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C6CD0" w14:textId="77777777" w:rsidR="00F85425" w:rsidRDefault="00F85425" w:rsidP="00F85425">
      <w:p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  <w:t>Nr sprawy:  SMS.IX.26.12.2023</w:t>
      </w:r>
    </w:p>
    <w:p w14:paraId="5CFAC169" w14:textId="393A0A68" w:rsidR="00F85425" w:rsidRDefault="00F85425" w:rsidP="00F85425">
      <w:pPr>
        <w:pStyle w:val="NormalnyWeb"/>
        <w:spacing w:before="280" w:beforeAutospacing="0" w:after="0" w:line="240" w:lineRule="auto"/>
        <w:ind w:left="3540" w:firstLine="708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Załącznik nr 1 do zapytania ofertowego </w:t>
      </w:r>
    </w:p>
    <w:p w14:paraId="1ADAB815" w14:textId="77777777" w:rsidR="00F85425" w:rsidRDefault="00F85425" w:rsidP="00F85425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eastAsia="pl-PL"/>
        </w:rPr>
      </w:pPr>
    </w:p>
    <w:p w14:paraId="53D4B66C" w14:textId="4B0344CF" w:rsidR="00F85425" w:rsidRDefault="00F85425" w:rsidP="00F85425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  <w:r>
        <w:rPr>
          <w:rFonts w:asciiTheme="minorHAnsi" w:hAnsiTheme="minorHAnsi" w:cstheme="minorHAnsi"/>
          <w:b/>
          <w:bCs/>
          <w:sz w:val="28"/>
          <w:szCs w:val="28"/>
          <w:lang w:eastAsia="pl-PL"/>
        </w:rPr>
        <w:t>FORMULARZ OFERTOWY</w:t>
      </w:r>
      <w:r>
        <w:rPr>
          <w:rFonts w:asciiTheme="minorHAnsi" w:hAnsiTheme="minorHAnsi" w:cstheme="minorHAnsi"/>
          <w:b/>
          <w:bCs/>
          <w:sz w:val="28"/>
          <w:szCs w:val="28"/>
          <w:lang w:eastAsia="pl-PL"/>
        </w:rPr>
        <w:t xml:space="preserve"> </w:t>
      </w:r>
    </w:p>
    <w:p w14:paraId="2267414D" w14:textId="77777777" w:rsidR="00F85425" w:rsidRDefault="00F85425" w:rsidP="00F85425">
      <w:pPr>
        <w:spacing w:after="0" w:line="240" w:lineRule="auto"/>
        <w:jc w:val="center"/>
        <w:rPr>
          <w:rFonts w:ascii="Times New Roman" w:hAnsi="Times New Roman" w:cs="Calibri"/>
          <w:b/>
          <w:bCs/>
          <w:color w:val="auto"/>
          <w:sz w:val="28"/>
          <w:szCs w:val="28"/>
          <w:lang w:eastAsia="pl-PL"/>
        </w:rPr>
      </w:pPr>
    </w:p>
    <w:p w14:paraId="6E40E84F" w14:textId="77777777" w:rsidR="00F85425" w:rsidRDefault="00F85425" w:rsidP="00F8542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  <w:t xml:space="preserve">Przedmiot oferty: </w:t>
      </w:r>
    </w:p>
    <w:p w14:paraId="4B1D0786" w14:textId="77777777" w:rsidR="00F85425" w:rsidRDefault="00F85425" w:rsidP="00F8542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</w:pPr>
    </w:p>
    <w:p w14:paraId="33B67E04" w14:textId="77777777" w:rsidR="00F85425" w:rsidRDefault="00F85425" w:rsidP="00F85425">
      <w:pPr>
        <w:spacing w:before="120" w:after="12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x-none"/>
        </w:rPr>
        <w:t xml:space="preserve">Przedmiotem zamówienia jest </w:t>
      </w:r>
      <w:r>
        <w:rPr>
          <w:b/>
          <w:bCs/>
          <w:sz w:val="24"/>
          <w:szCs w:val="24"/>
        </w:rPr>
        <w:t>dostawa urządzeń komputerowych oraz części komputerowych wymienionych poniżej:</w:t>
      </w:r>
    </w:p>
    <w:p w14:paraId="7B0D2D3A" w14:textId="77777777" w:rsidR="00F85425" w:rsidRDefault="00F85425" w:rsidP="00F85425">
      <w:pPr>
        <w:pStyle w:val="Akapitzlist"/>
        <w:ind w:left="502" w:firstLine="0"/>
        <w:rPr>
          <w:rFonts w:ascii="Arial" w:hAnsi="Arial" w:cs="Times New Roman"/>
          <w:b/>
        </w:rPr>
      </w:pPr>
      <w:r>
        <w:rPr>
          <w:b/>
        </w:rPr>
        <w:t>1) Komputer przenośny/laptop - 1 sztuka</w:t>
      </w:r>
    </w:p>
    <w:p w14:paraId="438CF8BD" w14:textId="77777777" w:rsidR="00F85425" w:rsidRDefault="00F85425" w:rsidP="00F85425">
      <w:pPr>
        <w:pStyle w:val="Akapitzlist"/>
        <w:ind w:left="502" w:firstLine="0"/>
      </w:pPr>
      <w:r>
        <w:t>Gwarancja: min. 3 lata</w:t>
      </w:r>
    </w:p>
    <w:p w14:paraId="122F4F71" w14:textId="77777777" w:rsidR="00F85425" w:rsidRDefault="00F85425" w:rsidP="00F85425">
      <w:pPr>
        <w:pStyle w:val="Akapitzlist"/>
        <w:ind w:left="502" w:firstLine="0"/>
      </w:pPr>
      <w:r>
        <w:t>System operacyjny: Windows 11 Pro</w:t>
      </w:r>
    </w:p>
    <w:p w14:paraId="3C07614A" w14:textId="77777777" w:rsidR="00F85425" w:rsidRDefault="00F85425" w:rsidP="00F85425">
      <w:pPr>
        <w:pStyle w:val="Akapitzlist"/>
        <w:ind w:left="502" w:firstLine="0"/>
      </w:pPr>
      <w:r>
        <w:t>Przekątna ekranu: min. 15,6 cala</w:t>
      </w:r>
    </w:p>
    <w:p w14:paraId="022C396A" w14:textId="77777777" w:rsidR="00F85425" w:rsidRDefault="00F85425" w:rsidP="00F85425">
      <w:pPr>
        <w:pStyle w:val="Akapitzlist"/>
        <w:ind w:left="502" w:firstLine="0"/>
      </w:pPr>
      <w:r>
        <w:t xml:space="preserve">Procesor: min. 10 szt. (P2+E8) (CPU </w:t>
      </w:r>
      <w:proofErr w:type="spellStart"/>
      <w:r>
        <w:t>Benchmarks</w:t>
      </w:r>
      <w:proofErr w:type="spellEnd"/>
      <w:r>
        <w:t xml:space="preserve"> 13569 pkt)</w:t>
      </w:r>
    </w:p>
    <w:p w14:paraId="75A34FB3" w14:textId="77777777" w:rsidR="00F85425" w:rsidRDefault="00F85425" w:rsidP="00F85425">
      <w:pPr>
        <w:pStyle w:val="Akapitzlist"/>
        <w:ind w:left="502" w:firstLine="0"/>
      </w:pPr>
      <w:r>
        <w:t>Pamięć RAM: min. 16GB RAM</w:t>
      </w:r>
    </w:p>
    <w:p w14:paraId="15358F14" w14:textId="77777777" w:rsidR="00F85425" w:rsidRDefault="00F85425" w:rsidP="00F85425">
      <w:pPr>
        <w:pStyle w:val="Akapitzlist"/>
        <w:ind w:left="502" w:firstLine="0"/>
      </w:pPr>
      <w:r>
        <w:t>Dysk twardy: typ SSD</w:t>
      </w:r>
    </w:p>
    <w:p w14:paraId="42BE9ED9" w14:textId="77777777" w:rsidR="00F85425" w:rsidRDefault="00F85425" w:rsidP="00F85425">
      <w:pPr>
        <w:pStyle w:val="Akapitzlist"/>
        <w:ind w:left="502" w:firstLine="0"/>
      </w:pPr>
      <w:r>
        <w:t>Pojemność dysku: min. 512GB</w:t>
      </w:r>
    </w:p>
    <w:p w14:paraId="25E0C798" w14:textId="77777777" w:rsidR="00F85425" w:rsidRDefault="00F85425" w:rsidP="00F85425">
      <w:pPr>
        <w:pStyle w:val="Akapitzlist"/>
        <w:ind w:left="502" w:firstLine="0"/>
      </w:pPr>
      <w:r>
        <w:t>Interfejs dysku: M.2 (</w:t>
      </w:r>
      <w:proofErr w:type="spellStart"/>
      <w:r>
        <w:t>PCIe</w:t>
      </w:r>
      <w:proofErr w:type="spellEnd"/>
      <w:r>
        <w:t>)</w:t>
      </w:r>
    </w:p>
    <w:p w14:paraId="3B55E71D" w14:textId="77777777" w:rsidR="00F85425" w:rsidRDefault="00F85425" w:rsidP="00F85425">
      <w:pPr>
        <w:pStyle w:val="Akapitzlist"/>
        <w:ind w:left="502" w:firstLine="0"/>
      </w:pPr>
      <w:r>
        <w:t>Karta graficzna: Zintegrowana, ze złączem min. 1x HDMI</w:t>
      </w:r>
    </w:p>
    <w:p w14:paraId="699015A8" w14:textId="77777777" w:rsidR="00F85425" w:rsidRDefault="00F85425" w:rsidP="00F85425">
      <w:pPr>
        <w:pStyle w:val="Akapitzlist"/>
        <w:ind w:left="502" w:firstLine="0"/>
      </w:pPr>
      <w:r>
        <w:t>Złącza: min. min. 1x HDMI, 1x RJ45, 1x USB, 2x USB 3.2</w:t>
      </w:r>
    </w:p>
    <w:p w14:paraId="579BAADE" w14:textId="77777777" w:rsidR="00F85425" w:rsidRDefault="00F85425" w:rsidP="00F85425">
      <w:pPr>
        <w:pStyle w:val="Akapitzlist"/>
        <w:ind w:left="502" w:firstLine="0"/>
      </w:pPr>
      <w:r>
        <w:t xml:space="preserve">Karta sieciowa: 100/1000 </w:t>
      </w:r>
      <w:proofErr w:type="spellStart"/>
      <w:r>
        <w:t>Mbps</w:t>
      </w:r>
      <w:proofErr w:type="spellEnd"/>
    </w:p>
    <w:p w14:paraId="09F6E284" w14:textId="77777777" w:rsidR="00F85425" w:rsidRDefault="00F85425" w:rsidP="00F85425">
      <w:pPr>
        <w:pStyle w:val="Akapitzlist"/>
        <w:ind w:left="502" w:firstLine="0"/>
      </w:pPr>
      <w:r>
        <w:t xml:space="preserve">Standard łączności bezprzewodowej: Bluetooth, </w:t>
      </w:r>
      <w:proofErr w:type="spellStart"/>
      <w:r>
        <w:t>WiFi</w:t>
      </w:r>
      <w:proofErr w:type="spellEnd"/>
      <w:r>
        <w:t xml:space="preserve"> 5</w:t>
      </w:r>
    </w:p>
    <w:p w14:paraId="5F5C8997" w14:textId="77777777" w:rsidR="00F85425" w:rsidRDefault="00F85425" w:rsidP="00F85425">
      <w:pPr>
        <w:pStyle w:val="Akapitzlist"/>
        <w:ind w:left="502" w:firstLine="0"/>
      </w:pPr>
      <w:r>
        <w:t xml:space="preserve">Dodatkowe: kamera internetowa, mikrofon, </w:t>
      </w:r>
      <w:proofErr w:type="spellStart"/>
      <w:r>
        <w:t>touchpad</w:t>
      </w:r>
      <w:proofErr w:type="spellEnd"/>
    </w:p>
    <w:p w14:paraId="7C174310" w14:textId="77777777" w:rsidR="00F85425" w:rsidRDefault="00F85425" w:rsidP="00F85425">
      <w:pPr>
        <w:pStyle w:val="Akapitzlist"/>
        <w:ind w:left="502" w:firstLine="0"/>
      </w:pPr>
      <w:r>
        <w:t>Zabezpieczenia: Moduł TPM 2.0</w:t>
      </w:r>
    </w:p>
    <w:p w14:paraId="2374BB85" w14:textId="77777777" w:rsidR="00F85425" w:rsidRDefault="00F85425" w:rsidP="00F85425">
      <w:pPr>
        <w:pStyle w:val="Akapitzlist"/>
        <w:ind w:left="502" w:firstLine="0"/>
        <w:rPr>
          <w:b/>
        </w:rPr>
      </w:pPr>
      <w:proofErr w:type="spellStart"/>
      <w:r>
        <w:t>Głośniki:tak</w:t>
      </w:r>
      <w:proofErr w:type="spellEnd"/>
      <w:r>
        <w:br/>
      </w:r>
      <w:r>
        <w:rPr>
          <w:b/>
        </w:rPr>
        <w:t xml:space="preserve">Przykładowy model: DELL </w:t>
      </w:r>
      <w:proofErr w:type="spellStart"/>
      <w:r>
        <w:rPr>
          <w:b/>
        </w:rPr>
        <w:t>Vostro</w:t>
      </w:r>
      <w:proofErr w:type="spellEnd"/>
      <w:r>
        <w:rPr>
          <w:b/>
        </w:rPr>
        <w:t xml:space="preserve"> 3520 - i5-1235U  lub równoważny</w:t>
      </w:r>
    </w:p>
    <w:p w14:paraId="504A96C9" w14:textId="77777777" w:rsidR="00F85425" w:rsidRDefault="00F85425" w:rsidP="00F85425">
      <w:pPr>
        <w:pStyle w:val="Akapitzlist"/>
        <w:ind w:left="502" w:firstLine="0"/>
        <w:rPr>
          <w:b/>
        </w:rPr>
      </w:pPr>
    </w:p>
    <w:p w14:paraId="58878312" w14:textId="77777777" w:rsidR="00F85425" w:rsidRDefault="00F85425" w:rsidP="00F85425">
      <w:pPr>
        <w:pStyle w:val="Akapitzlist"/>
        <w:ind w:left="502" w:firstLine="0"/>
        <w:rPr>
          <w:b/>
        </w:rPr>
      </w:pPr>
      <w:r>
        <w:rPr>
          <w:b/>
        </w:rPr>
        <w:t>2) Wewnętrzny dysk SSD SATA III poj. 2TB - 3 sztuki</w:t>
      </w:r>
    </w:p>
    <w:p w14:paraId="61BC3283" w14:textId="77777777" w:rsidR="00F85425" w:rsidRDefault="00F85425" w:rsidP="00F85425">
      <w:pPr>
        <w:pStyle w:val="Akapitzlist"/>
        <w:ind w:left="502" w:firstLine="0"/>
      </w:pPr>
      <w:r>
        <w:t>Gwarancja: min. 5 lat</w:t>
      </w:r>
    </w:p>
    <w:p w14:paraId="0BEAB7CA" w14:textId="77777777" w:rsidR="00F85425" w:rsidRDefault="00F85425" w:rsidP="00F85425">
      <w:pPr>
        <w:pStyle w:val="Akapitzlist"/>
        <w:ind w:left="502" w:firstLine="0"/>
      </w:pPr>
      <w:r>
        <w:t>Szybkość odczytu: min. 560 MB/s</w:t>
      </w:r>
    </w:p>
    <w:p w14:paraId="46997EF3" w14:textId="77777777" w:rsidR="00F85425" w:rsidRDefault="00F85425" w:rsidP="00F85425">
      <w:pPr>
        <w:pStyle w:val="Akapitzlist"/>
        <w:ind w:left="502" w:firstLine="0"/>
      </w:pPr>
      <w:r>
        <w:t>Szybkość zapisu: min. 510 MB/s</w:t>
      </w:r>
    </w:p>
    <w:p w14:paraId="09A7FD75" w14:textId="77777777" w:rsidR="00F85425" w:rsidRDefault="00F85425" w:rsidP="00F85425">
      <w:pPr>
        <w:pStyle w:val="Akapitzlist"/>
        <w:ind w:left="502" w:firstLine="0"/>
      </w:pPr>
      <w:r>
        <w:t>Rodzaj dysku: wewnętrzny</w:t>
      </w:r>
    </w:p>
    <w:p w14:paraId="0CB3286E" w14:textId="77777777" w:rsidR="00F85425" w:rsidRDefault="00F85425" w:rsidP="00F85425">
      <w:pPr>
        <w:pStyle w:val="Akapitzlist"/>
        <w:ind w:left="502" w:firstLine="0"/>
      </w:pPr>
      <w:r>
        <w:t>Typ: SSD</w:t>
      </w:r>
    </w:p>
    <w:p w14:paraId="5022BCE8" w14:textId="77777777" w:rsidR="00F85425" w:rsidRDefault="00F85425" w:rsidP="00F85425">
      <w:pPr>
        <w:pStyle w:val="Akapitzlist"/>
        <w:ind w:left="502" w:firstLine="0"/>
      </w:pPr>
      <w:r>
        <w:t>Format: 2.5 cala</w:t>
      </w:r>
    </w:p>
    <w:p w14:paraId="5FB5EBEB" w14:textId="77777777" w:rsidR="00F85425" w:rsidRDefault="00F85425" w:rsidP="00F85425">
      <w:pPr>
        <w:pStyle w:val="Akapitzlist"/>
        <w:ind w:left="502" w:firstLine="0"/>
      </w:pPr>
      <w:r>
        <w:t>Interfejs: Serial ATA III</w:t>
      </w:r>
    </w:p>
    <w:p w14:paraId="612875D4" w14:textId="77777777" w:rsidR="00F85425" w:rsidRDefault="00F85425" w:rsidP="00F85425">
      <w:pPr>
        <w:pStyle w:val="Akapitzlist"/>
        <w:ind w:left="502" w:firstLine="0"/>
      </w:pPr>
      <w:r>
        <w:t>Pojemność: 2000 GB</w:t>
      </w:r>
    </w:p>
    <w:p w14:paraId="683D2F96" w14:textId="77777777" w:rsidR="00F85425" w:rsidRDefault="00F85425" w:rsidP="00F85425">
      <w:pPr>
        <w:pStyle w:val="Akapitzlist"/>
        <w:ind w:left="502" w:firstLine="0"/>
      </w:pPr>
      <w:r>
        <w:t>Niezawodność MTBF: min. 1800000 godz.</w:t>
      </w:r>
    </w:p>
    <w:p w14:paraId="0E578B13" w14:textId="77777777" w:rsidR="00F85425" w:rsidRDefault="00F85425" w:rsidP="00F85425">
      <w:pPr>
        <w:pStyle w:val="Akapitzlist"/>
        <w:ind w:left="502" w:firstLine="0"/>
      </w:pPr>
      <w:r>
        <w:t>TBW: min. 700 TB</w:t>
      </w:r>
    </w:p>
    <w:p w14:paraId="4F7F1BDD" w14:textId="77777777" w:rsidR="00F85425" w:rsidRDefault="00F85425" w:rsidP="00F85425">
      <w:pPr>
        <w:pStyle w:val="Akapitzlist"/>
        <w:ind w:left="502" w:firstLine="0"/>
      </w:pPr>
      <w:r>
        <w:t>Zastosowane technologie: S.M.A.R.T., TRIM</w:t>
      </w:r>
    </w:p>
    <w:p w14:paraId="5A5CBD75" w14:textId="77777777" w:rsidR="00F85425" w:rsidRDefault="00F85425" w:rsidP="00F85425">
      <w:pPr>
        <w:pStyle w:val="Akapitzlist"/>
        <w:ind w:left="502" w:firstLine="0"/>
        <w:rPr>
          <w:b/>
        </w:rPr>
      </w:pPr>
      <w:r>
        <w:rPr>
          <w:b/>
        </w:rPr>
        <w:t xml:space="preserve">Przykładowy model: </w:t>
      </w:r>
      <w:proofErr w:type="spellStart"/>
      <w:r>
        <w:rPr>
          <w:b/>
        </w:rPr>
        <w:t>Crucial</w:t>
      </w:r>
      <w:proofErr w:type="spellEnd"/>
      <w:r>
        <w:rPr>
          <w:b/>
        </w:rPr>
        <w:t xml:space="preserve"> MX500 2TB lub równoważny</w:t>
      </w:r>
    </w:p>
    <w:p w14:paraId="32DD18FB" w14:textId="77777777" w:rsidR="00F85425" w:rsidRDefault="00F85425" w:rsidP="00F85425">
      <w:pPr>
        <w:pStyle w:val="Akapitzlist"/>
        <w:ind w:left="502" w:firstLine="0"/>
        <w:rPr>
          <w:b/>
        </w:rPr>
      </w:pPr>
    </w:p>
    <w:p w14:paraId="6714291A" w14:textId="77777777" w:rsidR="00F85425" w:rsidRDefault="00F85425" w:rsidP="00F85425">
      <w:pPr>
        <w:pStyle w:val="Akapitzlist"/>
        <w:ind w:left="502" w:firstLine="0"/>
        <w:rPr>
          <w:b/>
        </w:rPr>
      </w:pPr>
      <w:r>
        <w:rPr>
          <w:b/>
        </w:rPr>
        <w:t>3) Zewnętrzny dysk twardy 5TB - 1 sztuka</w:t>
      </w:r>
    </w:p>
    <w:p w14:paraId="0B79B512" w14:textId="77777777" w:rsidR="00F85425" w:rsidRDefault="00F85425" w:rsidP="00F85425">
      <w:pPr>
        <w:pStyle w:val="Akapitzlist"/>
        <w:ind w:left="502" w:firstLine="0"/>
      </w:pPr>
      <w:r>
        <w:t>Gwarancja: min. 3 lata</w:t>
      </w:r>
    </w:p>
    <w:p w14:paraId="57243939" w14:textId="77777777" w:rsidR="00F85425" w:rsidRDefault="00F85425" w:rsidP="00F85425">
      <w:pPr>
        <w:pStyle w:val="Akapitzlist"/>
        <w:ind w:left="502" w:firstLine="0"/>
      </w:pPr>
      <w:r>
        <w:t>Szybkość odczytu: min. 135 MB/s</w:t>
      </w:r>
    </w:p>
    <w:p w14:paraId="23B416B3" w14:textId="77777777" w:rsidR="00F85425" w:rsidRDefault="00F85425" w:rsidP="00F85425">
      <w:pPr>
        <w:pStyle w:val="Akapitzlist"/>
        <w:ind w:left="502" w:firstLine="0"/>
      </w:pPr>
      <w:r>
        <w:t>Szybkość zapisu: min.125 MB/s</w:t>
      </w:r>
    </w:p>
    <w:p w14:paraId="4ED7A672" w14:textId="77777777" w:rsidR="00F85425" w:rsidRDefault="00F85425" w:rsidP="00F85425">
      <w:pPr>
        <w:pStyle w:val="Akapitzlist"/>
        <w:ind w:left="502" w:firstLine="0"/>
      </w:pPr>
      <w:r>
        <w:t>Rodzaj dysku: zewnętrzny</w:t>
      </w:r>
    </w:p>
    <w:p w14:paraId="42193FF3" w14:textId="77777777" w:rsidR="00F85425" w:rsidRDefault="00F85425" w:rsidP="00F85425">
      <w:pPr>
        <w:pStyle w:val="Akapitzlist"/>
        <w:ind w:left="502" w:firstLine="0"/>
      </w:pPr>
      <w:r>
        <w:t>Typ: SSD</w:t>
      </w:r>
    </w:p>
    <w:p w14:paraId="5DB733A1" w14:textId="77777777" w:rsidR="00F85425" w:rsidRDefault="00F85425" w:rsidP="00F85425">
      <w:pPr>
        <w:pStyle w:val="Akapitzlist"/>
        <w:ind w:left="502" w:firstLine="0"/>
      </w:pPr>
      <w:r>
        <w:t>Format: 2.5 cala</w:t>
      </w:r>
    </w:p>
    <w:p w14:paraId="584485F9" w14:textId="77777777" w:rsidR="00F85425" w:rsidRDefault="00F85425" w:rsidP="00F85425">
      <w:pPr>
        <w:pStyle w:val="Akapitzlist"/>
        <w:ind w:left="502" w:firstLine="0"/>
      </w:pPr>
      <w:r>
        <w:lastRenderedPageBreak/>
        <w:t>Interfejs: USB 3.2 - typ C</w:t>
      </w:r>
    </w:p>
    <w:p w14:paraId="57D47D2B" w14:textId="77777777" w:rsidR="00F85425" w:rsidRDefault="00F85425" w:rsidP="00F85425">
      <w:pPr>
        <w:pStyle w:val="Akapitzlist"/>
        <w:ind w:left="502" w:firstLine="0"/>
      </w:pPr>
      <w:r>
        <w:t xml:space="preserve">Prędkość interfejsu: min. 5 </w:t>
      </w:r>
      <w:proofErr w:type="spellStart"/>
      <w:r>
        <w:t>Gbit</w:t>
      </w:r>
      <w:proofErr w:type="spellEnd"/>
      <w:r>
        <w:t>/s</w:t>
      </w:r>
    </w:p>
    <w:p w14:paraId="0DD2C10D" w14:textId="77777777" w:rsidR="00F85425" w:rsidRDefault="00F85425" w:rsidP="00F85425">
      <w:pPr>
        <w:pStyle w:val="Akapitzlist"/>
        <w:ind w:left="502" w:firstLine="0"/>
      </w:pPr>
      <w:r>
        <w:t>Pojemność: 5000 GB</w:t>
      </w:r>
    </w:p>
    <w:p w14:paraId="6944CECF" w14:textId="77777777" w:rsidR="00F85425" w:rsidRDefault="00F85425" w:rsidP="00F85425">
      <w:pPr>
        <w:pStyle w:val="Akapitzlist"/>
        <w:ind w:left="502" w:firstLine="0"/>
      </w:pPr>
      <w:r>
        <w:t>Cechy dodatkowe: odporny na wibracje i upadki, wodoodporny</w:t>
      </w:r>
    </w:p>
    <w:p w14:paraId="0FBED928" w14:textId="77777777" w:rsidR="00F85425" w:rsidRDefault="00F85425" w:rsidP="00F85425">
      <w:pPr>
        <w:pStyle w:val="Akapitzlist"/>
        <w:ind w:left="502" w:firstLine="0"/>
        <w:rPr>
          <w:bCs/>
        </w:rPr>
      </w:pPr>
      <w:r>
        <w:rPr>
          <w:bCs/>
        </w:rPr>
        <w:t xml:space="preserve">Przykładowy model: </w:t>
      </w:r>
      <w:proofErr w:type="spellStart"/>
      <w:r>
        <w:rPr>
          <w:bCs/>
        </w:rPr>
        <w:t>SanDisk</w:t>
      </w:r>
      <w:proofErr w:type="spellEnd"/>
      <w:r>
        <w:rPr>
          <w:bCs/>
        </w:rPr>
        <w:t xml:space="preserve"> Professional G-DRIVE </w:t>
      </w:r>
      <w:proofErr w:type="spellStart"/>
      <w:r>
        <w:rPr>
          <w:bCs/>
        </w:rPr>
        <w:t>ArmorATD</w:t>
      </w:r>
      <w:proofErr w:type="spellEnd"/>
      <w:r>
        <w:rPr>
          <w:bCs/>
        </w:rPr>
        <w:t xml:space="preserve"> 5TB lub równoważny</w:t>
      </w:r>
    </w:p>
    <w:p w14:paraId="279D93F9" w14:textId="77777777" w:rsidR="00F85425" w:rsidRDefault="00F85425" w:rsidP="00F85425">
      <w:pPr>
        <w:pStyle w:val="Akapitzlist"/>
        <w:ind w:left="502" w:firstLine="0"/>
      </w:pPr>
    </w:p>
    <w:p w14:paraId="63427306" w14:textId="77777777" w:rsidR="00F85425" w:rsidRDefault="00F85425" w:rsidP="00F85425">
      <w:pPr>
        <w:pStyle w:val="Akapitzlist"/>
        <w:ind w:left="502" w:firstLine="0"/>
        <w:rPr>
          <w:b/>
        </w:rPr>
      </w:pPr>
      <w:r>
        <w:rPr>
          <w:b/>
        </w:rPr>
        <w:t xml:space="preserve">4) </w:t>
      </w:r>
      <w:proofErr w:type="spellStart"/>
      <w:r>
        <w:rPr>
          <w:b/>
        </w:rPr>
        <w:t>PenDrive</w:t>
      </w:r>
      <w:proofErr w:type="spellEnd"/>
      <w:r>
        <w:rPr>
          <w:b/>
        </w:rPr>
        <w:t xml:space="preserve"> o pojemności 256GB - 2 sztuki</w:t>
      </w:r>
    </w:p>
    <w:p w14:paraId="07439688" w14:textId="77777777" w:rsidR="00F85425" w:rsidRDefault="00F85425" w:rsidP="00F85425">
      <w:pPr>
        <w:pStyle w:val="Akapitzlist"/>
        <w:ind w:left="502" w:firstLine="0"/>
      </w:pPr>
      <w:r>
        <w:t>Gwarancja min. 5 lat</w:t>
      </w:r>
    </w:p>
    <w:p w14:paraId="46F2A1B8" w14:textId="77777777" w:rsidR="00F85425" w:rsidRDefault="00F85425" w:rsidP="00F85425">
      <w:pPr>
        <w:pStyle w:val="Akapitzlist"/>
        <w:ind w:left="502" w:firstLine="0"/>
      </w:pPr>
      <w:r>
        <w:t>Interfejs: USB 3.1</w:t>
      </w:r>
    </w:p>
    <w:p w14:paraId="6532E02A" w14:textId="77777777" w:rsidR="00F85425" w:rsidRDefault="00F85425" w:rsidP="00F85425">
      <w:pPr>
        <w:pStyle w:val="Akapitzlist"/>
        <w:ind w:left="502" w:firstLine="0"/>
      </w:pPr>
      <w:r>
        <w:t>Pojemność: 256 GB</w:t>
      </w:r>
    </w:p>
    <w:p w14:paraId="6BCEA0AB" w14:textId="77777777" w:rsidR="00F85425" w:rsidRDefault="00F85425" w:rsidP="00F85425">
      <w:pPr>
        <w:pStyle w:val="Akapitzlist"/>
        <w:ind w:left="502" w:firstLine="0"/>
      </w:pPr>
      <w:r>
        <w:t>Prędkość zapisu: min. 380 MB/s</w:t>
      </w:r>
    </w:p>
    <w:p w14:paraId="70F6B229" w14:textId="77777777" w:rsidR="00F85425" w:rsidRDefault="00F85425" w:rsidP="00F85425">
      <w:pPr>
        <w:pStyle w:val="Akapitzlist"/>
        <w:ind w:left="502" w:firstLine="0"/>
      </w:pPr>
      <w:r>
        <w:t>Prędkość odczytu: min. 420 MB/s</w:t>
      </w:r>
    </w:p>
    <w:p w14:paraId="431DBA6B" w14:textId="77777777" w:rsidR="00F85425" w:rsidRDefault="00F85425" w:rsidP="00F85425">
      <w:pPr>
        <w:pStyle w:val="Akapitzlist"/>
        <w:ind w:left="505" w:firstLine="0"/>
        <w:rPr>
          <w:bCs/>
        </w:rPr>
      </w:pPr>
      <w:r>
        <w:rPr>
          <w:bCs/>
        </w:rPr>
        <w:t xml:space="preserve">Przykładowy model: </w:t>
      </w:r>
      <w:proofErr w:type="spellStart"/>
      <w:r>
        <w:rPr>
          <w:bCs/>
        </w:rPr>
        <w:t>SanDisk</w:t>
      </w:r>
      <w:proofErr w:type="spellEnd"/>
      <w:r>
        <w:rPr>
          <w:bCs/>
        </w:rPr>
        <w:t xml:space="preserve"> 256GB Extreme Pro SSD Flash Drive USB 3.1 lub równoważny</w:t>
      </w:r>
    </w:p>
    <w:p w14:paraId="66856785" w14:textId="77777777" w:rsidR="00F85425" w:rsidRDefault="00F85425" w:rsidP="00F85425">
      <w:pPr>
        <w:pStyle w:val="Akapitzlist"/>
        <w:ind w:left="502" w:firstLine="0"/>
        <w:rPr>
          <w:b/>
        </w:rPr>
      </w:pPr>
    </w:p>
    <w:p w14:paraId="26E1528D" w14:textId="77777777" w:rsidR="00F85425" w:rsidRDefault="00F85425" w:rsidP="00F85425">
      <w:pPr>
        <w:pStyle w:val="Akapitzlist"/>
        <w:ind w:left="502" w:firstLine="0"/>
        <w:rPr>
          <w:b/>
          <w:sz w:val="24"/>
          <w:szCs w:val="24"/>
          <w:highlight w:val="white"/>
        </w:rPr>
      </w:pPr>
      <w:r>
        <w:rPr>
          <w:b/>
        </w:rPr>
        <w:t xml:space="preserve">5) </w:t>
      </w:r>
      <w:r>
        <w:rPr>
          <w:b/>
          <w:sz w:val="24"/>
          <w:szCs w:val="24"/>
          <w:highlight w:val="white"/>
        </w:rPr>
        <w:t xml:space="preserve">Tablet / </w:t>
      </w:r>
      <w:proofErr w:type="spellStart"/>
      <w:r>
        <w:rPr>
          <w:b/>
          <w:sz w:val="24"/>
          <w:szCs w:val="24"/>
          <w:highlight w:val="white"/>
        </w:rPr>
        <w:t>iPAD</w:t>
      </w:r>
      <w:proofErr w:type="spellEnd"/>
      <w:r>
        <w:rPr>
          <w:b/>
          <w:sz w:val="24"/>
          <w:szCs w:val="24"/>
          <w:highlight w:val="white"/>
        </w:rPr>
        <w:t xml:space="preserve"> - Tablet do odczytu pomiarów tętna -1 sztuka</w:t>
      </w:r>
    </w:p>
    <w:p w14:paraId="2D28C104" w14:textId="77777777" w:rsidR="00F85425" w:rsidRDefault="00F85425" w:rsidP="00F85425">
      <w:pPr>
        <w:pStyle w:val="Akapitzlist"/>
        <w:ind w:left="502" w:firstLine="0"/>
        <w:rPr>
          <w:bCs/>
        </w:rPr>
      </w:pPr>
      <w:r>
        <w:rPr>
          <w:bCs/>
        </w:rPr>
        <w:t xml:space="preserve">Przykładowy model: </w:t>
      </w:r>
      <w:proofErr w:type="spellStart"/>
      <w:r>
        <w:rPr>
          <w:bCs/>
        </w:rPr>
        <w:t>ITablet</w:t>
      </w:r>
      <w:proofErr w:type="spellEnd"/>
      <w:r>
        <w:rPr>
          <w:bCs/>
        </w:rPr>
        <w:t xml:space="preserve"> APPLE iPad </w:t>
      </w:r>
      <w:proofErr w:type="spellStart"/>
      <w:r>
        <w:rPr>
          <w:bCs/>
        </w:rPr>
        <w:t>Air</w:t>
      </w:r>
      <w:proofErr w:type="spellEnd"/>
      <w:r>
        <w:rPr>
          <w:bCs/>
        </w:rPr>
        <w:t xml:space="preserve"> 10.9" 5 gen. 64 GB 5G Wi-Fi lub równoważny</w:t>
      </w:r>
    </w:p>
    <w:p w14:paraId="0F818F79" w14:textId="77777777" w:rsidR="00F85425" w:rsidRDefault="00F85425" w:rsidP="00F85425">
      <w:pPr>
        <w:pStyle w:val="Akapitzlist"/>
        <w:ind w:left="502" w:firstLine="0"/>
        <w:rPr>
          <w:b/>
        </w:rPr>
      </w:pPr>
    </w:p>
    <w:p w14:paraId="7869C056" w14:textId="77777777" w:rsidR="00F85425" w:rsidRDefault="00F85425" w:rsidP="00F85425">
      <w:pPr>
        <w:spacing w:after="0" w:line="240" w:lineRule="auto"/>
        <w:ind w:left="505"/>
        <w:rPr>
          <w:color w:val="auto"/>
        </w:rPr>
      </w:pPr>
      <w:r>
        <w:rPr>
          <w:b/>
          <w:color w:val="auto"/>
        </w:rPr>
        <w:t xml:space="preserve">6) Monitor interaktywny z wbudowanym systemem operacyjnym </w:t>
      </w:r>
      <w:proofErr w:type="spellStart"/>
      <w:r>
        <w:rPr>
          <w:b/>
          <w:color w:val="auto"/>
        </w:rPr>
        <w:t>np</w:t>
      </w:r>
      <w:proofErr w:type="spellEnd"/>
      <w:r>
        <w:rPr>
          <w:b/>
          <w:color w:val="auto"/>
        </w:rPr>
        <w:t>: Android - 2 sztuki</w:t>
      </w:r>
      <w:r>
        <w:rPr>
          <w:b/>
          <w:color w:val="auto"/>
        </w:rPr>
        <w:br/>
      </w:r>
      <w:r>
        <w:rPr>
          <w:color w:val="auto"/>
        </w:rPr>
        <w:t>Gwarancja: min. 3 lata</w:t>
      </w:r>
    </w:p>
    <w:p w14:paraId="0C04A9F7" w14:textId="77777777" w:rsidR="00F85425" w:rsidRDefault="00F85425" w:rsidP="00F85425">
      <w:pPr>
        <w:spacing w:after="0" w:line="240" w:lineRule="auto"/>
        <w:ind w:left="505"/>
        <w:rPr>
          <w:color w:val="auto"/>
        </w:rPr>
      </w:pPr>
      <w:r>
        <w:rPr>
          <w:color w:val="auto"/>
        </w:rPr>
        <w:t>Przekątna: 65 cali</w:t>
      </w:r>
      <w:r>
        <w:rPr>
          <w:color w:val="auto"/>
        </w:rPr>
        <w:br/>
        <w:t>Rozdzielczość nominalna: 3840 x 2160 (4K Ultra HD) piksele</w:t>
      </w:r>
      <w:r>
        <w:rPr>
          <w:color w:val="auto"/>
        </w:rPr>
        <w:br/>
        <w:t>Panel dotykowy: tak</w:t>
      </w:r>
      <w:r>
        <w:rPr>
          <w:color w:val="auto"/>
        </w:rPr>
        <w:br/>
        <w:t>Pamięć RAM: min. 4GB</w:t>
      </w:r>
      <w:r>
        <w:rPr>
          <w:color w:val="auto"/>
        </w:rPr>
        <w:br/>
        <w:t>Pojemność dysku: min. 32GB</w:t>
      </w:r>
      <w:r>
        <w:rPr>
          <w:color w:val="auto"/>
        </w:rPr>
        <w:br/>
        <w:t>Standard łączności bezprzewodowej: Bluetooth 5.0, Wi-Fi</w:t>
      </w:r>
      <w:r>
        <w:rPr>
          <w:color w:val="auto"/>
        </w:rPr>
        <w:br/>
        <w:t>Jasność: min. 450 cd/m²</w:t>
      </w:r>
      <w:r>
        <w:rPr>
          <w:color w:val="auto"/>
        </w:rPr>
        <w:br/>
        <w:t>Kontrast dynamiczny: min. 5000:1</w:t>
      </w:r>
      <w:r>
        <w:rPr>
          <w:color w:val="auto"/>
        </w:rPr>
        <w:br/>
        <w:t xml:space="preserve">Porty wejścia/wyjścia: min.: 1 x SPDIF, 1 x USB 2.0, 1 x USB 2.0 </w:t>
      </w:r>
      <w:proofErr w:type="spellStart"/>
      <w:r>
        <w:rPr>
          <w:color w:val="auto"/>
        </w:rPr>
        <w:t>Type</w:t>
      </w:r>
      <w:proofErr w:type="spellEnd"/>
      <w:r>
        <w:rPr>
          <w:color w:val="auto"/>
        </w:rPr>
        <w:t xml:space="preserve">-B, 1 x USB </w:t>
      </w:r>
      <w:proofErr w:type="spellStart"/>
      <w:r>
        <w:rPr>
          <w:color w:val="auto"/>
        </w:rPr>
        <w:t>Type</w:t>
      </w:r>
      <w:proofErr w:type="spellEnd"/>
      <w:r>
        <w:rPr>
          <w:color w:val="auto"/>
        </w:rPr>
        <w:t>-C, 2 x RJ-45 (LAN), 4 x HDMI, 4 x USB 3.0, wejście audio, wyjście audio</w:t>
      </w:r>
      <w:r>
        <w:rPr>
          <w:color w:val="auto"/>
        </w:rPr>
        <w:br/>
        <w:t>Standard VESA: 800 x 400</w:t>
      </w:r>
      <w:r>
        <w:rPr>
          <w:color w:val="auto"/>
        </w:rPr>
        <w:br/>
        <w:t>Głośniki: tak</w:t>
      </w:r>
      <w:r>
        <w:rPr>
          <w:color w:val="auto"/>
        </w:rPr>
        <w:br/>
        <w:t xml:space="preserve">Akcesoria: Pilot, przewód zasilający, Kabel USB A do B, Kabel HDMI, moduł </w:t>
      </w:r>
      <w:proofErr w:type="spellStart"/>
      <w:r>
        <w:rPr>
          <w:color w:val="auto"/>
        </w:rPr>
        <w:t>WiFI</w:t>
      </w:r>
      <w:proofErr w:type="spellEnd"/>
    </w:p>
    <w:p w14:paraId="29F932FC" w14:textId="77777777" w:rsidR="00F85425" w:rsidRDefault="00F85425" w:rsidP="00F85425">
      <w:pPr>
        <w:spacing w:line="240" w:lineRule="auto"/>
        <w:ind w:left="505"/>
        <w:rPr>
          <w:bCs/>
          <w:color w:val="auto"/>
        </w:rPr>
      </w:pPr>
      <w:r>
        <w:rPr>
          <w:bCs/>
          <w:color w:val="auto"/>
        </w:rPr>
        <w:t xml:space="preserve">Uchwyt ścienny do zamocowania monitora interaktywnego na ścianie </w:t>
      </w:r>
      <w:r>
        <w:rPr>
          <w:bCs/>
          <w:color w:val="auto"/>
        </w:rPr>
        <w:br/>
        <w:t xml:space="preserve">Przykładowy model: </w:t>
      </w:r>
      <w:proofErr w:type="spellStart"/>
      <w:r>
        <w:rPr>
          <w:bCs/>
          <w:color w:val="auto"/>
        </w:rPr>
        <w:t>InFocus</w:t>
      </w:r>
      <w:proofErr w:type="spellEnd"/>
      <w:r>
        <w:rPr>
          <w:bCs/>
          <w:color w:val="auto"/>
        </w:rPr>
        <w:t xml:space="preserve"> INF6550 4K 65''ny</w:t>
      </w:r>
    </w:p>
    <w:p w14:paraId="5825C79C" w14:textId="77777777" w:rsidR="00F85425" w:rsidRDefault="00F85425" w:rsidP="00F85425">
      <w:pPr>
        <w:spacing w:line="240" w:lineRule="auto"/>
        <w:ind w:left="505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</w:rPr>
        <w:t>Dostawa sprzętu komputerowego dla placówki oświatowej z zastosowaniem 0% stawki podatku VAT.</w:t>
      </w:r>
    </w:p>
    <w:p w14:paraId="3C679240" w14:textId="77777777" w:rsidR="00F85425" w:rsidRDefault="00F85425" w:rsidP="00F85425">
      <w:pPr>
        <w:pStyle w:val="Akapitzlist"/>
        <w:ind w:left="502" w:firstLine="0"/>
        <w:rPr>
          <w:b/>
          <w:sz w:val="20"/>
          <w:szCs w:val="20"/>
        </w:rPr>
      </w:pPr>
    </w:p>
    <w:p w14:paraId="6C626E46" w14:textId="77777777" w:rsidR="00F85425" w:rsidRDefault="00F85425" w:rsidP="00F85425">
      <w:pPr>
        <w:pStyle w:val="Akapitzlist"/>
        <w:ind w:left="502" w:firstLine="0"/>
        <w:rPr>
          <w:b/>
        </w:rPr>
      </w:pPr>
      <w:r>
        <w:rPr>
          <w:b/>
        </w:rPr>
        <w:t xml:space="preserve">7) Komputer </w:t>
      </w:r>
      <w:proofErr w:type="spellStart"/>
      <w:r>
        <w:rPr>
          <w:b/>
        </w:rPr>
        <w:t>All</w:t>
      </w:r>
      <w:proofErr w:type="spellEnd"/>
      <w:r>
        <w:rPr>
          <w:b/>
        </w:rPr>
        <w:t xml:space="preserve"> in One - 5 sztuk</w:t>
      </w:r>
    </w:p>
    <w:p w14:paraId="172D6925" w14:textId="77777777" w:rsidR="00F85425" w:rsidRDefault="00F85425" w:rsidP="00F85425">
      <w:pPr>
        <w:pStyle w:val="Akapitzlist"/>
        <w:ind w:left="502" w:firstLine="0"/>
      </w:pPr>
      <w:r>
        <w:t>Gwarancja: min. 2 lata</w:t>
      </w:r>
    </w:p>
    <w:p w14:paraId="442771B4" w14:textId="77777777" w:rsidR="00F85425" w:rsidRDefault="00F85425" w:rsidP="00F85425">
      <w:pPr>
        <w:pStyle w:val="Akapitzlist"/>
        <w:ind w:left="502" w:firstLine="0"/>
      </w:pPr>
      <w:r>
        <w:t>System operacyjny: Windows 11 Pro</w:t>
      </w:r>
    </w:p>
    <w:p w14:paraId="3841E83F" w14:textId="77777777" w:rsidR="00F85425" w:rsidRDefault="00F85425" w:rsidP="00F85425">
      <w:pPr>
        <w:pStyle w:val="Akapitzlist"/>
        <w:ind w:left="502" w:firstLine="0"/>
      </w:pPr>
      <w:r>
        <w:t>Przekątna ekranu: min. 23,8 cala</w:t>
      </w:r>
    </w:p>
    <w:p w14:paraId="53779B44" w14:textId="77777777" w:rsidR="00F85425" w:rsidRDefault="00F85425" w:rsidP="00F85425">
      <w:pPr>
        <w:pStyle w:val="Akapitzlist"/>
        <w:ind w:left="502" w:firstLine="0"/>
      </w:pPr>
      <w:r>
        <w:t xml:space="preserve">Procesor: min. 8 (4P+4E) rdzeniowy (CPU </w:t>
      </w:r>
      <w:proofErr w:type="spellStart"/>
      <w:r>
        <w:t>Benchmarks</w:t>
      </w:r>
      <w:proofErr w:type="spellEnd"/>
      <w:r>
        <w:t xml:space="preserve"> 17612 pkt)</w:t>
      </w:r>
    </w:p>
    <w:p w14:paraId="2E8C6C80" w14:textId="77777777" w:rsidR="00F85425" w:rsidRDefault="00F85425" w:rsidP="00F85425">
      <w:pPr>
        <w:pStyle w:val="Akapitzlist"/>
        <w:ind w:left="502" w:firstLine="0"/>
      </w:pPr>
      <w:r>
        <w:t>Pamięć RAM: min. 16GB RAM</w:t>
      </w:r>
    </w:p>
    <w:p w14:paraId="5C2B3A72" w14:textId="77777777" w:rsidR="00F85425" w:rsidRDefault="00F85425" w:rsidP="00F85425">
      <w:pPr>
        <w:pStyle w:val="Akapitzlist"/>
        <w:ind w:left="502" w:firstLine="0"/>
      </w:pPr>
      <w:r>
        <w:t>Dysk twardy: typ SSD</w:t>
      </w:r>
    </w:p>
    <w:p w14:paraId="016E205A" w14:textId="77777777" w:rsidR="00F85425" w:rsidRDefault="00F85425" w:rsidP="00F85425">
      <w:pPr>
        <w:pStyle w:val="Akapitzlist"/>
        <w:ind w:left="502" w:firstLine="0"/>
      </w:pPr>
      <w:r>
        <w:t>Pojemność dysku: min. 1000 GB</w:t>
      </w:r>
    </w:p>
    <w:p w14:paraId="78DBD69D" w14:textId="77777777" w:rsidR="00F85425" w:rsidRDefault="00F85425" w:rsidP="00F85425">
      <w:pPr>
        <w:pStyle w:val="Akapitzlist"/>
        <w:ind w:left="502" w:firstLine="0"/>
      </w:pPr>
      <w:r>
        <w:t>Interfejs dysku: M.2 (</w:t>
      </w:r>
      <w:proofErr w:type="spellStart"/>
      <w:r>
        <w:t>PCIe</w:t>
      </w:r>
      <w:proofErr w:type="spellEnd"/>
      <w:r>
        <w:t>)</w:t>
      </w:r>
    </w:p>
    <w:p w14:paraId="24C52E8A" w14:textId="77777777" w:rsidR="00F85425" w:rsidRDefault="00F85425" w:rsidP="00F85425">
      <w:pPr>
        <w:pStyle w:val="Akapitzlist"/>
        <w:ind w:left="502" w:firstLine="0"/>
      </w:pPr>
      <w:r>
        <w:t>Karta graficzna: Zintegrowana, ze złączem min. 1x HDMI</w:t>
      </w:r>
    </w:p>
    <w:p w14:paraId="3B97198F" w14:textId="77777777" w:rsidR="00F85425" w:rsidRDefault="00F85425" w:rsidP="00F85425">
      <w:pPr>
        <w:pStyle w:val="Akapitzlist"/>
        <w:ind w:left="502" w:firstLine="0"/>
      </w:pPr>
      <w:r>
        <w:t>Złącza: min. 1x HDMI, 1x RJ45, 2x USB, 2x USB 3.2 Gen. 2</w:t>
      </w:r>
    </w:p>
    <w:p w14:paraId="2EBC49FC" w14:textId="77777777" w:rsidR="00F85425" w:rsidRDefault="00F85425" w:rsidP="00F85425">
      <w:pPr>
        <w:pStyle w:val="Akapitzlist"/>
        <w:ind w:left="502" w:firstLine="0"/>
      </w:pPr>
      <w:r>
        <w:t xml:space="preserve">Karta sieciowa: 100/1000 </w:t>
      </w:r>
      <w:proofErr w:type="spellStart"/>
      <w:r>
        <w:t>Mbps</w:t>
      </w:r>
      <w:proofErr w:type="spellEnd"/>
    </w:p>
    <w:p w14:paraId="086F0385" w14:textId="77777777" w:rsidR="00F85425" w:rsidRDefault="00F85425" w:rsidP="00F85425">
      <w:pPr>
        <w:pStyle w:val="Akapitzlist"/>
        <w:ind w:left="502" w:firstLine="0"/>
      </w:pPr>
      <w:r>
        <w:t xml:space="preserve">Standard łączności bezprzewodowej: Bluetooth 5.0, </w:t>
      </w:r>
      <w:proofErr w:type="spellStart"/>
      <w:r>
        <w:t>WiFi</w:t>
      </w:r>
      <w:proofErr w:type="spellEnd"/>
      <w:r>
        <w:t xml:space="preserve"> 6</w:t>
      </w:r>
    </w:p>
    <w:p w14:paraId="25E6B6EC" w14:textId="77777777" w:rsidR="00F85425" w:rsidRDefault="00F85425" w:rsidP="00F85425">
      <w:pPr>
        <w:pStyle w:val="Akapitzlist"/>
        <w:ind w:left="502" w:firstLine="0"/>
      </w:pPr>
      <w:r>
        <w:lastRenderedPageBreak/>
        <w:t>Akcesoria w komplecie: klawiatura, mysz</w:t>
      </w:r>
    </w:p>
    <w:p w14:paraId="1F0438A7" w14:textId="77777777" w:rsidR="00F85425" w:rsidRDefault="00F85425" w:rsidP="00F85425">
      <w:pPr>
        <w:pStyle w:val="Akapitzlist"/>
        <w:ind w:left="502" w:firstLine="0"/>
      </w:pPr>
      <w:r>
        <w:t>Dodatkowe: kamera internetowa, mikrofon</w:t>
      </w:r>
    </w:p>
    <w:p w14:paraId="7FFE2BFE" w14:textId="77777777" w:rsidR="00F85425" w:rsidRDefault="00F85425" w:rsidP="00F85425">
      <w:pPr>
        <w:pStyle w:val="Akapitzlist"/>
        <w:ind w:left="502" w:firstLine="0"/>
      </w:pPr>
      <w:r>
        <w:t>Zabezpieczenia: Moduł TPM 2.0</w:t>
      </w:r>
    </w:p>
    <w:p w14:paraId="54EA9A7F" w14:textId="77777777" w:rsidR="00F85425" w:rsidRDefault="00F85425" w:rsidP="00F85425">
      <w:pPr>
        <w:pStyle w:val="Akapitzlist"/>
        <w:ind w:left="502" w:firstLine="0"/>
        <w:rPr>
          <w:bCs/>
        </w:rPr>
      </w:pPr>
      <w:proofErr w:type="spellStart"/>
      <w:r>
        <w:t>Głośniki:tak</w:t>
      </w:r>
      <w:proofErr w:type="spellEnd"/>
      <w:r>
        <w:br/>
      </w:r>
      <w:r>
        <w:rPr>
          <w:bCs/>
        </w:rPr>
        <w:t xml:space="preserve">Przykładowy model: Lenovo </w:t>
      </w:r>
      <w:proofErr w:type="spellStart"/>
      <w:r>
        <w:rPr>
          <w:bCs/>
        </w:rPr>
        <w:t>IdeaCentre</w:t>
      </w:r>
      <w:proofErr w:type="spellEnd"/>
      <w:r>
        <w:rPr>
          <w:bCs/>
        </w:rPr>
        <w:t xml:space="preserve"> AIO 3 24 lub równoważny</w:t>
      </w:r>
    </w:p>
    <w:p w14:paraId="4735D147" w14:textId="77777777" w:rsidR="00F85425" w:rsidRDefault="00F85425" w:rsidP="00F85425">
      <w:pPr>
        <w:pStyle w:val="Akapitzlist"/>
        <w:ind w:left="502" w:firstLine="0"/>
        <w:rPr>
          <w:b/>
          <w:bCs/>
          <w:sz w:val="20"/>
          <w:szCs w:val="20"/>
        </w:rPr>
      </w:pPr>
      <w:r>
        <w:rPr>
          <w:b/>
          <w:bCs/>
        </w:rPr>
        <w:t>Dostawa sprzętu komputerowego dla placówki oświatowej z zastosowaniem 0% stawki podatku VAT.</w:t>
      </w:r>
    </w:p>
    <w:p w14:paraId="76AA7425" w14:textId="77777777" w:rsidR="00F85425" w:rsidRDefault="00F85425" w:rsidP="00F85425">
      <w:pPr>
        <w:spacing w:before="120" w:after="120" w:line="276" w:lineRule="auto"/>
        <w:jc w:val="both"/>
        <w:rPr>
          <w:rFonts w:cs="Calibri"/>
          <w:b/>
          <w:lang w:val="x-none"/>
        </w:rPr>
      </w:pPr>
    </w:p>
    <w:p w14:paraId="0436AA1A" w14:textId="77777777" w:rsidR="00F85425" w:rsidRDefault="00F85425" w:rsidP="00F85425">
      <w:pPr>
        <w:spacing w:after="0"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Zamawiający: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Województwo Śląskie ,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Zespół Szkół Ogólnokształcących Mistrzostwa </w:t>
      </w:r>
    </w:p>
    <w:p w14:paraId="40286842" w14:textId="77777777" w:rsidR="00F85425" w:rsidRDefault="00F85425" w:rsidP="00F85425">
      <w:pPr>
        <w:spacing w:after="0"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Sportowego , 47-400 Racibórz, ul. Kozielska 19.</w:t>
      </w:r>
    </w:p>
    <w:p w14:paraId="69348A62" w14:textId="77777777" w:rsidR="00F85425" w:rsidRDefault="00F85425" w:rsidP="00F85425">
      <w:pPr>
        <w:spacing w:after="0"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FADCCB6" w14:textId="77777777" w:rsidR="00F85425" w:rsidRDefault="00F85425" w:rsidP="00F85425">
      <w:p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  <w:t>Nr sprawy:  SMS.IX.26.12.2023</w:t>
      </w:r>
    </w:p>
    <w:p w14:paraId="6993264D" w14:textId="77777777" w:rsidR="00F85425" w:rsidRDefault="00F85425" w:rsidP="00F85425">
      <w:pPr>
        <w:spacing w:after="0" w:line="360" w:lineRule="auto"/>
        <w:rPr>
          <w:rFonts w:ascii="Times New Roman" w:hAnsi="Times New Roman"/>
          <w:b/>
          <w:sz w:val="20"/>
          <w:szCs w:val="20"/>
          <w:lang w:eastAsia="pl-PL"/>
        </w:rPr>
      </w:pPr>
    </w:p>
    <w:p w14:paraId="4D313D0D" w14:textId="77777777" w:rsidR="00F85425" w:rsidRDefault="00F85425" w:rsidP="00F85425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Wykonawca składający ofertę:</w:t>
      </w:r>
    </w:p>
    <w:p w14:paraId="74FFF6D5" w14:textId="77777777" w:rsidR="00F85425" w:rsidRDefault="00F85425" w:rsidP="00F8542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Nazwa:  </w:t>
      </w:r>
    </w:p>
    <w:p w14:paraId="1AAD44CA" w14:textId="77777777" w:rsidR="00F85425" w:rsidRDefault="00F85425" w:rsidP="00F8542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Siedziba (adres):  </w:t>
      </w:r>
    </w:p>
    <w:p w14:paraId="0434B328" w14:textId="77777777" w:rsidR="00F85425" w:rsidRDefault="00F85425" w:rsidP="00F85425">
      <w:pPr>
        <w:widowControl w:val="0"/>
        <w:tabs>
          <w:tab w:val="left" w:pos="2268"/>
          <w:tab w:val="left" w:pos="241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NIP:              </w:t>
      </w:r>
    </w:p>
    <w:p w14:paraId="74C9BABA" w14:textId="77777777" w:rsidR="00F85425" w:rsidRDefault="00F85425" w:rsidP="00F85425">
      <w:pPr>
        <w:widowControl w:val="0"/>
        <w:tabs>
          <w:tab w:val="left" w:pos="2268"/>
          <w:tab w:val="left" w:pos="241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wpis do KRS/CEIDG:</w:t>
      </w:r>
    </w:p>
    <w:p w14:paraId="7A0D706C" w14:textId="77777777" w:rsidR="00F85425" w:rsidRDefault="00F85425" w:rsidP="00F85425">
      <w:pPr>
        <w:widowControl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  <w:t xml:space="preserve">reprezentowany przez: </w:t>
      </w:r>
    </w:p>
    <w:p w14:paraId="709ECD00" w14:textId="77777777" w:rsidR="00F85425" w:rsidRDefault="00F85425" w:rsidP="00F85425">
      <w:pPr>
        <w:widowControl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imię: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  <w:t>nazwisko:</w:t>
      </w:r>
    </w:p>
    <w:p w14:paraId="172B7D40" w14:textId="77777777" w:rsidR="00F85425" w:rsidRDefault="00F85425" w:rsidP="00F85425">
      <w:pPr>
        <w:widowControl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stanowisko/podstawa do reprezentacji:</w:t>
      </w:r>
    </w:p>
    <w:p w14:paraId="7A70CAA7" w14:textId="77777777" w:rsidR="00F85425" w:rsidRDefault="00F85425" w:rsidP="00F85425">
      <w:pPr>
        <w:widowControl w:val="0"/>
        <w:tabs>
          <w:tab w:val="left" w:pos="2268"/>
          <w:tab w:val="left" w:pos="241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Telefon:                                      Adres e-mail  </w:t>
      </w:r>
    </w:p>
    <w:p w14:paraId="541B50AB" w14:textId="77777777" w:rsidR="00F85425" w:rsidRDefault="00F85425" w:rsidP="00F8542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Osoba do kontaktu z zamawiającym: </w:t>
      </w:r>
    </w:p>
    <w:p w14:paraId="36F28E75" w14:textId="77777777" w:rsidR="00F85425" w:rsidRDefault="00F85425" w:rsidP="00F85425">
      <w:pPr>
        <w:widowControl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imię: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  <w:t>nazwisko:</w:t>
      </w:r>
    </w:p>
    <w:p w14:paraId="124FEC48" w14:textId="77777777" w:rsidR="00F85425" w:rsidRDefault="00F85425" w:rsidP="00F85425">
      <w:pPr>
        <w:widowControl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stanowisko                                              </w:t>
      </w:r>
    </w:p>
    <w:p w14:paraId="1F284E77" w14:textId="77777777" w:rsidR="00F85425" w:rsidRDefault="00F85425" w:rsidP="00F8542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6856E992" w14:textId="77777777" w:rsidR="00F85425" w:rsidRDefault="00F85425" w:rsidP="00F854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Oferujemy wykonanie przedmiotu zamówienia, w pełnym rzeczowym zakresie ujętym  w zapytaniu ofertowym za cenę :</w:t>
      </w:r>
    </w:p>
    <w:p w14:paraId="694B64AC" w14:textId="77777777" w:rsidR="00F85425" w:rsidRDefault="00F85425" w:rsidP="00F854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C620423" w14:textId="77777777" w:rsidR="00F85425" w:rsidRDefault="00F85425" w:rsidP="00F85425">
      <w:pPr>
        <w:pStyle w:val="Akapitzlist"/>
        <w:ind w:left="502" w:firstLine="0"/>
        <w:rPr>
          <w:b/>
        </w:rPr>
      </w:pPr>
      <w:r>
        <w:rPr>
          <w:b/>
        </w:rPr>
        <w:t>1. Komputer przenośny/laptop - 1 sztuka</w:t>
      </w:r>
    </w:p>
    <w:p w14:paraId="27456A8A" w14:textId="77777777" w:rsidR="00F85425" w:rsidRDefault="00F85425" w:rsidP="00F85425">
      <w:pPr>
        <w:pStyle w:val="Akapitzlist"/>
        <w:ind w:left="502" w:firstLine="0"/>
        <w:rPr>
          <w:rFonts w:ascii="Arial" w:hAnsi="Arial" w:cs="Times New Roman"/>
          <w:b/>
        </w:rPr>
      </w:pPr>
    </w:p>
    <w:p w14:paraId="2D14EFF9" w14:textId="77777777" w:rsidR="00F85425" w:rsidRDefault="00F85425" w:rsidP="00F85425">
      <w:pPr>
        <w:tabs>
          <w:tab w:val="right" w:leader="dot" w:pos="9072"/>
        </w:tabs>
        <w:rPr>
          <w:rFonts w:ascii="Arial" w:hAnsi="Arial"/>
          <w:b/>
          <w:color w:val="auto"/>
        </w:rPr>
      </w:pPr>
      <w:r>
        <w:rPr>
          <w:b/>
        </w:rPr>
        <w:t xml:space="preserve">Marka i model </w:t>
      </w:r>
      <w:r>
        <w:rPr>
          <w:b/>
        </w:rPr>
        <w:tab/>
      </w:r>
    </w:p>
    <w:p w14:paraId="1746F402" w14:textId="77777777" w:rsidR="00F85425" w:rsidRDefault="00F85425" w:rsidP="00F8542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Cena netto ..................................................................................................................................</w:t>
      </w:r>
    </w:p>
    <w:p w14:paraId="180BAE52" w14:textId="77777777" w:rsidR="00F85425" w:rsidRDefault="00F85425" w:rsidP="00F8542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Stawka podatku VAT …………………..   %</w:t>
      </w:r>
    </w:p>
    <w:p w14:paraId="132B3F1B" w14:textId="77777777" w:rsidR="00F85425" w:rsidRDefault="00F85425" w:rsidP="00F85425">
      <w:pPr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>Cena brutto  ..............................................................................................................................</w:t>
      </w:r>
    </w:p>
    <w:p w14:paraId="7D20B4F0" w14:textId="77777777" w:rsidR="00F85425" w:rsidRDefault="00F85425" w:rsidP="00F85425">
      <w:pPr>
        <w:pStyle w:val="Akapitzlist"/>
        <w:ind w:left="502" w:firstLine="0"/>
        <w:rPr>
          <w:b/>
        </w:rPr>
      </w:pPr>
    </w:p>
    <w:p w14:paraId="6ACA5BFD" w14:textId="77777777" w:rsidR="00F85425" w:rsidRDefault="00F85425" w:rsidP="00F85425">
      <w:pPr>
        <w:pStyle w:val="Akapitzlist"/>
        <w:ind w:left="502" w:firstLine="0"/>
        <w:rPr>
          <w:b/>
        </w:rPr>
      </w:pPr>
      <w:r>
        <w:rPr>
          <w:b/>
        </w:rPr>
        <w:t>2. Wewnętrzny dysk SSD SATA III poj. 2TB - 3 sztuki</w:t>
      </w:r>
    </w:p>
    <w:p w14:paraId="7037DC0A" w14:textId="77777777" w:rsidR="00F85425" w:rsidRDefault="00F85425" w:rsidP="00F85425">
      <w:pPr>
        <w:pStyle w:val="Akapitzlist"/>
        <w:ind w:left="502" w:firstLine="0"/>
        <w:rPr>
          <w:b/>
        </w:rPr>
      </w:pPr>
    </w:p>
    <w:p w14:paraId="2A015176" w14:textId="77777777" w:rsidR="00F85425" w:rsidRDefault="00F85425" w:rsidP="00F85425">
      <w:pPr>
        <w:tabs>
          <w:tab w:val="right" w:leader="dot" w:pos="9072"/>
        </w:tabs>
        <w:rPr>
          <w:rFonts w:ascii="Arial" w:hAnsi="Arial"/>
          <w:b/>
          <w:color w:val="auto"/>
        </w:rPr>
      </w:pPr>
      <w:r>
        <w:rPr>
          <w:b/>
        </w:rPr>
        <w:t xml:space="preserve">Marka i model </w:t>
      </w:r>
      <w:r>
        <w:rPr>
          <w:b/>
        </w:rPr>
        <w:tab/>
      </w:r>
    </w:p>
    <w:p w14:paraId="0F9EF004" w14:textId="77777777" w:rsidR="00F85425" w:rsidRDefault="00F85425" w:rsidP="00F8542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Cena netto ..................................................................................................................................</w:t>
      </w:r>
    </w:p>
    <w:p w14:paraId="5F6A7C41" w14:textId="77777777" w:rsidR="00F85425" w:rsidRDefault="00F85425" w:rsidP="00F8542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Stawka podatku VAT …………………..   %</w:t>
      </w:r>
    </w:p>
    <w:p w14:paraId="132DA94D" w14:textId="77777777" w:rsidR="00F85425" w:rsidRDefault="00F85425" w:rsidP="00F85425">
      <w:pPr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>Cena brutto  ..............................................................................................................................</w:t>
      </w:r>
    </w:p>
    <w:p w14:paraId="07A07CAF" w14:textId="77777777" w:rsidR="00F85425" w:rsidRDefault="00F85425" w:rsidP="00F85425">
      <w:pPr>
        <w:pStyle w:val="Akapitzlist"/>
        <w:ind w:left="502" w:firstLine="0"/>
        <w:rPr>
          <w:b/>
        </w:rPr>
      </w:pPr>
      <w:r>
        <w:rPr>
          <w:b/>
        </w:rPr>
        <w:lastRenderedPageBreak/>
        <w:t>3. Zewnętrzny dysk twardy 5TB - 1 sztuka</w:t>
      </w:r>
    </w:p>
    <w:p w14:paraId="32DC0B2F" w14:textId="77777777" w:rsidR="00F85425" w:rsidRDefault="00F85425" w:rsidP="00F85425">
      <w:pPr>
        <w:pStyle w:val="Akapitzlist"/>
        <w:ind w:left="502" w:firstLine="0"/>
        <w:rPr>
          <w:b/>
        </w:rPr>
      </w:pPr>
    </w:p>
    <w:p w14:paraId="3EA5DA19" w14:textId="77777777" w:rsidR="00F85425" w:rsidRDefault="00F85425" w:rsidP="00F85425">
      <w:pPr>
        <w:tabs>
          <w:tab w:val="right" w:leader="dot" w:pos="9072"/>
        </w:tabs>
        <w:rPr>
          <w:rFonts w:ascii="Arial" w:hAnsi="Arial"/>
          <w:b/>
          <w:color w:val="auto"/>
        </w:rPr>
      </w:pPr>
      <w:r>
        <w:rPr>
          <w:b/>
        </w:rPr>
        <w:t xml:space="preserve">Marka i model </w:t>
      </w:r>
      <w:r>
        <w:rPr>
          <w:b/>
        </w:rPr>
        <w:tab/>
      </w:r>
    </w:p>
    <w:p w14:paraId="7BACCA9E" w14:textId="77777777" w:rsidR="00F85425" w:rsidRDefault="00F85425" w:rsidP="00F8542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Cena netto ..................................................................................................................................</w:t>
      </w:r>
    </w:p>
    <w:p w14:paraId="2EE611ED" w14:textId="77777777" w:rsidR="00F85425" w:rsidRDefault="00F85425" w:rsidP="00F8542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Stawka podatku VAT …………………..   %</w:t>
      </w:r>
    </w:p>
    <w:p w14:paraId="4B4A74C2" w14:textId="77777777" w:rsidR="00F85425" w:rsidRDefault="00F85425" w:rsidP="00F85425">
      <w:pPr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>Cena brutto  ..............................................................................................................................</w:t>
      </w:r>
    </w:p>
    <w:p w14:paraId="026E1125" w14:textId="77777777" w:rsidR="00F85425" w:rsidRDefault="00F85425" w:rsidP="00F85425">
      <w:pPr>
        <w:pStyle w:val="Akapitzlist"/>
        <w:ind w:left="502" w:firstLine="0"/>
        <w:rPr>
          <w:b/>
        </w:rPr>
      </w:pPr>
    </w:p>
    <w:p w14:paraId="539463AD" w14:textId="77777777" w:rsidR="00F85425" w:rsidRDefault="00F85425" w:rsidP="00F85425">
      <w:pPr>
        <w:pStyle w:val="Akapitzlist"/>
        <w:ind w:left="505" w:firstLine="0"/>
        <w:rPr>
          <w:b/>
        </w:rPr>
      </w:pPr>
      <w:r>
        <w:rPr>
          <w:b/>
        </w:rPr>
        <w:t xml:space="preserve">4. </w:t>
      </w:r>
      <w:proofErr w:type="spellStart"/>
      <w:r>
        <w:rPr>
          <w:b/>
        </w:rPr>
        <w:t>PenDrive</w:t>
      </w:r>
      <w:proofErr w:type="spellEnd"/>
      <w:r>
        <w:rPr>
          <w:b/>
        </w:rPr>
        <w:t xml:space="preserve"> o pojemności 256GB - 2 sztuki</w:t>
      </w:r>
    </w:p>
    <w:p w14:paraId="7EC0B645" w14:textId="77777777" w:rsidR="00F85425" w:rsidRDefault="00F85425" w:rsidP="00F85425">
      <w:pPr>
        <w:pStyle w:val="Akapitzlist"/>
        <w:ind w:left="505" w:firstLine="0"/>
        <w:rPr>
          <w:b/>
        </w:rPr>
      </w:pPr>
    </w:p>
    <w:p w14:paraId="421D5E6A" w14:textId="77777777" w:rsidR="00F85425" w:rsidRDefault="00F85425" w:rsidP="00F85425">
      <w:pPr>
        <w:tabs>
          <w:tab w:val="right" w:leader="dot" w:pos="9072"/>
        </w:tabs>
        <w:rPr>
          <w:rFonts w:ascii="Arial" w:hAnsi="Arial"/>
          <w:b/>
          <w:color w:val="auto"/>
        </w:rPr>
      </w:pPr>
      <w:r>
        <w:rPr>
          <w:b/>
        </w:rPr>
        <w:t xml:space="preserve">Marka i model </w:t>
      </w:r>
      <w:r>
        <w:rPr>
          <w:b/>
        </w:rPr>
        <w:tab/>
      </w:r>
    </w:p>
    <w:p w14:paraId="7BBBF154" w14:textId="77777777" w:rsidR="00F85425" w:rsidRDefault="00F85425" w:rsidP="00F8542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Cena netto ..................................................................................................................................</w:t>
      </w:r>
    </w:p>
    <w:p w14:paraId="74262823" w14:textId="77777777" w:rsidR="00F85425" w:rsidRDefault="00F85425" w:rsidP="00F8542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Stawka podatku VAT …………………..   %</w:t>
      </w:r>
    </w:p>
    <w:p w14:paraId="76DEB408" w14:textId="77777777" w:rsidR="00F85425" w:rsidRDefault="00F85425" w:rsidP="00F85425">
      <w:pPr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>Cena brutto  ..............................................................................................................................</w:t>
      </w:r>
    </w:p>
    <w:p w14:paraId="58AD97B5" w14:textId="77777777" w:rsidR="00F85425" w:rsidRDefault="00F85425" w:rsidP="00F85425">
      <w:pPr>
        <w:pStyle w:val="Akapitzlist"/>
        <w:ind w:left="505" w:firstLine="0"/>
        <w:rPr>
          <w:b/>
        </w:rPr>
      </w:pPr>
    </w:p>
    <w:p w14:paraId="16A1DDE3" w14:textId="77777777" w:rsidR="00F85425" w:rsidRDefault="00F85425" w:rsidP="00F85425">
      <w:pPr>
        <w:pStyle w:val="Akapitzlist"/>
        <w:ind w:left="505" w:firstLine="0"/>
        <w:rPr>
          <w:b/>
          <w:sz w:val="24"/>
          <w:szCs w:val="24"/>
          <w:highlight w:val="white"/>
        </w:rPr>
      </w:pPr>
      <w:r>
        <w:rPr>
          <w:b/>
        </w:rPr>
        <w:t xml:space="preserve">5. </w:t>
      </w:r>
      <w:r>
        <w:rPr>
          <w:b/>
          <w:sz w:val="24"/>
          <w:szCs w:val="24"/>
          <w:highlight w:val="white"/>
        </w:rPr>
        <w:t xml:space="preserve">Tablet / </w:t>
      </w:r>
      <w:proofErr w:type="spellStart"/>
      <w:r>
        <w:rPr>
          <w:b/>
          <w:sz w:val="24"/>
          <w:szCs w:val="24"/>
          <w:highlight w:val="white"/>
        </w:rPr>
        <w:t>iPAD</w:t>
      </w:r>
      <w:proofErr w:type="spellEnd"/>
      <w:r>
        <w:rPr>
          <w:b/>
          <w:sz w:val="24"/>
          <w:szCs w:val="24"/>
          <w:highlight w:val="white"/>
        </w:rPr>
        <w:t xml:space="preserve"> - Tablet do odczytu pomiarów tętna -1 sztuka</w:t>
      </w:r>
    </w:p>
    <w:p w14:paraId="5ACA0CDA" w14:textId="77777777" w:rsidR="00F85425" w:rsidRDefault="00F85425" w:rsidP="00F85425">
      <w:pPr>
        <w:pStyle w:val="Akapitzlist"/>
        <w:ind w:left="505" w:firstLine="0"/>
        <w:rPr>
          <w:b/>
          <w:sz w:val="24"/>
          <w:szCs w:val="24"/>
          <w:highlight w:val="white"/>
        </w:rPr>
      </w:pPr>
    </w:p>
    <w:p w14:paraId="145BFAAA" w14:textId="77777777" w:rsidR="00F85425" w:rsidRDefault="00F85425" w:rsidP="00F85425">
      <w:pPr>
        <w:tabs>
          <w:tab w:val="right" w:leader="dot" w:pos="9072"/>
        </w:tabs>
        <w:rPr>
          <w:rFonts w:ascii="Arial" w:hAnsi="Arial"/>
          <w:b/>
          <w:color w:val="auto"/>
        </w:rPr>
      </w:pPr>
      <w:r>
        <w:rPr>
          <w:b/>
        </w:rPr>
        <w:t xml:space="preserve">Marka i model </w:t>
      </w:r>
      <w:r>
        <w:rPr>
          <w:b/>
        </w:rPr>
        <w:tab/>
      </w:r>
    </w:p>
    <w:p w14:paraId="27ABFBB7" w14:textId="77777777" w:rsidR="00F85425" w:rsidRDefault="00F85425" w:rsidP="00F8542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Cena netto ..................................................................................................................................</w:t>
      </w:r>
    </w:p>
    <w:p w14:paraId="0BE4588D" w14:textId="77777777" w:rsidR="00F85425" w:rsidRDefault="00F85425" w:rsidP="00F8542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Stawka podatku VAT …………………..   %</w:t>
      </w:r>
    </w:p>
    <w:p w14:paraId="5225CE1F" w14:textId="77777777" w:rsidR="00F85425" w:rsidRDefault="00F85425" w:rsidP="00F85425">
      <w:pPr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>Cena brutto  ..............................................................................................................................</w:t>
      </w:r>
    </w:p>
    <w:p w14:paraId="0F615E3F" w14:textId="77777777" w:rsidR="00F85425" w:rsidRDefault="00F85425" w:rsidP="00F85425">
      <w:pPr>
        <w:pStyle w:val="Akapitzlist"/>
        <w:ind w:left="502" w:firstLine="0"/>
        <w:rPr>
          <w:b/>
        </w:rPr>
      </w:pPr>
    </w:p>
    <w:p w14:paraId="25694857" w14:textId="77777777" w:rsidR="00F85425" w:rsidRDefault="00F85425" w:rsidP="00F85425">
      <w:pPr>
        <w:spacing w:after="0" w:line="240" w:lineRule="auto"/>
        <w:ind w:left="505"/>
        <w:rPr>
          <w:b/>
          <w:color w:val="auto"/>
        </w:rPr>
      </w:pPr>
      <w:r>
        <w:rPr>
          <w:b/>
          <w:color w:val="auto"/>
        </w:rPr>
        <w:t xml:space="preserve">6. Monitor interaktywny z wbudowanym systemem operacyjnym </w:t>
      </w:r>
      <w:proofErr w:type="spellStart"/>
      <w:r>
        <w:rPr>
          <w:b/>
          <w:color w:val="auto"/>
        </w:rPr>
        <w:t>np</w:t>
      </w:r>
      <w:proofErr w:type="spellEnd"/>
      <w:r>
        <w:rPr>
          <w:b/>
          <w:color w:val="auto"/>
        </w:rPr>
        <w:t>: Android - 2 sztuki</w:t>
      </w:r>
    </w:p>
    <w:p w14:paraId="530906F3" w14:textId="77777777" w:rsidR="00F85425" w:rsidRDefault="00F85425" w:rsidP="00F85425">
      <w:pPr>
        <w:tabs>
          <w:tab w:val="right" w:leader="dot" w:pos="9072"/>
        </w:tabs>
        <w:rPr>
          <w:rFonts w:ascii="Arial" w:hAnsi="Arial"/>
          <w:b/>
          <w:color w:val="auto"/>
        </w:rPr>
      </w:pPr>
      <w:r>
        <w:rPr>
          <w:b/>
          <w:color w:val="auto"/>
        </w:rPr>
        <w:br/>
      </w:r>
      <w:r>
        <w:rPr>
          <w:b/>
        </w:rPr>
        <w:t xml:space="preserve">Marka i model </w:t>
      </w:r>
      <w:r>
        <w:rPr>
          <w:b/>
        </w:rPr>
        <w:tab/>
      </w:r>
    </w:p>
    <w:p w14:paraId="1C5C6DD9" w14:textId="77777777" w:rsidR="00F85425" w:rsidRDefault="00F85425" w:rsidP="00F8542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Cena netto ..................................................................................................................................</w:t>
      </w:r>
    </w:p>
    <w:p w14:paraId="20EEE1F2" w14:textId="77777777" w:rsidR="00F85425" w:rsidRDefault="00F85425" w:rsidP="00F8542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Stawka podatku VAT …………………..   %</w:t>
      </w:r>
    </w:p>
    <w:p w14:paraId="075EB8AA" w14:textId="77777777" w:rsidR="00F85425" w:rsidRDefault="00F85425" w:rsidP="00F85425">
      <w:pPr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>Cena brutto  ..............................................................................................................................</w:t>
      </w:r>
    </w:p>
    <w:p w14:paraId="57DF0AA1" w14:textId="77777777" w:rsidR="00F85425" w:rsidRDefault="00F85425" w:rsidP="00F85425">
      <w:pPr>
        <w:tabs>
          <w:tab w:val="right" w:leader="dot" w:pos="9072"/>
        </w:tabs>
        <w:rPr>
          <w:b/>
        </w:rPr>
      </w:pPr>
    </w:p>
    <w:p w14:paraId="22A79729" w14:textId="77777777" w:rsidR="00F85425" w:rsidRDefault="00F85425" w:rsidP="00F85425">
      <w:pPr>
        <w:spacing w:after="0" w:line="240" w:lineRule="auto"/>
        <w:ind w:left="505"/>
        <w:rPr>
          <w:b/>
          <w:bCs/>
          <w:color w:val="auto"/>
          <w:sz w:val="20"/>
          <w:szCs w:val="20"/>
        </w:rPr>
      </w:pPr>
    </w:p>
    <w:p w14:paraId="125EBD1D" w14:textId="77777777" w:rsidR="00F85425" w:rsidRDefault="00F85425" w:rsidP="00F85425">
      <w:pPr>
        <w:pStyle w:val="Akapitzlist"/>
        <w:ind w:left="502" w:firstLine="0"/>
        <w:rPr>
          <w:b/>
        </w:rPr>
      </w:pPr>
      <w:r>
        <w:rPr>
          <w:b/>
        </w:rPr>
        <w:t xml:space="preserve">7. Komputer </w:t>
      </w:r>
      <w:proofErr w:type="spellStart"/>
      <w:r>
        <w:rPr>
          <w:b/>
        </w:rPr>
        <w:t>All</w:t>
      </w:r>
      <w:proofErr w:type="spellEnd"/>
      <w:r>
        <w:rPr>
          <w:b/>
        </w:rPr>
        <w:t xml:space="preserve"> in One - 5 sztuk</w:t>
      </w:r>
    </w:p>
    <w:p w14:paraId="5789C45F" w14:textId="77777777" w:rsidR="00F85425" w:rsidRDefault="00F85425" w:rsidP="00F854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B3F4B40" w14:textId="77777777" w:rsidR="00F85425" w:rsidRDefault="00F85425" w:rsidP="00F85425">
      <w:pPr>
        <w:tabs>
          <w:tab w:val="right" w:leader="dot" w:pos="9072"/>
        </w:tabs>
        <w:rPr>
          <w:rFonts w:ascii="Arial" w:hAnsi="Arial"/>
          <w:b/>
          <w:color w:val="auto"/>
        </w:rPr>
      </w:pPr>
      <w:r>
        <w:rPr>
          <w:b/>
        </w:rPr>
        <w:t xml:space="preserve">Marka i model </w:t>
      </w:r>
      <w:r>
        <w:rPr>
          <w:b/>
        </w:rPr>
        <w:tab/>
      </w:r>
    </w:p>
    <w:p w14:paraId="2636AED1" w14:textId="77777777" w:rsidR="00F85425" w:rsidRDefault="00F85425" w:rsidP="00F8542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Cena netto ..................................................................................................................................</w:t>
      </w:r>
    </w:p>
    <w:p w14:paraId="1ADD563A" w14:textId="77777777" w:rsidR="00F85425" w:rsidRDefault="00F85425" w:rsidP="00F8542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Stawka podatku VAT …………………..   %</w:t>
      </w:r>
    </w:p>
    <w:p w14:paraId="3841C1CB" w14:textId="77777777" w:rsidR="00F85425" w:rsidRDefault="00F85425" w:rsidP="00F85425">
      <w:pPr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>Cena brutto  ..............................................................................................................................</w:t>
      </w:r>
    </w:p>
    <w:p w14:paraId="4DB4509A" w14:textId="77777777" w:rsidR="00F85425" w:rsidRDefault="00F85425" w:rsidP="00F85425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9850534" w14:textId="77777777" w:rsidR="00F85425" w:rsidRDefault="00F85425" w:rsidP="00F8542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lastRenderedPageBreak/>
        <w:t>RAZEM wszystko za cenę :</w:t>
      </w:r>
    </w:p>
    <w:p w14:paraId="1F256CE4" w14:textId="77777777" w:rsidR="00F85425" w:rsidRDefault="00F85425" w:rsidP="00F85425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9CF27DD" w14:textId="77777777" w:rsidR="00F85425" w:rsidRDefault="00F85425" w:rsidP="00F8542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Cena netto ..................................................................................................................................</w:t>
      </w:r>
    </w:p>
    <w:p w14:paraId="1B393C9A" w14:textId="77777777" w:rsidR="00F85425" w:rsidRDefault="00F85425" w:rsidP="00F85425">
      <w:pPr>
        <w:rPr>
          <w:rFonts w:asciiTheme="minorHAnsi" w:hAnsiTheme="minorHAnsi" w:cstheme="minorHAnsi"/>
          <w:sz w:val="24"/>
          <w:szCs w:val="24"/>
        </w:rPr>
      </w:pPr>
    </w:p>
    <w:p w14:paraId="7DD6A866" w14:textId="77777777" w:rsidR="00F85425" w:rsidRDefault="00F85425" w:rsidP="00F8542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Stawka podatku VAT …………………..   %</w:t>
      </w:r>
    </w:p>
    <w:p w14:paraId="2F0743B2" w14:textId="77777777" w:rsidR="00F85425" w:rsidRDefault="00F85425" w:rsidP="00F85425">
      <w:pPr>
        <w:rPr>
          <w:rFonts w:asciiTheme="minorHAnsi" w:hAnsiTheme="minorHAnsi" w:cstheme="minorHAnsi"/>
          <w:sz w:val="24"/>
          <w:szCs w:val="24"/>
        </w:rPr>
      </w:pPr>
    </w:p>
    <w:p w14:paraId="44BCDA35" w14:textId="77777777" w:rsidR="00F85425" w:rsidRDefault="00F85425" w:rsidP="00F85425">
      <w:pPr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>Cena brutto  ..............................................................................................................................</w:t>
      </w:r>
    </w:p>
    <w:p w14:paraId="1C0BF53A" w14:textId="77777777" w:rsidR="00F85425" w:rsidRDefault="00F85425" w:rsidP="00F85425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1CB80F9" w14:textId="77777777" w:rsidR="00F85425" w:rsidRDefault="00F85425" w:rsidP="00F85425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71F8E33" w14:textId="77777777" w:rsidR="00F85425" w:rsidRDefault="00F85425" w:rsidP="00F8542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Oświadczam, że:</w:t>
      </w:r>
    </w:p>
    <w:p w14:paraId="209F07C8" w14:textId="77777777" w:rsidR="00F85425" w:rsidRDefault="00F85425" w:rsidP="00F8542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0FFA418D" w14:textId="77777777" w:rsidR="00F85425" w:rsidRDefault="00F85425" w:rsidP="00F85425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 Oferujemy wykonanie przedmiotu zamówienia w terminie wskazanym w zapytaniu ofertowym.</w:t>
      </w:r>
    </w:p>
    <w:p w14:paraId="0EB1730D" w14:textId="77777777" w:rsidR="00F85425" w:rsidRDefault="00F85425" w:rsidP="00F85425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 Zaproponowany towar spełnia wymogi techniczne określone w zapytaniu ofertowym.</w:t>
      </w:r>
    </w:p>
    <w:p w14:paraId="48976F5F" w14:textId="77777777" w:rsidR="00F85425" w:rsidRDefault="00F85425" w:rsidP="00F8542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74986B72" w14:textId="77777777" w:rsidR="00F85425" w:rsidRDefault="00F85425" w:rsidP="00F854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65EEFC0" w14:textId="77777777" w:rsidR="00F85425" w:rsidRDefault="00F85425" w:rsidP="00F854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3204BA0" w14:textId="77777777" w:rsidR="00F85425" w:rsidRDefault="00F85425" w:rsidP="00F854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……………………………………..</w:t>
      </w:r>
    </w:p>
    <w:p w14:paraId="19021FC8" w14:textId="77777777" w:rsidR="00F85425" w:rsidRDefault="00F85425" w:rsidP="00F854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Podpis wykonawcy </w:t>
      </w:r>
    </w:p>
    <w:p w14:paraId="0189E94B" w14:textId="77777777" w:rsidR="00F85425" w:rsidRDefault="00F85425" w:rsidP="00F854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2C7871D" w14:textId="77777777" w:rsidR="00F85425" w:rsidRDefault="00F85425" w:rsidP="00F854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B972519" w14:textId="77777777" w:rsidR="00F85425" w:rsidRDefault="00F85425" w:rsidP="00F854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07712F3" w14:textId="77777777" w:rsidR="00F85425" w:rsidRDefault="00F85425" w:rsidP="00F854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31ED4CA" w14:textId="77777777" w:rsidR="00F85425" w:rsidRDefault="00F85425" w:rsidP="00F854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0D5FB0F" w14:textId="77777777" w:rsidR="00F85425" w:rsidRDefault="00F85425" w:rsidP="00F854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C0D58B3" w14:textId="77777777" w:rsidR="00F85425" w:rsidRDefault="00F85425" w:rsidP="00F854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10AB3C" w14:textId="77777777" w:rsidR="00F85425" w:rsidRDefault="00F85425" w:rsidP="00F854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85FF55" w14:textId="77777777" w:rsidR="00F85425" w:rsidRDefault="00F85425" w:rsidP="00F854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A10DE4" w14:textId="77777777" w:rsidR="00F85425" w:rsidRDefault="00F85425" w:rsidP="00F854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9E852C" w14:textId="77777777" w:rsidR="00F85425" w:rsidRDefault="00F85425" w:rsidP="00F854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67BC4F" w14:textId="77777777" w:rsidR="00F85425" w:rsidRDefault="00F85425" w:rsidP="00F854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7AFE109" w14:textId="77777777" w:rsidR="00F85425" w:rsidRDefault="00F85425" w:rsidP="00F854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1591B45" w14:textId="77777777" w:rsidR="00F85425" w:rsidRDefault="00F85425" w:rsidP="00F854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277E96D" w14:textId="77777777" w:rsidR="00F85425" w:rsidRDefault="00F85425" w:rsidP="00F854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D42DFC1" w14:textId="77777777" w:rsidR="00F85425" w:rsidRDefault="00F85425" w:rsidP="00F854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98EAAD4" w14:textId="77777777" w:rsidR="00F85425" w:rsidRDefault="00F85425" w:rsidP="00F854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13C7E4D" w14:textId="77777777" w:rsidR="00F85425" w:rsidRDefault="00F85425" w:rsidP="00F854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8C63068" w14:textId="77777777" w:rsidR="00F85425" w:rsidRDefault="00F85425" w:rsidP="00F854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63BD6DC" w14:textId="77777777" w:rsidR="00F85425" w:rsidRDefault="00F85425" w:rsidP="00F854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0AE5791" w14:textId="77777777" w:rsidR="00F85425" w:rsidRDefault="00F85425" w:rsidP="00F854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B621E81" w14:textId="77777777" w:rsidR="00F85425" w:rsidRDefault="00F85425" w:rsidP="00F854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E3929FA" w14:textId="77777777" w:rsidR="00F85425" w:rsidRDefault="00F85425" w:rsidP="00F854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15B0B18" w14:textId="77777777" w:rsidR="00F85425" w:rsidRDefault="00F85425" w:rsidP="00F85425">
      <w:pPr>
        <w:pStyle w:val="NormalnyWeb"/>
        <w:spacing w:before="280" w:beforeAutospacing="0" w:after="0"/>
        <w:ind w:left="3540" w:firstLine="708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lastRenderedPageBreak/>
        <w:t xml:space="preserve">Załącznik nr 2 do zapytania ofertowego </w:t>
      </w:r>
    </w:p>
    <w:p w14:paraId="7CC58689" w14:textId="77777777" w:rsidR="00F85425" w:rsidRDefault="00F85425" w:rsidP="00F85425">
      <w:pPr>
        <w:jc w:val="center"/>
        <w:rPr>
          <w:rFonts w:ascii="Arial Narrow" w:hAnsi="Arial Narrow"/>
          <w:b/>
          <w:color w:val="auto"/>
        </w:rPr>
      </w:pPr>
    </w:p>
    <w:p w14:paraId="40C72869" w14:textId="77777777" w:rsidR="00F85425" w:rsidRDefault="00F85425" w:rsidP="00F85425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/>
          <w:b/>
        </w:rPr>
        <w:t>INFORMACJA</w:t>
      </w:r>
    </w:p>
    <w:p w14:paraId="33661AB0" w14:textId="77777777" w:rsidR="00F85425" w:rsidRDefault="00F85425" w:rsidP="00F85425">
      <w:pPr>
        <w:spacing w:after="240"/>
        <w:jc w:val="center"/>
        <w:rPr>
          <w:rFonts w:ascii="Arial Narrow" w:hAnsi="Arial Narrow"/>
          <w:b/>
          <w:color w:val="auto"/>
          <w:sz w:val="24"/>
          <w:szCs w:val="24"/>
        </w:rPr>
      </w:pPr>
      <w:r>
        <w:rPr>
          <w:rFonts w:ascii="Arial Narrow" w:hAnsi="Arial Narrow"/>
          <w:b/>
        </w:rPr>
        <w:t>o przetwarzaniu danych osobowych</w:t>
      </w:r>
    </w:p>
    <w:p w14:paraId="6F1AA3E8" w14:textId="77777777" w:rsidR="00F85425" w:rsidRDefault="00F85425" w:rsidP="00F85425">
      <w:pPr>
        <w:pStyle w:val="NormalnyWeb"/>
        <w:shd w:val="clear" w:color="auto" w:fill="FFFFFF"/>
        <w:spacing w:before="0" w:beforeAutospacing="0"/>
        <w:jc w:val="both"/>
        <w:rPr>
          <w:rFonts w:ascii="Arial Narrow" w:hAnsi="Arial Narrow" w:cs="Helvetica"/>
          <w:color w:val="333333"/>
          <w:sz w:val="24"/>
          <w:szCs w:val="24"/>
        </w:rPr>
      </w:pPr>
      <w:r>
        <w:rPr>
          <w:rFonts w:ascii="Arial Narrow" w:hAnsi="Arial Narrow" w:cs="Helvetica"/>
          <w:color w:val="333333"/>
        </w:rPr>
        <w:t xml:space="preserve">Stosownie do art. 13  ust. 1 I 2 Rozporządzenia Parlamentu Europejskiego i Rady (EU) 2016/679  z 27.04.2016 r. w sprawie ochrony osób fizycznych w związku z przetwarzaniem danych osobowych i w sprawie swobodnego przepływu takich danych oraz uchylenia dyrektywy 95/46/WE (Dz. U. UE. </w:t>
      </w:r>
      <w:proofErr w:type="spellStart"/>
      <w:r>
        <w:rPr>
          <w:rFonts w:ascii="Arial Narrow" w:hAnsi="Arial Narrow" w:cs="Helvetica"/>
          <w:color w:val="333333"/>
        </w:rPr>
        <w:t>L.Nr</w:t>
      </w:r>
      <w:proofErr w:type="spellEnd"/>
      <w:r>
        <w:rPr>
          <w:rFonts w:ascii="Arial Narrow" w:hAnsi="Arial Narrow" w:cs="Helvetica"/>
          <w:color w:val="333333"/>
        </w:rPr>
        <w:t xml:space="preserve"> 119 poz. 1 z 2016 r.) - dalej RODO</w:t>
      </w:r>
    </w:p>
    <w:p w14:paraId="6C0EF08B" w14:textId="77777777" w:rsidR="00F85425" w:rsidRDefault="00F85425" w:rsidP="00F85425">
      <w:pPr>
        <w:pStyle w:val="NormalnyWeb"/>
        <w:shd w:val="clear" w:color="auto" w:fill="FFFFFF"/>
        <w:spacing w:before="0" w:beforeAutospacing="0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 xml:space="preserve"> informuję,  że:</w:t>
      </w:r>
    </w:p>
    <w:p w14:paraId="142EE8AE" w14:textId="77777777" w:rsidR="00F85425" w:rsidRDefault="00F85425" w:rsidP="00F85425">
      <w:pPr>
        <w:pStyle w:val="NormalnyWeb"/>
        <w:numPr>
          <w:ilvl w:val="0"/>
          <w:numId w:val="1"/>
        </w:numPr>
        <w:shd w:val="clear" w:color="auto" w:fill="FFFFFF"/>
        <w:suppressAutoHyphens w:val="0"/>
        <w:spacing w:before="0" w:beforeAutospacing="0" w:after="150" w:line="240" w:lineRule="auto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b/>
          <w:color w:val="333333"/>
        </w:rPr>
        <w:t>Administratorem Państwa danych osobowych:</w:t>
      </w:r>
      <w:r>
        <w:rPr>
          <w:rFonts w:ascii="Arial Narrow" w:hAnsi="Arial Narrow" w:cs="Helvetica"/>
          <w:color w:val="333333"/>
        </w:rPr>
        <w:t xml:space="preserve"> jest Zespół Szkół Ogólnokształcących Mistrzostwa Sportowego im. Janusza Kusocińskiego w Raciborzu, e-mail: </w:t>
      </w:r>
      <w:hyperlink r:id="rId5" w:history="1">
        <w:r>
          <w:rPr>
            <w:rStyle w:val="Hipercze"/>
            <w:rFonts w:ascii="Arial Narrow" w:hAnsi="Arial Narrow" w:cs="Helvetica"/>
          </w:rPr>
          <w:t>zsoms@smsraciborz.pl</w:t>
        </w:r>
      </w:hyperlink>
      <w:r>
        <w:rPr>
          <w:rFonts w:ascii="Arial Narrow" w:hAnsi="Arial Narrow" w:cs="Helvetica"/>
          <w:color w:val="333333"/>
        </w:rPr>
        <w:t>, telefon: 32 415 44 59.</w:t>
      </w:r>
    </w:p>
    <w:p w14:paraId="66A10924" w14:textId="77777777" w:rsidR="00F85425" w:rsidRDefault="00F85425" w:rsidP="00F85425">
      <w:pPr>
        <w:pStyle w:val="NormalnyWeb"/>
        <w:numPr>
          <w:ilvl w:val="0"/>
          <w:numId w:val="1"/>
        </w:numPr>
        <w:shd w:val="clear" w:color="auto" w:fill="FFFFFF"/>
        <w:suppressAutoHyphens w:val="0"/>
        <w:spacing w:before="0" w:beforeAutospacing="0" w:after="150" w:line="240" w:lineRule="auto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b/>
          <w:color w:val="333333"/>
        </w:rPr>
        <w:t xml:space="preserve">Inspektor ochrony danych: </w:t>
      </w:r>
      <w:r>
        <w:rPr>
          <w:rFonts w:ascii="Arial Narrow" w:hAnsi="Arial Narrow" w:cs="Helvetica"/>
          <w:color w:val="333333"/>
        </w:rPr>
        <w:t xml:space="preserve">Administrator danych osobowych powołał inspektora danych osobowych, z którym możecie się Państwo skontaktować w sprawie ochrony danych osobowych za pomocą: tel. 32 4154459, e-mail: </w:t>
      </w:r>
      <w:hyperlink r:id="rId6" w:history="1">
        <w:r>
          <w:rPr>
            <w:rStyle w:val="Hipercze"/>
            <w:rFonts w:ascii="Arial Narrow" w:hAnsi="Arial Narrow" w:cs="Helvetica"/>
          </w:rPr>
          <w:t>rodo@smsraciborz.pl</w:t>
        </w:r>
      </w:hyperlink>
      <w:r>
        <w:rPr>
          <w:rFonts w:ascii="Arial Narrow" w:hAnsi="Arial Narrow" w:cs="Helvetica"/>
          <w:color w:val="333333"/>
        </w:rPr>
        <w:t>, adres do korespondencji: Zespół Szkół Ogólnokształcących Mistrzostwa Sportowego im. Janusza Kusocińskiego 47-400 Racibórz, ul. Kozielska 19.</w:t>
      </w:r>
    </w:p>
    <w:p w14:paraId="4AE8912E" w14:textId="77777777" w:rsidR="00F85425" w:rsidRDefault="00F85425" w:rsidP="00F85425">
      <w:pPr>
        <w:pStyle w:val="NormalnyWeb"/>
        <w:numPr>
          <w:ilvl w:val="0"/>
          <w:numId w:val="1"/>
        </w:numPr>
        <w:shd w:val="clear" w:color="auto" w:fill="FFFFFF"/>
        <w:suppressAutoHyphens w:val="0"/>
        <w:spacing w:before="0" w:beforeAutospacing="0" w:after="150" w:line="240" w:lineRule="auto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b/>
          <w:color w:val="333333"/>
        </w:rPr>
        <w:t>Cele i podstawy prawne przetwarzania danych osobowych:</w:t>
      </w:r>
      <w:r>
        <w:rPr>
          <w:rFonts w:ascii="Arial Narrow" w:hAnsi="Arial Narrow" w:cs="Helvetica"/>
          <w:color w:val="333333"/>
        </w:rPr>
        <w:t xml:space="preserve"> Państwa dane osobowe będą przetwarzane:</w:t>
      </w:r>
    </w:p>
    <w:p w14:paraId="57166927" w14:textId="77777777" w:rsidR="00F85425" w:rsidRDefault="00F85425" w:rsidP="00F85425">
      <w:pPr>
        <w:pStyle w:val="NormalnyWeb"/>
        <w:numPr>
          <w:ilvl w:val="0"/>
          <w:numId w:val="2"/>
        </w:numPr>
        <w:shd w:val="clear" w:color="auto" w:fill="FFFFFF"/>
        <w:suppressAutoHyphens w:val="0"/>
        <w:spacing w:before="0" w:beforeAutospacing="0" w:after="150" w:line="240" w:lineRule="auto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w celu zawarcia oraz realizacji już zawartej umowy</w:t>
      </w:r>
      <w:r>
        <w:rPr>
          <w:rFonts w:ascii="Arial Narrow" w:hAnsi="Arial Narrow"/>
          <w:lang w:eastAsia="en-US"/>
        </w:rPr>
        <w:t xml:space="preserve"> (podstawa z art. 6 ust. 1 lit. b RODO);</w:t>
      </w:r>
    </w:p>
    <w:p w14:paraId="11CCD609" w14:textId="77777777" w:rsidR="00F85425" w:rsidRDefault="00F85425" w:rsidP="00F85425">
      <w:pPr>
        <w:pStyle w:val="Akapitzlist"/>
        <w:widowControl/>
        <w:numPr>
          <w:ilvl w:val="0"/>
          <w:numId w:val="2"/>
        </w:numPr>
        <w:autoSpaceDE/>
        <w:spacing w:after="240"/>
        <w:contextualSpacing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w celu wykonywania prawnych obowiązków ciążących na Administratorze, w szczególności obowiązków księgowych, podatkowych, archiwizacji dokumentów czy rozstrzygania zgłoszeń z tytułu gwarancji czy rękojmi (podstawa z art. 6 ust. 1 lit. c RODO);</w:t>
      </w:r>
    </w:p>
    <w:p w14:paraId="7A3BDB14" w14:textId="77777777" w:rsidR="00F85425" w:rsidRDefault="00F85425" w:rsidP="00F85425">
      <w:pPr>
        <w:pStyle w:val="NormalnyWeb"/>
        <w:numPr>
          <w:ilvl w:val="0"/>
          <w:numId w:val="2"/>
        </w:numPr>
        <w:shd w:val="clear" w:color="auto" w:fill="FFFFFF"/>
        <w:suppressAutoHyphens w:val="0"/>
        <w:spacing w:before="0" w:beforeAutospacing="0" w:after="150" w:line="240" w:lineRule="auto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w celach archiwalnych (dowodowych) będących realizacją naszego prawnie uzasadnionego interesu zabezpieczenia informacji na wypadek prawnej potrzeby wykazania faktów (podstawa z art. 6 ust. 1 lit. f RODO);</w:t>
      </w:r>
    </w:p>
    <w:p w14:paraId="655076DD" w14:textId="77777777" w:rsidR="00F85425" w:rsidRDefault="00F85425" w:rsidP="00F85425">
      <w:pPr>
        <w:pStyle w:val="Akapitzlist"/>
        <w:widowControl/>
        <w:numPr>
          <w:ilvl w:val="0"/>
          <w:numId w:val="2"/>
        </w:numPr>
        <w:autoSpaceDE/>
        <w:spacing w:after="240"/>
        <w:contextualSpacing/>
        <w:jc w:val="left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w celu ewentualnego ustalenia, dochodzenia lub obrony przed roszczeniami będącego realizacją naszego prawnie uzasadnionego w tym interesu (podstawa z art. 6 ust. 1 lit. f RODO).</w:t>
      </w:r>
    </w:p>
    <w:p w14:paraId="5AECEC00" w14:textId="77777777" w:rsidR="00F85425" w:rsidRDefault="00F85425" w:rsidP="00F85425">
      <w:pPr>
        <w:pStyle w:val="Akapitzlist"/>
        <w:spacing w:after="240"/>
        <w:ind w:left="1080"/>
        <w:rPr>
          <w:rFonts w:ascii="Arial Narrow" w:hAnsi="Arial Narrow" w:cs="Helvetica"/>
          <w:color w:val="333333"/>
        </w:rPr>
      </w:pPr>
    </w:p>
    <w:p w14:paraId="4E26B588" w14:textId="77777777" w:rsidR="00F85425" w:rsidRDefault="00F85425" w:rsidP="00F85425">
      <w:pPr>
        <w:pStyle w:val="Akapitzlist"/>
        <w:widowControl/>
        <w:numPr>
          <w:ilvl w:val="0"/>
          <w:numId w:val="1"/>
        </w:numPr>
        <w:autoSpaceDE/>
        <w:contextualSpacing/>
        <w:rPr>
          <w:rFonts w:ascii="Arial Narrow" w:hAnsi="Arial Narrow" w:cs="Times New Roman"/>
          <w:b/>
        </w:rPr>
      </w:pPr>
      <w:r>
        <w:rPr>
          <w:rFonts w:ascii="Arial Narrow" w:hAnsi="Arial Narrow"/>
          <w:b/>
        </w:rPr>
        <w:t>Przekazywanie danych do państw trzecich lub organizacji międzynarodowych</w:t>
      </w:r>
    </w:p>
    <w:p w14:paraId="3E0F1413" w14:textId="77777777" w:rsidR="00F85425" w:rsidRDefault="00F85425" w:rsidP="00F85425">
      <w:pPr>
        <w:pStyle w:val="Akapitzlist"/>
        <w:ind w:left="360"/>
        <w:rPr>
          <w:rFonts w:ascii="Arial Narrow" w:hAnsi="Arial Narrow"/>
        </w:rPr>
      </w:pPr>
      <w:r>
        <w:rPr>
          <w:rFonts w:ascii="Arial Narrow" w:hAnsi="Arial Narrow"/>
        </w:rPr>
        <w:t>Państwa dane nie będą przekazywane do państw trzecich ani organizacji międzynarodowych.</w:t>
      </w:r>
    </w:p>
    <w:p w14:paraId="6381E56E" w14:textId="77777777" w:rsidR="00F85425" w:rsidRDefault="00F85425" w:rsidP="00F85425">
      <w:pPr>
        <w:pStyle w:val="Akapitzlist"/>
        <w:ind w:left="360"/>
        <w:rPr>
          <w:rFonts w:ascii="Arial Narrow" w:hAnsi="Arial Narrow" w:cs="Times New Roman"/>
        </w:rPr>
      </w:pPr>
    </w:p>
    <w:p w14:paraId="094BA693" w14:textId="77777777" w:rsidR="00F85425" w:rsidRDefault="00F85425" w:rsidP="00F85425">
      <w:pPr>
        <w:pStyle w:val="Akapitzlist"/>
        <w:widowControl/>
        <w:numPr>
          <w:ilvl w:val="0"/>
          <w:numId w:val="1"/>
        </w:numPr>
        <w:autoSpaceDE/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Okres przechowywania danych :</w:t>
      </w:r>
    </w:p>
    <w:p w14:paraId="36420150" w14:textId="77777777" w:rsidR="00F85425" w:rsidRDefault="00F85425" w:rsidP="00F85425">
      <w:pPr>
        <w:pStyle w:val="Akapitzlist"/>
        <w:widowControl/>
        <w:numPr>
          <w:ilvl w:val="0"/>
          <w:numId w:val="3"/>
        </w:numPr>
        <w:autoSpaceDE/>
        <w:contextualSpacing/>
        <w:rPr>
          <w:rFonts w:ascii="Arial Narrow" w:hAnsi="Arial Narrow"/>
        </w:rPr>
      </w:pPr>
      <w:r>
        <w:rPr>
          <w:rFonts w:ascii="Arial Narrow" w:hAnsi="Arial Narrow"/>
        </w:rPr>
        <w:t>Państwa dane pozyskane w celu zawarcia umowy przechowujemy przez okres negocjowania umowy oraz do końca roku kalendarzowego następującego po roku, w którym ostatni raz się z nami kontaktowaliście w sprawie jej zawarcia,</w:t>
      </w:r>
    </w:p>
    <w:p w14:paraId="1D391E79" w14:textId="77777777" w:rsidR="00F85425" w:rsidRDefault="00F85425" w:rsidP="00F85425">
      <w:pPr>
        <w:pStyle w:val="Akapitzlist"/>
        <w:widowControl/>
        <w:numPr>
          <w:ilvl w:val="0"/>
          <w:numId w:val="3"/>
        </w:numPr>
        <w:autoSpaceDE/>
        <w:contextualSpacing/>
        <w:rPr>
          <w:rFonts w:ascii="Arial Narrow" w:hAnsi="Arial Narrow"/>
        </w:rPr>
      </w:pPr>
      <w:r>
        <w:rPr>
          <w:rFonts w:ascii="Arial Narrow" w:hAnsi="Arial Narrow"/>
        </w:rPr>
        <w:t>Państwa dane pozyskane w związku z zawarciem umowy z Zespołem Szkół Ogólnokształcących Mistrzostwa Sportowego im. Janusza Kusocińskiego w Raciborzu  przetwarzamy do końca okresu przedawnienia potencjalnych roszczeń z umowy,</w:t>
      </w:r>
    </w:p>
    <w:p w14:paraId="3352DB94" w14:textId="77777777" w:rsidR="00F85425" w:rsidRDefault="00F85425" w:rsidP="00F85425">
      <w:pPr>
        <w:pStyle w:val="Akapitzlist"/>
        <w:widowControl/>
        <w:numPr>
          <w:ilvl w:val="0"/>
          <w:numId w:val="3"/>
        </w:numPr>
        <w:autoSpaceDE/>
        <w:contextualSpacing/>
        <w:rPr>
          <w:rFonts w:ascii="Arial Narrow" w:hAnsi="Arial Narrow"/>
        </w:rPr>
      </w:pPr>
      <w:r>
        <w:rPr>
          <w:rFonts w:ascii="Arial Narrow" w:hAnsi="Arial Narrow"/>
        </w:rPr>
        <w:t>Państwa dane zawarte w dokumentacji księgowej przechowujemy przez 5 lat, licząc od końca roku kalendarzowego, w którym upłynął termin płatności podatku,</w:t>
      </w:r>
    </w:p>
    <w:p w14:paraId="0CBE8B85" w14:textId="77777777" w:rsidR="00F85425" w:rsidRDefault="00F85425" w:rsidP="00F85425">
      <w:pPr>
        <w:pStyle w:val="Akapitzlist"/>
        <w:widowControl/>
        <w:numPr>
          <w:ilvl w:val="0"/>
          <w:numId w:val="3"/>
        </w:numPr>
        <w:autoSpaceDE/>
        <w:contextualSpacing/>
        <w:rPr>
          <w:rFonts w:ascii="Arial Narrow" w:hAnsi="Arial Narrow"/>
        </w:rPr>
      </w:pPr>
      <w:r>
        <w:rPr>
          <w:rFonts w:ascii="Arial Narrow" w:hAnsi="Arial Narrow"/>
        </w:rPr>
        <w:t>dokumenty (takie jak formularze zgód czy formularze informacyjne) związane z wykazaniem prawidłowości przetwarzania Państwa danych osobowych są przechowywane po usunięciu Państwa danych osobowych przez okres przedawnienia ewentualnych roszczeń związanych z nieprawidłowym przetwarzaniem danych osobowych.</w:t>
      </w:r>
    </w:p>
    <w:p w14:paraId="04FB1D20" w14:textId="77777777" w:rsidR="00F85425" w:rsidRDefault="00F85425" w:rsidP="00F85425">
      <w:pPr>
        <w:pStyle w:val="Akapitzlist"/>
        <w:ind w:left="1080"/>
        <w:rPr>
          <w:rFonts w:ascii="Arial Narrow" w:hAnsi="Arial Narrow"/>
        </w:rPr>
      </w:pPr>
    </w:p>
    <w:p w14:paraId="309903C2" w14:textId="77777777" w:rsidR="00F85425" w:rsidRDefault="00F85425" w:rsidP="00F85425">
      <w:pPr>
        <w:pStyle w:val="Akapitzlist"/>
        <w:spacing w:before="240" w:after="240"/>
        <w:ind w:left="568" w:hanging="578"/>
        <w:rPr>
          <w:rFonts w:ascii="Arial Narrow" w:hAnsi="Arial Narrow"/>
          <w:b/>
        </w:rPr>
      </w:pPr>
    </w:p>
    <w:p w14:paraId="7931E69D" w14:textId="77777777" w:rsidR="00F85425" w:rsidRDefault="00F85425" w:rsidP="00F85425">
      <w:pPr>
        <w:pStyle w:val="Akapitzlist"/>
        <w:spacing w:before="240" w:after="240"/>
        <w:ind w:left="568" w:hanging="57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7. Prawa</w:t>
      </w:r>
    </w:p>
    <w:p w14:paraId="0A691DA2" w14:textId="77777777" w:rsidR="00F85425" w:rsidRDefault="00F85425" w:rsidP="00F85425">
      <w:pPr>
        <w:pStyle w:val="Akapitzlist"/>
        <w:ind w:left="568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Przysługuje Państwu:</w:t>
      </w:r>
    </w:p>
    <w:p w14:paraId="7DA2886B" w14:textId="77777777" w:rsidR="00F85425" w:rsidRDefault="00F85425" w:rsidP="00F85425">
      <w:pPr>
        <w:pStyle w:val="Akapitzlist"/>
        <w:widowControl/>
        <w:numPr>
          <w:ilvl w:val="0"/>
          <w:numId w:val="4"/>
        </w:numPr>
        <w:autoSpaceDE/>
        <w:contextualSpacing/>
        <w:rPr>
          <w:rFonts w:ascii="Arial Narrow" w:hAnsi="Arial Narrow"/>
        </w:rPr>
      </w:pPr>
      <w:r>
        <w:rPr>
          <w:rFonts w:ascii="Arial Narrow" w:hAnsi="Arial Narrow"/>
        </w:rPr>
        <w:t>prawo dostępu do swoich danych oraz otrzymania ich kopii,</w:t>
      </w:r>
    </w:p>
    <w:p w14:paraId="5F587664" w14:textId="77777777" w:rsidR="00F85425" w:rsidRDefault="00F85425" w:rsidP="00F85425">
      <w:pPr>
        <w:pStyle w:val="Akapitzlist"/>
        <w:widowControl/>
        <w:numPr>
          <w:ilvl w:val="0"/>
          <w:numId w:val="4"/>
        </w:numPr>
        <w:autoSpaceDE/>
        <w:contextualSpacing/>
        <w:rPr>
          <w:rFonts w:ascii="Arial Narrow" w:hAnsi="Arial Narrow"/>
        </w:rPr>
      </w:pPr>
      <w:r>
        <w:rPr>
          <w:rFonts w:ascii="Arial Narrow" w:hAnsi="Arial Narrow"/>
        </w:rPr>
        <w:t>prawo do sprostowania (poprawiania) swoich danych,</w:t>
      </w:r>
    </w:p>
    <w:p w14:paraId="5FC2CE8A" w14:textId="77777777" w:rsidR="00F85425" w:rsidRDefault="00F85425" w:rsidP="00F85425">
      <w:pPr>
        <w:pStyle w:val="Akapitzlist"/>
        <w:widowControl/>
        <w:numPr>
          <w:ilvl w:val="0"/>
          <w:numId w:val="4"/>
        </w:numPr>
        <w:autoSpaceDE/>
        <w:contextualSpacing/>
        <w:rPr>
          <w:rFonts w:ascii="Arial Narrow" w:hAnsi="Arial Narrow"/>
        </w:rPr>
      </w:pPr>
      <w:r>
        <w:rPr>
          <w:rFonts w:ascii="Arial Narrow" w:hAnsi="Arial Narrow"/>
        </w:rPr>
        <w:t>prawo do usunięcia danych,</w:t>
      </w:r>
    </w:p>
    <w:p w14:paraId="4F7A79C5" w14:textId="77777777" w:rsidR="00F85425" w:rsidRDefault="00F85425" w:rsidP="00F85425">
      <w:pPr>
        <w:pStyle w:val="Akapitzlist"/>
        <w:widowControl/>
        <w:numPr>
          <w:ilvl w:val="0"/>
          <w:numId w:val="4"/>
        </w:numPr>
        <w:autoSpaceDE/>
        <w:contextualSpacing/>
        <w:rPr>
          <w:rFonts w:ascii="Arial Narrow" w:hAnsi="Arial Narrow"/>
        </w:rPr>
      </w:pPr>
      <w:r>
        <w:rPr>
          <w:rFonts w:ascii="Arial Narrow" w:hAnsi="Arial Narrow"/>
        </w:rPr>
        <w:t>prawo do ograniczenia przetwarzania danych:</w:t>
      </w:r>
    </w:p>
    <w:p w14:paraId="289E5B27" w14:textId="77777777" w:rsidR="00F85425" w:rsidRDefault="00F85425" w:rsidP="00F85425">
      <w:pPr>
        <w:ind w:left="1416"/>
        <w:jc w:val="both"/>
        <w:rPr>
          <w:rFonts w:ascii="Arial Narrow" w:hAnsi="Arial Narrow"/>
        </w:rPr>
      </w:pPr>
      <w:r>
        <w:rPr>
          <w:rFonts w:ascii="Arial Narrow" w:hAnsi="Arial Narrow"/>
        </w:rPr>
        <w:t>Możecie Państwo zażądać, abyśmy ograniczyli przetwarzanie Państwa danych osobowych wyłącznie do ich przechowywania lub wykonywania uzgodnionych                                            z Państwem działań, jeżeli Państwa zdaniem mamy nieprawidłowe dane na Państwa temat lub przetwarzamy je bezpodstawnie; lub nie chcecie Państwo, żebyśmy je usunęli, bo są Państwu potrzebne do ustalenia, dochodzenia lub obrony roszczeń; lub na czas wniesionego przez Państwa sprzeciwu względem przetwarzania danych.</w:t>
      </w:r>
    </w:p>
    <w:p w14:paraId="5E1B9FD0" w14:textId="77777777" w:rsidR="00F85425" w:rsidRDefault="00F85425" w:rsidP="00F85425">
      <w:pPr>
        <w:pStyle w:val="Akapitzlist"/>
        <w:widowControl/>
        <w:numPr>
          <w:ilvl w:val="0"/>
          <w:numId w:val="4"/>
        </w:numPr>
        <w:autoSpaceDE/>
        <w:contextualSpacing/>
        <w:rPr>
          <w:rFonts w:ascii="Arial Narrow" w:hAnsi="Arial Narrow"/>
        </w:rPr>
      </w:pPr>
      <w:r>
        <w:rPr>
          <w:rFonts w:ascii="Arial Narrow" w:hAnsi="Arial Narrow"/>
        </w:rPr>
        <w:t>prawo do wniesienia sprzeciwu wobec przetwarzania danych,</w:t>
      </w:r>
    </w:p>
    <w:p w14:paraId="64CED4B0" w14:textId="77777777" w:rsidR="00F85425" w:rsidRDefault="00F85425" w:rsidP="00F85425">
      <w:pPr>
        <w:pStyle w:val="Akapitzlist"/>
        <w:widowControl/>
        <w:numPr>
          <w:ilvl w:val="0"/>
          <w:numId w:val="4"/>
        </w:numPr>
        <w:autoSpaceDE/>
        <w:contextualSpacing/>
        <w:rPr>
          <w:rFonts w:ascii="Arial Narrow" w:hAnsi="Arial Narrow"/>
        </w:rPr>
      </w:pPr>
      <w:r>
        <w:rPr>
          <w:rFonts w:ascii="Arial Narrow" w:hAnsi="Arial Narrow"/>
        </w:rPr>
        <w:t>prawo do przenoszenia danych,</w:t>
      </w:r>
    </w:p>
    <w:p w14:paraId="6DC253E1" w14:textId="77777777" w:rsidR="00F85425" w:rsidRDefault="00F85425" w:rsidP="00F85425">
      <w:pPr>
        <w:pStyle w:val="Akapitzlist"/>
        <w:widowControl/>
        <w:numPr>
          <w:ilvl w:val="0"/>
          <w:numId w:val="4"/>
        </w:numPr>
        <w:autoSpaceDE/>
        <w:contextualSpacing/>
        <w:rPr>
          <w:rFonts w:ascii="Arial Narrow" w:hAnsi="Arial Narrow"/>
        </w:rPr>
      </w:pPr>
      <w:r>
        <w:rPr>
          <w:rFonts w:ascii="Arial Narrow" w:hAnsi="Arial Narrow"/>
        </w:rPr>
        <w:t>prawo do wniesienia skargi do organu nadzorczego:</w:t>
      </w:r>
    </w:p>
    <w:p w14:paraId="5318C6D0" w14:textId="77777777" w:rsidR="00F85425" w:rsidRDefault="00F85425" w:rsidP="00F85425">
      <w:pPr>
        <w:ind w:left="141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Jeżeli uważacie Państwo, że przetwarzamy Państwa dane niezgodnie z prawem, możecie Państwo złożyć w tej sprawie skargę do Prezesa Urzędu Ochrony Danych Osobowych, </w:t>
      </w:r>
    </w:p>
    <w:p w14:paraId="788FFEF0" w14:textId="77777777" w:rsidR="00F85425" w:rsidRDefault="00F85425" w:rsidP="00F85425">
      <w:pPr>
        <w:ind w:left="85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h)</w:t>
      </w:r>
      <w:r>
        <w:rPr>
          <w:rFonts w:ascii="Arial Narrow" w:hAnsi="Arial Narrow"/>
        </w:rPr>
        <w:tab/>
        <w:t>prawo do cofnięcia zgody na przetwarzanie danych osobowych:</w:t>
      </w:r>
    </w:p>
    <w:p w14:paraId="4734342C" w14:textId="77777777" w:rsidR="00F85425" w:rsidRDefault="00F85425" w:rsidP="00F85425">
      <w:pPr>
        <w:ind w:left="1416"/>
        <w:jc w:val="both"/>
        <w:rPr>
          <w:rFonts w:ascii="Arial Narrow" w:hAnsi="Arial Narrow"/>
        </w:rPr>
      </w:pPr>
      <w:r>
        <w:rPr>
          <w:rFonts w:ascii="Arial Narrow" w:hAnsi="Arial Narrow"/>
        </w:rPr>
        <w:t>W każdej chwili macie Państwo prawo cofnąć zgodę na przetwarzanie tych danych osobowych, które przetwarzamy na podstawie Państwa zgody. Cofnięcie zgody nie będzie wpływać na zgodność z prawem przetwarzania, którego dokonano na podstawie Państwa zgody przed jej wycofaniem.</w:t>
      </w:r>
    </w:p>
    <w:p w14:paraId="38C266E8" w14:textId="77777777" w:rsidR="00F85425" w:rsidRDefault="00F85425" w:rsidP="00F85425">
      <w:pPr>
        <w:pStyle w:val="Akapitzlist"/>
        <w:widowControl/>
        <w:numPr>
          <w:ilvl w:val="0"/>
          <w:numId w:val="5"/>
        </w:numPr>
        <w:autoSpaceDE/>
        <w:contextualSpacing/>
        <w:rPr>
          <w:rFonts w:ascii="Arial Narrow" w:hAnsi="Arial Narrow"/>
        </w:rPr>
      </w:pPr>
      <w:r>
        <w:rPr>
          <w:rFonts w:ascii="Arial Narrow" w:hAnsi="Arial Narrow"/>
          <w:b/>
        </w:rPr>
        <w:t>Odbiorcami</w:t>
      </w:r>
      <w:r>
        <w:rPr>
          <w:rFonts w:ascii="Arial Narrow" w:hAnsi="Arial Narrow"/>
        </w:rPr>
        <w:t xml:space="preserve"> Państwa danych osobowych będą podmioty uprawnione do uzyskania danych osobowych na podstawie przepisów prawa. Państwa dane możemy również udostępniać naszym podwykonawcom, świadczącym usługi na naszą rzecz, takim jak kancelaria prawna.  </w:t>
      </w:r>
    </w:p>
    <w:p w14:paraId="14F2B3D7" w14:textId="77777777" w:rsidR="00F85425" w:rsidRDefault="00F85425" w:rsidP="00F85425">
      <w:pPr>
        <w:pStyle w:val="Akapitzlist"/>
        <w:widowControl/>
        <w:numPr>
          <w:ilvl w:val="0"/>
          <w:numId w:val="5"/>
        </w:numPr>
        <w:autoSpaceDE/>
        <w:contextualSpacing/>
        <w:rPr>
          <w:rFonts w:ascii="Arial Narrow" w:hAnsi="Arial Narrow"/>
        </w:rPr>
      </w:pPr>
      <w:r>
        <w:rPr>
          <w:rFonts w:ascii="Arial Narrow" w:hAnsi="Arial Narrow" w:cs="Helvetica"/>
          <w:color w:val="333333"/>
        </w:rPr>
        <w:t>Państwa dane nie będą przetwarzane dla zautomatyzowanego podejmowania decyzji, nie będą podlegały profilowaniu.</w:t>
      </w:r>
    </w:p>
    <w:p w14:paraId="3DEA059D" w14:textId="77777777" w:rsidR="00F85425" w:rsidRDefault="00F85425" w:rsidP="00F85425">
      <w:pPr>
        <w:pStyle w:val="Akapitzlist"/>
        <w:widowControl/>
        <w:numPr>
          <w:ilvl w:val="0"/>
          <w:numId w:val="5"/>
        </w:numPr>
        <w:autoSpaceDE/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Podanie przez Państwo danych osobowych jest dobrowolne, lecz równocześnie jest warunkiem realizacji umowy. </w:t>
      </w:r>
    </w:p>
    <w:p w14:paraId="55E62EF3" w14:textId="77777777" w:rsidR="00F85425" w:rsidRDefault="00F85425" w:rsidP="00F85425">
      <w:pPr>
        <w:spacing w:before="240" w:after="240"/>
        <w:ind w:left="208"/>
        <w:jc w:val="both"/>
        <w:rPr>
          <w:rFonts w:ascii="Arial Narrow" w:hAnsi="Arial Narrow"/>
          <w:i/>
        </w:rPr>
      </w:pPr>
    </w:p>
    <w:p w14:paraId="7AA41516" w14:textId="77777777" w:rsidR="00F85425" w:rsidRDefault="00F85425" w:rsidP="00F85425">
      <w:pPr>
        <w:rPr>
          <w:rFonts w:ascii="Times New Roman" w:hAnsi="Times New Roman"/>
        </w:rPr>
      </w:pPr>
    </w:p>
    <w:p w14:paraId="03C9F404" w14:textId="77777777" w:rsidR="00F85425" w:rsidRDefault="00F85425" w:rsidP="00F85425"/>
    <w:p w14:paraId="75A2FD37" w14:textId="77777777" w:rsidR="00F85425" w:rsidRDefault="00F85425" w:rsidP="00F85425">
      <w:pPr>
        <w:rPr>
          <w:rFonts w:ascii="Times New Roman" w:hAnsi="Times New Roman"/>
          <w:lang w:eastAsia="pl-PL"/>
        </w:rPr>
      </w:pPr>
    </w:p>
    <w:p w14:paraId="08D916ED" w14:textId="77777777" w:rsidR="00F85425" w:rsidRDefault="00F85425" w:rsidP="00F85425">
      <w:pPr>
        <w:pStyle w:val="NormalnyWeb"/>
        <w:spacing w:before="280" w:beforeAutospacing="0" w:after="0"/>
        <w:ind w:left="3540" w:firstLine="708"/>
        <w:jc w:val="center"/>
        <w:rPr>
          <w:rFonts w:ascii="Times New Roman" w:hAnsi="Times New Roman"/>
          <w:b/>
          <w:bCs/>
          <w:color w:val="000000"/>
        </w:rPr>
      </w:pPr>
    </w:p>
    <w:p w14:paraId="0B5143F7" w14:textId="77777777" w:rsidR="00F85425" w:rsidRDefault="00F85425" w:rsidP="00F85425">
      <w:pPr>
        <w:pStyle w:val="NormalnyWeb"/>
        <w:spacing w:before="280" w:beforeAutospacing="0"/>
        <w:jc w:val="center"/>
      </w:pPr>
    </w:p>
    <w:p w14:paraId="47A9013E" w14:textId="77777777" w:rsidR="00F85425" w:rsidRDefault="00F85425" w:rsidP="00F85425"/>
    <w:p w14:paraId="39A18F4D" w14:textId="77777777" w:rsidR="00F85425" w:rsidRDefault="00F85425" w:rsidP="00F85425"/>
    <w:p w14:paraId="06034668" w14:textId="77777777" w:rsidR="00F85425" w:rsidRDefault="00F85425" w:rsidP="00F854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1BF748F" w14:textId="77777777" w:rsidR="002B3A73" w:rsidRDefault="002B3A73"/>
    <w:sectPr w:rsidR="002B3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2E9"/>
    <w:multiLevelType w:val="hybridMultilevel"/>
    <w:tmpl w:val="3A0083F0"/>
    <w:lvl w:ilvl="0" w:tplc="84681A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42292"/>
    <w:multiLevelType w:val="hybridMultilevel"/>
    <w:tmpl w:val="D76E0FA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A963190"/>
    <w:multiLevelType w:val="hybridMultilevel"/>
    <w:tmpl w:val="D8B42E06"/>
    <w:lvl w:ilvl="0" w:tplc="D88C2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0A80D80"/>
    <w:multiLevelType w:val="hybridMultilevel"/>
    <w:tmpl w:val="704A6172"/>
    <w:lvl w:ilvl="0" w:tplc="7C3ECFFC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7A862EBF"/>
    <w:multiLevelType w:val="hybridMultilevel"/>
    <w:tmpl w:val="021C6EA4"/>
    <w:lvl w:ilvl="0" w:tplc="C96023B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69"/>
    <w:rsid w:val="002B3A73"/>
    <w:rsid w:val="00E61169"/>
    <w:rsid w:val="00F8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9321"/>
  <w15:chartTrackingRefBased/>
  <w15:docId w15:val="{FD8EAC3D-7B82-427F-BBF6-A783DFAE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425"/>
    <w:pPr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8542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85425"/>
    <w:pPr>
      <w:spacing w:before="100" w:beforeAutospacing="1" w:after="119"/>
    </w:pPr>
    <w:rPr>
      <w:color w:val="auto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locked/>
    <w:rsid w:val="00F85425"/>
    <w:rPr>
      <w:rFonts w:ascii="Calibri" w:eastAsia="Calibri" w:hAnsi="Calibri" w:cs="Calibri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99"/>
    <w:qFormat/>
    <w:rsid w:val="00F85425"/>
    <w:pPr>
      <w:widowControl w:val="0"/>
      <w:suppressAutoHyphens w:val="0"/>
      <w:autoSpaceDE w:val="0"/>
      <w:autoSpaceDN w:val="0"/>
      <w:spacing w:after="0" w:line="240" w:lineRule="auto"/>
      <w:ind w:left="827" w:hanging="360"/>
      <w:jc w:val="both"/>
    </w:pPr>
    <w:rPr>
      <w:rFonts w:eastAsia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smsraciborz.pl" TargetMode="External"/><Relationship Id="rId5" Type="http://schemas.openxmlformats.org/officeDocument/2006/relationships/hyperlink" Target="mailto:zsoms@smsracibor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1768</Words>
  <Characters>10613</Characters>
  <Application>Microsoft Office Word</Application>
  <DocSecurity>0</DocSecurity>
  <Lines>88</Lines>
  <Paragraphs>24</Paragraphs>
  <ScaleCrop>false</ScaleCrop>
  <Company/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Trzeciakowska</dc:creator>
  <cp:keywords/>
  <dc:description/>
  <cp:lastModifiedBy>Iwona Trzeciakowska</cp:lastModifiedBy>
  <cp:revision>2</cp:revision>
  <dcterms:created xsi:type="dcterms:W3CDTF">2023-12-08T10:33:00Z</dcterms:created>
  <dcterms:modified xsi:type="dcterms:W3CDTF">2023-12-08T10:35:00Z</dcterms:modified>
</cp:coreProperties>
</file>