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1F" w:rsidRDefault="00F2391F">
      <w:pPr>
        <w:pStyle w:val="Heading4"/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Załącznik nr 3</w:t>
      </w:r>
    </w:p>
    <w:p w:rsidR="00F2391F" w:rsidRDefault="00F2391F">
      <w:pPr>
        <w:keepNext/>
        <w:spacing w:after="0" w:line="240" w:lineRule="auto"/>
        <w:ind w:right="51"/>
        <w:jc w:val="center"/>
        <w:outlineLvl w:val="0"/>
      </w:pPr>
      <w:r>
        <w:rPr>
          <w:rFonts w:ascii="Arial Narrow" w:hAnsi="Arial Narrow"/>
          <w:b/>
          <w:lang w:eastAsia="pl-PL"/>
        </w:rPr>
        <w:t xml:space="preserve">UMOWA  NR </w:t>
      </w:r>
      <w:r>
        <w:rPr>
          <w:rFonts w:ascii="Arial Narrow" w:hAnsi="Arial Narrow" w:cs="Calibri"/>
          <w:b/>
        </w:rPr>
        <w:t>SMS</w:t>
      </w:r>
      <w:r w:rsidRPr="00391BE6">
        <w:rPr>
          <w:rFonts w:ascii="Arial Narrow" w:hAnsi="Arial Narrow" w:cs="Calibri"/>
          <w:b/>
        </w:rPr>
        <w:t>.III.26.01.2023</w:t>
      </w:r>
    </w:p>
    <w:p w:rsidR="00F2391F" w:rsidRDefault="00F2391F">
      <w:pPr>
        <w:spacing w:after="0" w:line="360" w:lineRule="auto"/>
        <w:ind w:right="51"/>
        <w:jc w:val="center"/>
        <w:rPr>
          <w:rFonts w:ascii="Arial Narrow" w:hAnsi="Arial Narrow"/>
          <w:lang w:eastAsia="pl-PL"/>
        </w:rPr>
      </w:pPr>
    </w:p>
    <w:p w:rsidR="00F2391F" w:rsidRDefault="00F2391F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F2391F" w:rsidRDefault="00F2391F">
      <w:pPr>
        <w:spacing w:after="0" w:line="240" w:lineRule="auto"/>
        <w:ind w:right="51"/>
        <w:jc w:val="both"/>
      </w:pPr>
      <w:r>
        <w:rPr>
          <w:rFonts w:ascii="Arial Narrow" w:hAnsi="Arial Narrow"/>
          <w:lang w:eastAsia="pl-PL"/>
        </w:rPr>
        <w:t xml:space="preserve">W dniu </w:t>
      </w:r>
      <w:r w:rsidRPr="00391BE6">
        <w:rPr>
          <w:rFonts w:ascii="Arial Narrow" w:hAnsi="Arial Narrow"/>
          <w:lang w:eastAsia="pl-PL"/>
        </w:rPr>
        <w:t>……………… r.</w:t>
      </w:r>
      <w:r>
        <w:rPr>
          <w:rFonts w:ascii="Arial Narrow" w:hAnsi="Arial Narrow"/>
          <w:lang w:eastAsia="pl-PL"/>
        </w:rPr>
        <w:t xml:space="preserve"> w  Raciborzu  pomiędzy:</w:t>
      </w:r>
    </w:p>
    <w:p w:rsidR="00F2391F" w:rsidRDefault="00F2391F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F2391F" w:rsidRDefault="00F2391F">
      <w:pPr>
        <w:spacing w:line="276" w:lineRule="auto"/>
        <w:jc w:val="both"/>
      </w:pPr>
      <w:r>
        <w:rPr>
          <w:rFonts w:ascii="Arial Narrow" w:hAnsi="Arial Narrow"/>
          <w:bCs/>
          <w:lang w:eastAsia="pl-PL"/>
        </w:rPr>
        <w:t xml:space="preserve">Województwem Śląskim, Zespołem Szkół Ogólnokształcących Mistrzostwa Sportowego w Raciborzu, </w:t>
      </w:r>
      <w:r>
        <w:rPr>
          <w:rFonts w:ascii="Arial Narrow" w:hAnsi="Arial Narrow"/>
        </w:rPr>
        <w:t>reprezentowanym przez Marcina Kunickiego – dyrektora Zespołu działającego na podstawie pełnomocnictwa nr 157/21 Zarządu Województwa Śląskiego z dnia 15.06.2021 r., która oświadcza, że pełnomocnictwo to nie zostało odwołane,  zwanym w dalszej części umowy Zamawiającym.</w:t>
      </w:r>
    </w:p>
    <w:p w:rsidR="00F2391F" w:rsidRDefault="00F2391F">
      <w:pPr>
        <w:spacing w:after="0" w:line="240" w:lineRule="auto"/>
        <w:ind w:right="51"/>
        <w:jc w:val="both"/>
      </w:pPr>
      <w:r>
        <w:rPr>
          <w:rFonts w:ascii="Arial Narrow" w:hAnsi="Arial Narrow"/>
          <w:lang w:eastAsia="pl-PL"/>
        </w:rPr>
        <w:t>a:</w:t>
      </w:r>
    </w:p>
    <w:p w:rsidR="00F2391F" w:rsidRDefault="00F2391F">
      <w:pPr>
        <w:spacing w:after="0" w:line="240" w:lineRule="auto"/>
        <w:ind w:right="51"/>
        <w:jc w:val="both"/>
      </w:pPr>
      <w:r>
        <w:rPr>
          <w:rFonts w:ascii="Arial Narrow" w:hAnsi="Arial Narrow"/>
          <w:lang w:eastAsia="pl-PL"/>
        </w:rPr>
        <w:t>…………………………………………….</w:t>
      </w:r>
    </w:p>
    <w:p w:rsidR="00F2391F" w:rsidRDefault="00F2391F">
      <w:pPr>
        <w:spacing w:after="0" w:line="240" w:lineRule="auto"/>
        <w:ind w:right="51"/>
        <w:jc w:val="both"/>
      </w:pPr>
      <w:r>
        <w:rPr>
          <w:rFonts w:ascii="Arial Narrow" w:hAnsi="Arial Narrow"/>
          <w:lang w:eastAsia="pl-PL"/>
        </w:rPr>
        <w:t xml:space="preserve">zwanym w treści umowy </w:t>
      </w:r>
      <w:r>
        <w:rPr>
          <w:rFonts w:ascii="Arial Narrow" w:hAnsi="Arial Narrow"/>
          <w:b/>
          <w:bCs/>
          <w:lang w:eastAsia="pl-PL"/>
        </w:rPr>
        <w:t xml:space="preserve">Wykonawcą  </w:t>
      </w:r>
    </w:p>
    <w:p w:rsidR="00F2391F" w:rsidRDefault="00F2391F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F2391F" w:rsidRDefault="00F2391F">
      <w:pPr>
        <w:spacing w:after="0" w:line="276" w:lineRule="auto"/>
        <w:ind w:right="51"/>
        <w:jc w:val="both"/>
      </w:pPr>
      <w:r>
        <w:rPr>
          <w:rFonts w:ascii="Arial Narrow" w:hAnsi="Arial Narrow"/>
          <w:lang w:eastAsia="pl-PL"/>
        </w:rPr>
        <w:t xml:space="preserve">w wyniku rozstrzygniętego postępowania o udzielenie zamówienia publicznego prowadzonego w trybie przetargu nieograniczonego zgodnie z przepisami ustawy </w:t>
      </w:r>
      <w:r w:rsidRPr="00391BE6">
        <w:rPr>
          <w:rFonts w:ascii="Arial Narrow" w:hAnsi="Arial Narrow"/>
          <w:lang w:eastAsia="pl-PL"/>
        </w:rPr>
        <w:t>z dnia 11 września 2019 r.</w:t>
      </w:r>
      <w:r>
        <w:rPr>
          <w:rFonts w:ascii="Arial Narrow" w:hAnsi="Arial Narrow"/>
          <w:lang w:eastAsia="pl-PL"/>
        </w:rPr>
        <w:t xml:space="preserve"> Prawo zamówień publicznych </w:t>
      </w:r>
      <w:r w:rsidRPr="00391BE6">
        <w:rPr>
          <w:rFonts w:ascii="Arial Narrow" w:hAnsi="Arial Narrow"/>
          <w:lang w:eastAsia="pl-PL"/>
        </w:rPr>
        <w:t>(Dz.U.2022.1710 t.j.),</w:t>
      </w:r>
      <w:r>
        <w:rPr>
          <w:rFonts w:ascii="Arial Narrow" w:hAnsi="Arial Narrow"/>
          <w:lang w:eastAsia="pl-PL"/>
        </w:rPr>
        <w:t xml:space="preserve"> została zawarta umowa o następującej treści:</w:t>
      </w:r>
    </w:p>
    <w:p w:rsidR="00F2391F" w:rsidRDefault="00F2391F">
      <w:pPr>
        <w:spacing w:after="0" w:line="240" w:lineRule="auto"/>
        <w:ind w:right="51"/>
        <w:jc w:val="both"/>
        <w:rPr>
          <w:rFonts w:ascii="Arial Narrow" w:hAnsi="Arial Narrow"/>
          <w:lang w:eastAsia="pl-PL"/>
        </w:rPr>
      </w:pPr>
    </w:p>
    <w:p w:rsidR="00F2391F" w:rsidRDefault="00F2391F">
      <w:pPr>
        <w:spacing w:after="0" w:line="360" w:lineRule="auto"/>
        <w:ind w:right="51"/>
        <w:jc w:val="center"/>
      </w:pPr>
      <w:r>
        <w:rPr>
          <w:rFonts w:ascii="Arial Narrow" w:hAnsi="Arial Narrow"/>
          <w:b/>
          <w:bCs/>
          <w:lang w:eastAsia="pl-PL"/>
        </w:rPr>
        <w:t>§ 1</w:t>
      </w:r>
    </w:p>
    <w:p w:rsidR="00F2391F" w:rsidRDefault="00F2391F">
      <w:pPr>
        <w:spacing w:after="0" w:line="360" w:lineRule="auto"/>
        <w:ind w:right="51"/>
        <w:jc w:val="center"/>
        <w:rPr>
          <w:rFonts w:ascii="Arial Narrow" w:hAnsi="Arial Narrow"/>
        </w:rPr>
      </w:pPr>
    </w:p>
    <w:p w:rsidR="00F2391F" w:rsidRDefault="00F2391F">
      <w:pPr>
        <w:spacing w:after="0" w:line="360" w:lineRule="auto"/>
        <w:ind w:right="51"/>
        <w:jc w:val="both"/>
      </w:pPr>
      <w:r>
        <w:rPr>
          <w:rFonts w:ascii="Arial Narrow" w:hAnsi="Arial Narrow"/>
        </w:rPr>
        <w:t xml:space="preserve">Definicje związane z przedmiotem umowy: </w:t>
      </w:r>
    </w:p>
    <w:p w:rsidR="00F2391F" w:rsidRDefault="00F2391F">
      <w:pPr>
        <w:pStyle w:val="ListParagraph"/>
        <w:numPr>
          <w:ilvl w:val="0"/>
          <w:numId w:val="8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umowa – oznacza umowę zawartą pomiędzy Zamawiającym a Wykonawcą, na warunkach zapisanych w niniejszym dokumencie umowy i związanych z nim załącznikach, stanowiących jej integralną część.</w:t>
      </w:r>
    </w:p>
    <w:p w:rsidR="00F2391F" w:rsidRDefault="00F2391F">
      <w:pPr>
        <w:pStyle w:val="ListParagraph"/>
        <w:numPr>
          <w:ilvl w:val="0"/>
          <w:numId w:val="8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przedmiot umowy – oznacza dostawę artykułów spożywczych, nabiału i pieczywa, określoną dalej w załączniku do niniejszej umowy, zleconą przez Zamawiającego Wykonawcy- na podstawie niniejszej umowy.</w:t>
      </w:r>
    </w:p>
    <w:p w:rsidR="00F2391F" w:rsidRDefault="00F2391F">
      <w:pPr>
        <w:pStyle w:val="ListParagraph"/>
        <w:numPr>
          <w:ilvl w:val="0"/>
          <w:numId w:val="8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 xml:space="preserve">wada - cecha zmniejszająca wartość lub użyteczność przedmiotu umowy lub jego części, ze względu na cel w umowie oznaczony albo wynikający z okoliczności lub przeznaczenia lub obowiązujących w tym zakresie przepisów oraz dokumentów wymaganych przez przepisy prawa </w:t>
      </w:r>
    </w:p>
    <w:p w:rsidR="00F2391F" w:rsidRDefault="00F2391F">
      <w:pPr>
        <w:spacing w:after="0" w:line="360" w:lineRule="auto"/>
        <w:ind w:right="51"/>
        <w:jc w:val="center"/>
        <w:rPr>
          <w:rFonts w:ascii="Arial Narrow" w:hAnsi="Arial Narrow"/>
        </w:rPr>
      </w:pPr>
    </w:p>
    <w:p w:rsidR="00F2391F" w:rsidRDefault="00F2391F">
      <w:pPr>
        <w:spacing w:after="0" w:line="360" w:lineRule="auto"/>
        <w:ind w:right="51"/>
        <w:jc w:val="center"/>
      </w:pPr>
      <w:r>
        <w:rPr>
          <w:rFonts w:ascii="Arial Narrow" w:hAnsi="Arial Narrow"/>
          <w:b/>
          <w:bCs/>
          <w:lang w:eastAsia="pl-PL"/>
        </w:rPr>
        <w:t>§ 2</w:t>
      </w:r>
    </w:p>
    <w:p w:rsidR="00F2391F" w:rsidRDefault="00F2391F">
      <w:pPr>
        <w:pStyle w:val="ListParagraph"/>
        <w:numPr>
          <w:ilvl w:val="0"/>
          <w:numId w:val="9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Umowa jest następstwem dokonanego przez Zamawiającego wyboru oferty z postępowania o udzielenie zamówienia publicznego prowadzonego w trybie przetargu nieograniczonego: „Dostawy artykułów spożywczych, nabiału i pieczywa” na potrzeby Zespołu Szkół Ogólnokształcących Mistrzostwa Sportowego w Raciborzu , rozstrzygniętego dnia …………….</w:t>
      </w:r>
    </w:p>
    <w:p w:rsidR="00F2391F" w:rsidRDefault="00F2391F">
      <w:pPr>
        <w:pStyle w:val="ListParagraph"/>
        <w:numPr>
          <w:ilvl w:val="0"/>
          <w:numId w:val="9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 xml:space="preserve">Przedmiotem umowy jest dostawa artykułów spożywczych, nabiału i pieczywa, owoców i warzyw, mięsa i wędlin, drobiu na potrzeby Zamawiającego, których dokładne wyszczególnienie oraz ilości zawarte zostały w załączniku nr 1 do niniejszej umowy, stanowiącym jej integralną część. </w:t>
      </w:r>
    </w:p>
    <w:p w:rsidR="00F2391F" w:rsidRPr="00391BE6" w:rsidRDefault="00F2391F">
      <w:pPr>
        <w:pStyle w:val="ListParagraph"/>
        <w:numPr>
          <w:ilvl w:val="0"/>
          <w:numId w:val="9"/>
        </w:numPr>
        <w:spacing w:after="0" w:line="360" w:lineRule="auto"/>
        <w:ind w:right="51"/>
        <w:jc w:val="both"/>
      </w:pPr>
      <w:r w:rsidRPr="00391BE6">
        <w:rPr>
          <w:rFonts w:ascii="Arial Narrow" w:hAnsi="Arial Narrow"/>
        </w:rPr>
        <w:t>Zamawiający zastrzega sobie prawo do niewykorzystania pełnego limitu ilościowego przedmiotu zamówienia wskazanych w załączniku do niniejszej umowy ilości, bez prawa do roszczeń z tego tytułu przez Wykonawcę.</w:t>
      </w:r>
    </w:p>
    <w:p w:rsidR="00F2391F" w:rsidRPr="00391BE6" w:rsidRDefault="00F2391F">
      <w:pPr>
        <w:pStyle w:val="ListParagraph"/>
        <w:numPr>
          <w:ilvl w:val="0"/>
          <w:numId w:val="9"/>
        </w:numPr>
        <w:spacing w:after="0" w:line="360" w:lineRule="auto"/>
        <w:ind w:right="51"/>
        <w:jc w:val="both"/>
      </w:pPr>
      <w:r w:rsidRPr="00391BE6">
        <w:rPr>
          <w:rFonts w:ascii="Arial Narrow" w:hAnsi="Arial Narrow"/>
        </w:rPr>
        <w:t xml:space="preserve">Zamawiający dopuszcza możliwość zwiększenia ilości poszczególnych asortymentów określonych w załączniku nr 1 do umowy w ramach maksymalnej kwoty określonej w </w:t>
      </w:r>
      <w:r w:rsidRPr="00391BE6">
        <w:rPr>
          <w:rFonts w:ascii="Nachlieli CLM" w:hAnsi="Nachlieli CLM"/>
        </w:rPr>
        <w:t>§</w:t>
      </w:r>
      <w:r w:rsidRPr="00391BE6">
        <w:rPr>
          <w:rFonts w:ascii="Arial Narrow" w:hAnsi="Arial Narrow"/>
        </w:rPr>
        <w:t xml:space="preserve"> 3. </w:t>
      </w:r>
    </w:p>
    <w:p w:rsidR="00F2391F" w:rsidRDefault="00F2391F">
      <w:pPr>
        <w:spacing w:after="0" w:line="240" w:lineRule="auto"/>
        <w:ind w:right="51"/>
        <w:jc w:val="both"/>
        <w:rPr>
          <w:rFonts w:ascii="Arial Narrow" w:hAnsi="Arial Narrow"/>
          <w:i/>
          <w:iCs/>
          <w:lang w:eastAsia="pl-PL"/>
        </w:rPr>
      </w:pPr>
    </w:p>
    <w:p w:rsidR="00F2391F" w:rsidRDefault="00F2391F">
      <w:pPr>
        <w:spacing w:after="0" w:line="360" w:lineRule="auto"/>
        <w:ind w:right="51"/>
        <w:jc w:val="center"/>
      </w:pPr>
      <w:r>
        <w:rPr>
          <w:rFonts w:ascii="Arial Narrow" w:hAnsi="Arial Narrow"/>
          <w:b/>
          <w:bCs/>
          <w:lang w:eastAsia="pl-PL"/>
        </w:rPr>
        <w:t>§ 3</w:t>
      </w:r>
    </w:p>
    <w:p w:rsidR="00F2391F" w:rsidRPr="00C87DC7" w:rsidRDefault="00F2391F">
      <w:pPr>
        <w:pStyle w:val="NormalWeb"/>
        <w:spacing w:after="0"/>
        <w:ind w:left="717"/>
        <w:rPr>
          <w:rFonts w:ascii="Arial Narrow" w:hAnsi="Arial Narrow"/>
        </w:rPr>
      </w:pPr>
      <w:r>
        <w:rPr>
          <w:rFonts w:ascii="Calibri Light" w:hAnsi="Calibri Light"/>
          <w:sz w:val="22"/>
          <w:szCs w:val="22"/>
        </w:rPr>
        <w:t xml:space="preserve">1. </w:t>
      </w:r>
      <w:r w:rsidRPr="00C87DC7">
        <w:rPr>
          <w:rFonts w:ascii="Arial Narrow" w:hAnsi="Arial Narrow"/>
          <w:sz w:val="22"/>
          <w:szCs w:val="22"/>
        </w:rPr>
        <w:t>Strony ustalają wartość maksymalnego wynagrodzenia zgodnie z ofertą wykonawcy na kwotę:</w:t>
      </w:r>
    </w:p>
    <w:p w:rsidR="00F2391F" w:rsidRPr="00391BE6" w:rsidRDefault="00F2391F">
      <w:pPr>
        <w:spacing w:after="0" w:line="276" w:lineRule="auto"/>
        <w:ind w:left="360" w:right="51"/>
      </w:pPr>
      <w:r w:rsidRPr="00391BE6">
        <w:rPr>
          <w:rFonts w:ascii="Arial Narrow" w:hAnsi="Arial Narrow"/>
          <w:lang w:eastAsia="pl-PL"/>
        </w:rPr>
        <w:t>…………….. złotych netto</w:t>
      </w:r>
    </w:p>
    <w:p w:rsidR="00F2391F" w:rsidRDefault="00F2391F">
      <w:pPr>
        <w:spacing w:after="0" w:line="276" w:lineRule="auto"/>
        <w:ind w:left="360" w:right="51"/>
        <w:jc w:val="both"/>
      </w:pPr>
      <w:r>
        <w:rPr>
          <w:rFonts w:ascii="Arial Narrow" w:hAnsi="Arial Narrow"/>
          <w:lang w:eastAsia="pl-PL"/>
        </w:rPr>
        <w:t xml:space="preserve">Słownie: …………………………………………………………. </w:t>
      </w:r>
      <w:r>
        <w:rPr>
          <w:rFonts w:ascii="Arial Narrow" w:hAnsi="Arial Narrow"/>
          <w:spacing w:val="-4"/>
          <w:lang w:eastAsia="pl-PL"/>
        </w:rPr>
        <w:t xml:space="preserve">złotych </w:t>
      </w:r>
    </w:p>
    <w:p w:rsidR="00F2391F" w:rsidRDefault="00F2391F">
      <w:pPr>
        <w:spacing w:after="0" w:line="276" w:lineRule="auto"/>
        <w:ind w:left="360" w:right="51"/>
        <w:jc w:val="both"/>
      </w:pPr>
      <w:r>
        <w:rPr>
          <w:rFonts w:ascii="Arial Narrow" w:hAnsi="Arial Narrow"/>
          <w:lang w:eastAsia="pl-PL"/>
        </w:rPr>
        <w:t>Wartość podatku VAT wynosi: …………… złotych</w:t>
      </w:r>
    </w:p>
    <w:p w:rsidR="00F2391F" w:rsidRDefault="00F2391F">
      <w:pPr>
        <w:spacing w:after="0" w:line="276" w:lineRule="auto"/>
        <w:ind w:left="360" w:right="51"/>
        <w:jc w:val="both"/>
      </w:pPr>
      <w:r>
        <w:rPr>
          <w:rFonts w:ascii="Arial Narrow" w:hAnsi="Arial Narrow"/>
          <w:lang w:eastAsia="pl-PL"/>
        </w:rPr>
        <w:t xml:space="preserve">Słownie: ……………………………………………………………. złotych </w:t>
      </w:r>
    </w:p>
    <w:p w:rsidR="00F2391F" w:rsidRDefault="00F2391F">
      <w:pPr>
        <w:spacing w:after="0" w:line="276" w:lineRule="auto"/>
        <w:ind w:left="360" w:right="51"/>
        <w:jc w:val="both"/>
      </w:pPr>
      <w:r>
        <w:rPr>
          <w:rFonts w:ascii="Arial Narrow" w:hAnsi="Arial Narrow"/>
          <w:lang w:eastAsia="pl-PL"/>
        </w:rPr>
        <w:t xml:space="preserve">Wartość brutto: </w:t>
      </w:r>
      <w:r>
        <w:rPr>
          <w:rFonts w:ascii="Arial Narrow" w:hAnsi="Arial Narrow"/>
          <w:bCs/>
          <w:lang w:eastAsia="pl-PL"/>
        </w:rPr>
        <w:t xml:space="preserve">…………………….. </w:t>
      </w:r>
      <w:r>
        <w:rPr>
          <w:rFonts w:ascii="Arial Narrow" w:hAnsi="Arial Narrow"/>
          <w:lang w:eastAsia="pl-PL"/>
        </w:rPr>
        <w:t xml:space="preserve">złotych </w:t>
      </w:r>
    </w:p>
    <w:p w:rsidR="00F2391F" w:rsidRDefault="00F2391F">
      <w:pPr>
        <w:spacing w:after="0" w:line="276" w:lineRule="auto"/>
        <w:ind w:left="360" w:right="51"/>
        <w:jc w:val="both"/>
      </w:pPr>
      <w:r>
        <w:rPr>
          <w:rFonts w:ascii="Arial Narrow" w:hAnsi="Arial Narrow"/>
          <w:lang w:eastAsia="pl-PL"/>
        </w:rPr>
        <w:t>Słownie: ……………………………………………………………. złotych.</w:t>
      </w:r>
    </w:p>
    <w:p w:rsidR="00F2391F" w:rsidRDefault="00F2391F">
      <w:pPr>
        <w:spacing w:after="0" w:line="276" w:lineRule="auto"/>
        <w:ind w:left="360" w:right="51"/>
        <w:jc w:val="both"/>
        <w:rPr>
          <w:rFonts w:ascii="Arial Narrow" w:hAnsi="Arial Narrow"/>
          <w:lang w:eastAsia="pl-PL"/>
        </w:rPr>
      </w:pPr>
    </w:p>
    <w:p w:rsidR="00F2391F" w:rsidRDefault="00F2391F" w:rsidP="00402DC0">
      <w:pPr>
        <w:spacing w:after="0" w:line="276" w:lineRule="auto"/>
        <w:ind w:right="51"/>
        <w:jc w:val="both"/>
      </w:pPr>
      <w:r>
        <w:rPr>
          <w:rFonts w:ascii="Arial Narrow" w:hAnsi="Arial Narrow"/>
          <w:lang w:eastAsia="pl-PL"/>
        </w:rPr>
        <w:t>2.Wartość umowy obliczono przy zastosowaniu cen jednostkowych określonych w Załączniku nr 1 do Specyfikacji Istotnych Warunków Zamówienia.</w:t>
      </w:r>
    </w:p>
    <w:p w:rsidR="00F2391F" w:rsidRDefault="00F2391F" w:rsidP="00402DC0">
      <w:pPr>
        <w:spacing w:after="0" w:line="276" w:lineRule="auto"/>
        <w:ind w:right="51"/>
        <w:jc w:val="both"/>
      </w:pPr>
      <w:r>
        <w:rPr>
          <w:rFonts w:ascii="Arial Narrow" w:hAnsi="Arial Narrow"/>
          <w:lang w:eastAsia="pl-PL"/>
        </w:rPr>
        <w:t xml:space="preserve">3.Zamawiający zapłaci Wykonawcy należność za zakupione artykuły spożywcze, nabiał i pieczywo zgodnie z cenami jednostkowymi brutto wskazanymi w formularzu oferty. Ceny jednostkowe, o których mowa w zdaniu poprzedzającym, mają charakter ryczałtowy i nie ulegają podwyższaniu z jakiegokolwiek tytułu, z wyjątkiem określonym w ust 9. </w:t>
      </w:r>
    </w:p>
    <w:p w:rsidR="00F2391F" w:rsidRDefault="00F2391F" w:rsidP="00402DC0">
      <w:pPr>
        <w:spacing w:after="0" w:line="276" w:lineRule="auto"/>
        <w:ind w:right="51"/>
        <w:jc w:val="both"/>
      </w:pPr>
      <w:r>
        <w:rPr>
          <w:rFonts w:ascii="Arial Narrow" w:hAnsi="Arial Narrow"/>
          <w:lang w:eastAsia="pl-PL"/>
        </w:rPr>
        <w:t>4.W cenach jednostkowych zawierają się wszystkie koszty związane z dostawą towaru (transport, opakowanie, ubezpieczenie towaru na czas transportu, koszt załadunku i rozładunku, podatek VAT, itp.).</w:t>
      </w:r>
    </w:p>
    <w:p w:rsidR="00F2391F" w:rsidRDefault="00F2391F" w:rsidP="00402DC0">
      <w:pPr>
        <w:spacing w:after="0" w:line="276" w:lineRule="auto"/>
        <w:ind w:right="51"/>
        <w:jc w:val="both"/>
      </w:pPr>
      <w:r>
        <w:rPr>
          <w:rFonts w:ascii="Arial Narrow" w:hAnsi="Arial Narrow"/>
          <w:lang w:eastAsia="pl-PL"/>
        </w:rPr>
        <w:t>5.Cena jednostkowa brutto nie może ulec zmianie, nie dopuszcza się zmiany cen produktów stanowiących przedmiot zamówienia.</w:t>
      </w:r>
    </w:p>
    <w:p w:rsidR="00F2391F" w:rsidRDefault="00F2391F" w:rsidP="00402DC0">
      <w:pPr>
        <w:spacing w:after="0" w:line="276" w:lineRule="auto"/>
        <w:ind w:right="51"/>
        <w:jc w:val="both"/>
      </w:pPr>
      <w:r>
        <w:rPr>
          <w:rFonts w:ascii="Arial Narrow" w:hAnsi="Arial Narrow"/>
          <w:lang w:eastAsia="pl-PL"/>
        </w:rPr>
        <w:t>6.Zamawiający dokona zapłaty należności za dostarczony przedmiot umowy w terminie 14 dni od daty otrzymania faktury VAT, przelewem na rachunek bankowy wskazany przez Wykonawcę w fakturze.</w:t>
      </w:r>
    </w:p>
    <w:p w:rsidR="00F2391F" w:rsidRDefault="00F2391F" w:rsidP="00402DC0">
      <w:pPr>
        <w:spacing w:after="0" w:line="276" w:lineRule="auto"/>
        <w:ind w:right="51"/>
        <w:jc w:val="both"/>
      </w:pPr>
      <w:r>
        <w:rPr>
          <w:rFonts w:ascii="Arial Narrow" w:hAnsi="Arial Narrow"/>
          <w:lang w:eastAsia="pl-PL"/>
        </w:rPr>
        <w:t>7.Faktury wystawiane będą dwa razy w miesiącu na nabywcę: ………………………………………….</w:t>
      </w:r>
    </w:p>
    <w:p w:rsidR="00F2391F" w:rsidRDefault="00F2391F" w:rsidP="00402DC0">
      <w:pPr>
        <w:spacing w:after="0" w:line="276" w:lineRule="auto"/>
        <w:ind w:right="51"/>
        <w:jc w:val="both"/>
      </w:pPr>
      <w:r>
        <w:rPr>
          <w:rFonts w:ascii="Arial Narrow" w:hAnsi="Arial Narrow"/>
          <w:lang w:eastAsia="pl-PL"/>
        </w:rPr>
        <w:t>8.Za datę realizacji płatności uważa się datę obciążenia należnością konta Zamawiającego.</w:t>
      </w:r>
    </w:p>
    <w:p w:rsidR="00F2391F" w:rsidRDefault="00F2391F" w:rsidP="00402DC0">
      <w:pPr>
        <w:spacing w:after="0" w:line="276" w:lineRule="auto"/>
        <w:ind w:right="51"/>
        <w:jc w:val="both"/>
      </w:pPr>
      <w:r>
        <w:rPr>
          <w:rFonts w:ascii="Arial Narrow" w:hAnsi="Arial Narrow"/>
          <w:lang w:eastAsia="pl-PL"/>
        </w:rPr>
        <w:t>9.Niedopuszczalne jest pod rygorem nieważności wprowadzanie takich zmian i postanowień, które byłyby niekorzystne dla Zamawiającego, jeżeli przy ich uwzględnieniu należałoby zmienić treść oferty, na podstawie której dokonano wyboru Wykonawcy z wyjątkiem zmian:</w:t>
      </w:r>
    </w:p>
    <w:p w:rsidR="00F2391F" w:rsidRDefault="00F2391F">
      <w:pPr>
        <w:spacing w:after="0" w:line="276" w:lineRule="auto"/>
        <w:ind w:left="360" w:right="51"/>
        <w:jc w:val="both"/>
      </w:pPr>
      <w:r>
        <w:rPr>
          <w:rFonts w:ascii="Arial Narrow" w:hAnsi="Arial Narrow"/>
          <w:lang w:eastAsia="pl-PL"/>
        </w:rPr>
        <w:t>1) ustawowej stawki podatku VAT;</w:t>
      </w:r>
    </w:p>
    <w:p w:rsidR="00F2391F" w:rsidRDefault="00F2391F">
      <w:pPr>
        <w:spacing w:after="0" w:line="276" w:lineRule="auto"/>
        <w:ind w:left="360" w:right="51"/>
        <w:jc w:val="both"/>
      </w:pPr>
      <w:r>
        <w:rPr>
          <w:rFonts w:ascii="Arial Narrow" w:hAnsi="Arial Narrow"/>
          <w:lang w:eastAsia="pl-PL"/>
        </w:rPr>
        <w:t>2) zmian ilościowych w ramach asortymentu określonego w załączniku nr 1 do niniejszej umowy.</w:t>
      </w:r>
    </w:p>
    <w:p w:rsidR="00F2391F" w:rsidRDefault="00F2391F">
      <w:pPr>
        <w:spacing w:after="0" w:line="276" w:lineRule="auto"/>
        <w:ind w:right="51"/>
        <w:jc w:val="both"/>
        <w:rPr>
          <w:rFonts w:ascii="Arial Narrow" w:hAnsi="Arial Narrow"/>
          <w:lang w:eastAsia="pl-PL"/>
        </w:rPr>
      </w:pPr>
    </w:p>
    <w:p w:rsidR="00F2391F" w:rsidRDefault="00F2391F">
      <w:pPr>
        <w:spacing w:after="0" w:line="360" w:lineRule="auto"/>
        <w:ind w:right="51"/>
        <w:jc w:val="center"/>
      </w:pPr>
      <w:r>
        <w:rPr>
          <w:rFonts w:ascii="Arial Narrow" w:hAnsi="Arial Narrow"/>
          <w:b/>
          <w:bCs/>
          <w:lang w:eastAsia="pl-PL"/>
        </w:rPr>
        <w:t>§ 4</w:t>
      </w:r>
    </w:p>
    <w:p w:rsidR="00F2391F" w:rsidRDefault="00F2391F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</w:pPr>
      <w:r>
        <w:rPr>
          <w:rFonts w:ascii="Arial Narrow" w:hAnsi="Arial Narrow"/>
          <w:lang w:eastAsia="pl-PL"/>
        </w:rPr>
        <w:t xml:space="preserve">Wymagania w zakresie przedmiotu umowy – dostawa: artykułów spożywczych, nabiału i pieczywa: </w:t>
      </w:r>
    </w:p>
    <w:p w:rsidR="00F2391F" w:rsidRDefault="00F2391F">
      <w:pPr>
        <w:spacing w:after="0" w:line="276" w:lineRule="auto"/>
        <w:ind w:left="426"/>
        <w:contextualSpacing/>
        <w:jc w:val="both"/>
      </w:pPr>
      <w:r>
        <w:rPr>
          <w:rFonts w:ascii="Arial Narrow" w:hAnsi="Arial Narrow"/>
          <w:lang w:eastAsia="pl-PL"/>
        </w:rPr>
        <w:t xml:space="preserve">1)każdy produkt wytwarzany będzie zgodne z ustawą o bezpieczeństwie żywienia i żywności oraz rozporządzeniami wydanymi na jej podstawie, </w:t>
      </w:r>
    </w:p>
    <w:p w:rsidR="00F2391F" w:rsidRDefault="00F2391F">
      <w:pPr>
        <w:spacing w:after="0" w:line="276" w:lineRule="auto"/>
        <w:ind w:left="426"/>
        <w:contextualSpacing/>
        <w:jc w:val="both"/>
      </w:pPr>
      <w:r>
        <w:rPr>
          <w:rFonts w:ascii="Arial Narrow" w:hAnsi="Arial Narrow"/>
          <w:lang w:eastAsia="pl-PL"/>
        </w:rPr>
        <w:t xml:space="preserve">2)każdy produkt realizowany będzie zgodnie z normami jakościowymi GHP, GMP lub systemem HACCP, 3)każdy dostarczony produkt winien być Extra lub 1 klasy, zgodny z Polską Normą i zgodnie z opisem przedmiotu zamówienia, </w:t>
      </w:r>
    </w:p>
    <w:p w:rsidR="00F2391F" w:rsidRDefault="00F2391F">
      <w:pPr>
        <w:spacing w:after="0" w:line="276" w:lineRule="auto"/>
        <w:ind w:left="426"/>
        <w:contextualSpacing/>
        <w:jc w:val="both"/>
      </w:pPr>
      <w:r>
        <w:rPr>
          <w:rFonts w:ascii="Arial Narrow" w:hAnsi="Arial Narrow"/>
          <w:lang w:eastAsia="pl-PL"/>
        </w:rPr>
        <w:t>4)na każde żądanie Zamawiającego Wykonawca jest zobowiązany okazać w stosunku do każdego produktu odpowiedni certyfikat zgodności z Polską Normą lub normami europejskimi.</w:t>
      </w:r>
    </w:p>
    <w:p w:rsidR="00F2391F" w:rsidRPr="00C87DC7" w:rsidRDefault="00F2391F" w:rsidP="00840A14">
      <w:pPr>
        <w:pStyle w:val="NormalWeb"/>
        <w:numPr>
          <w:ilvl w:val="0"/>
          <w:numId w:val="5"/>
        </w:numPr>
        <w:spacing w:after="0"/>
        <w:rPr>
          <w:rFonts w:ascii="Arial Narrow" w:hAnsi="Arial Narrow"/>
        </w:rPr>
      </w:pPr>
      <w:r w:rsidRPr="00C87DC7">
        <w:rPr>
          <w:rFonts w:ascii="Arial Narrow" w:hAnsi="Arial Narrow"/>
          <w:sz w:val="22"/>
          <w:szCs w:val="22"/>
        </w:rPr>
        <w:t>Dostarczony towar musi być w oryginalnych opakow</w:t>
      </w:r>
      <w:r>
        <w:rPr>
          <w:rFonts w:ascii="Arial Narrow" w:hAnsi="Arial Narrow"/>
          <w:sz w:val="22"/>
          <w:szCs w:val="22"/>
        </w:rPr>
        <w:t xml:space="preserve">aniach producenta oznakowanych i zawierających </w:t>
      </w:r>
      <w:r w:rsidRPr="00C87DC7">
        <w:rPr>
          <w:rFonts w:ascii="Arial Narrow" w:hAnsi="Arial Narrow"/>
          <w:sz w:val="22"/>
          <w:szCs w:val="22"/>
        </w:rPr>
        <w:t xml:space="preserve">informacje o nim, m.in.: nazwa i adres producenta, nazwy dystrybutora, nazwy towaru, jego klasy jakości, daty produkcji, terminu przydatności do spożycia, ilości sztuk i warunków przechowywania oraz innych informacji wymaganych odpowiednimi przepisami. Opakowania winny być nieuszkodzone i wykonane z </w:t>
      </w:r>
      <w:r>
        <w:rPr>
          <w:rFonts w:ascii="Arial Narrow" w:hAnsi="Arial Narrow"/>
          <w:sz w:val="22"/>
          <w:szCs w:val="22"/>
        </w:rPr>
        <w:t xml:space="preserve">materiałów </w:t>
      </w:r>
      <w:r w:rsidRPr="00C87DC7">
        <w:rPr>
          <w:rFonts w:ascii="Arial Narrow" w:hAnsi="Arial Narrow"/>
          <w:sz w:val="22"/>
          <w:szCs w:val="22"/>
        </w:rPr>
        <w:t>przeznaczonych do kontaktu</w:t>
      </w:r>
      <w:r w:rsidRPr="00C87DC7">
        <w:rPr>
          <w:rFonts w:ascii="Arial Narrow" w:hAnsi="Arial Narrow"/>
          <w:sz w:val="22"/>
          <w:szCs w:val="22"/>
        </w:rPr>
        <w:br/>
        <w:t xml:space="preserve"> z żywnością.</w:t>
      </w:r>
    </w:p>
    <w:p w:rsidR="00F2391F" w:rsidRDefault="00F2391F">
      <w:pPr>
        <w:pStyle w:val="ListParagraph"/>
        <w:numPr>
          <w:ilvl w:val="0"/>
          <w:numId w:val="5"/>
        </w:numPr>
      </w:pPr>
      <w:r>
        <w:rPr>
          <w:rFonts w:ascii="Arial Narrow" w:hAnsi="Arial Narrow"/>
          <w:lang w:eastAsia="pl-PL"/>
        </w:rPr>
        <w:t>Zawartość zanieczyszczeń w produkcie oraz dozwolonych substancji dodatkowych i substancji pomagających w przetwarzaniu, a także wymagania mikrobiologiczne muszą być zgodne z aktualnie obowiązującym prawem</w:t>
      </w:r>
    </w:p>
    <w:p w:rsidR="00F2391F" w:rsidRDefault="00F2391F">
      <w:pPr>
        <w:pStyle w:val="ListParagraph"/>
        <w:numPr>
          <w:ilvl w:val="0"/>
          <w:numId w:val="5"/>
        </w:numPr>
      </w:pPr>
      <w:r>
        <w:rPr>
          <w:rFonts w:ascii="Arial Narrow" w:hAnsi="Arial Narrow"/>
          <w:lang w:eastAsia="pl-PL"/>
        </w:rPr>
        <w:t>Zamawiany towar musi posiadać (atest) świadectwo jakości, ważną datę przydatności do spożycia, właściwą gramaturę.</w:t>
      </w:r>
    </w:p>
    <w:p w:rsidR="00F2391F" w:rsidRDefault="00F2391F">
      <w:pPr>
        <w:pStyle w:val="ListParagraph"/>
        <w:numPr>
          <w:ilvl w:val="0"/>
          <w:numId w:val="5"/>
        </w:numPr>
      </w:pPr>
      <w:r>
        <w:rPr>
          <w:rFonts w:ascii="Arial Narrow" w:hAnsi="Arial Narrow"/>
          <w:lang w:eastAsia="pl-PL"/>
        </w:rPr>
        <w:t xml:space="preserve">Każdy z produktów powinien być dostarczony w jego początkowym okresie gwarancji w wymaganym opakowaniu. </w:t>
      </w:r>
    </w:p>
    <w:p w:rsidR="00F2391F" w:rsidRDefault="00F2391F">
      <w:pPr>
        <w:pStyle w:val="ListParagraph"/>
        <w:numPr>
          <w:ilvl w:val="0"/>
          <w:numId w:val="5"/>
        </w:numPr>
      </w:pPr>
      <w:r>
        <w:rPr>
          <w:rFonts w:ascii="Arial Narrow" w:hAnsi="Arial Narrow"/>
          <w:lang w:eastAsia="pl-PL"/>
        </w:rPr>
        <w:t>Każdy samochód, którym będzie dostarczane produkty żywnościowe, musi posiadać decyzję Państwowego Powiatowego Inspektoratu Sanitarnego stwierdzającą spełnienie warunków do higienicznego przewozu produktów żywnościowych.</w:t>
      </w:r>
    </w:p>
    <w:p w:rsidR="00F2391F" w:rsidRDefault="00F2391F">
      <w:pPr>
        <w:pStyle w:val="ListParagraph"/>
        <w:ind w:left="360"/>
        <w:rPr>
          <w:rFonts w:ascii="Arial Narrow" w:hAnsi="Arial Narrow"/>
          <w:lang w:eastAsia="pl-PL"/>
        </w:rPr>
      </w:pPr>
    </w:p>
    <w:p w:rsidR="00F2391F" w:rsidRDefault="00F2391F">
      <w:pPr>
        <w:pStyle w:val="ListParagraph"/>
        <w:numPr>
          <w:ilvl w:val="0"/>
          <w:numId w:val="5"/>
        </w:numPr>
      </w:pPr>
      <w:r>
        <w:rPr>
          <w:rFonts w:ascii="Arial Narrow" w:hAnsi="Arial Narrow"/>
          <w:lang w:eastAsia="pl-PL"/>
        </w:rPr>
        <w:t>Wykonawca użyczy nieodpłatnie ewentualnie potrzebnych pojemników przy każdorazowej dostawie towaru do siedziby Zamawiającego na okres do następnej dostawy.</w:t>
      </w:r>
    </w:p>
    <w:p w:rsidR="00F2391F" w:rsidRDefault="00F2391F">
      <w:pPr>
        <w:numPr>
          <w:ilvl w:val="0"/>
          <w:numId w:val="5"/>
        </w:numPr>
        <w:spacing w:after="0" w:line="276" w:lineRule="auto"/>
        <w:contextualSpacing/>
        <w:jc w:val="both"/>
      </w:pPr>
      <w:r>
        <w:rPr>
          <w:rFonts w:ascii="Arial Narrow" w:hAnsi="Arial Narrow"/>
          <w:lang w:eastAsia="pl-PL"/>
        </w:rPr>
        <w:t>W przypadku mięsa i produktów mięsnych, drobiu Wykonawca musi posiadać decyzję właściwego organu Państwowej Inspekcji Weterynaryjnej lub Państwowej Inspekcji Sanitarnej, dotyczącej możliwości produkcji lub obrotu danym produktem spożywczym, będącym przedmiotem zamówienia. Mięso i wędliny powinny być świeże, nie mrożone, dostarczane w czystych, zamkniętych pojemnikach do przewozu mięsa i wędlin, na każde zamówienie telefoniczne Zamawiającego. Mięso surowe nie może być przewożone razem                                          z wędlinami.*</w:t>
      </w:r>
    </w:p>
    <w:p w:rsidR="00F2391F" w:rsidRDefault="00F2391F">
      <w:pPr>
        <w:spacing w:after="0" w:line="276" w:lineRule="auto"/>
        <w:ind w:left="360"/>
        <w:contextualSpacing/>
        <w:jc w:val="both"/>
      </w:pPr>
      <w:r>
        <w:rPr>
          <w:rFonts w:ascii="Arial Narrow" w:hAnsi="Arial Narrow"/>
          <w:lang w:eastAsia="pl-PL"/>
        </w:rPr>
        <w:t>(*dotyczy tylko części 7 tj. dostawy  mięsa i wędlin)</w:t>
      </w:r>
    </w:p>
    <w:p w:rsidR="00F2391F" w:rsidRDefault="00F2391F">
      <w:pPr>
        <w:numPr>
          <w:ilvl w:val="0"/>
          <w:numId w:val="5"/>
        </w:numPr>
        <w:spacing w:after="0" w:line="276" w:lineRule="auto"/>
        <w:ind w:left="426" w:hanging="426"/>
        <w:contextualSpacing/>
        <w:jc w:val="both"/>
      </w:pPr>
      <w:r>
        <w:rPr>
          <w:rFonts w:ascii="Arial Narrow" w:hAnsi="Arial Narrow"/>
          <w:lang w:eastAsia="pl-PL"/>
        </w:rPr>
        <w:t>Wykonawca zobowiązuje się do zaopatrywania Zamawiającego w produkty żywnościowe w pierwszym gatunku, oznakowanych nazwą handlowa produktu, aktualnymi terminami przydatności do spożycia, których termin ważności upływa:</w:t>
      </w:r>
    </w:p>
    <w:p w:rsidR="00F2391F" w:rsidRDefault="00F2391F">
      <w:pPr>
        <w:numPr>
          <w:ilvl w:val="0"/>
          <w:numId w:val="6"/>
        </w:numPr>
        <w:tabs>
          <w:tab w:val="left" w:pos="360"/>
        </w:tabs>
        <w:spacing w:after="0" w:line="276" w:lineRule="auto"/>
        <w:contextualSpacing/>
        <w:jc w:val="both"/>
      </w:pPr>
      <w:r>
        <w:rPr>
          <w:rFonts w:ascii="Arial Narrow" w:hAnsi="Arial Narrow"/>
          <w:lang w:eastAsia="pl-PL"/>
        </w:rPr>
        <w:t>przy dostawie pieczywa nie później niż 3 dni od daty dostawy,</w:t>
      </w:r>
    </w:p>
    <w:p w:rsidR="00F2391F" w:rsidRDefault="00F2391F">
      <w:pPr>
        <w:numPr>
          <w:ilvl w:val="0"/>
          <w:numId w:val="6"/>
        </w:numPr>
        <w:tabs>
          <w:tab w:val="left" w:pos="360"/>
        </w:tabs>
        <w:spacing w:after="0" w:line="276" w:lineRule="auto"/>
        <w:contextualSpacing/>
        <w:jc w:val="both"/>
      </w:pPr>
      <w:r>
        <w:rPr>
          <w:rFonts w:ascii="Arial Narrow" w:hAnsi="Arial Narrow"/>
          <w:lang w:eastAsia="pl-PL"/>
        </w:rPr>
        <w:t>pozostałych artykułów nie wcześniej niż 5 dni po dacie dostawy,</w:t>
      </w:r>
    </w:p>
    <w:p w:rsidR="00F2391F" w:rsidRDefault="00F2391F">
      <w:pPr>
        <w:tabs>
          <w:tab w:val="left" w:pos="360"/>
        </w:tabs>
        <w:spacing w:after="0" w:line="276" w:lineRule="auto"/>
        <w:jc w:val="both"/>
      </w:pPr>
      <w:r>
        <w:rPr>
          <w:rFonts w:ascii="Arial Narrow" w:hAnsi="Arial Narrow"/>
          <w:lang w:eastAsia="pl-PL"/>
        </w:rPr>
        <w:t xml:space="preserve">   oraz z cechami podanymi w Specyfikacji Istotnych Warunków Zamówienia.</w:t>
      </w:r>
    </w:p>
    <w:p w:rsidR="00F2391F" w:rsidRDefault="00F2391F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</w:pPr>
      <w:r>
        <w:rPr>
          <w:rFonts w:ascii="Arial Narrow" w:hAnsi="Arial Narrow"/>
          <w:lang w:eastAsia="pl-PL"/>
        </w:rPr>
        <w:t>Cechy dyskwalifikujące wspólne dla artykułów spożywczych, nabiału i pieczywa to w szczególności:</w:t>
      </w:r>
    </w:p>
    <w:p w:rsidR="00F2391F" w:rsidRDefault="00F2391F">
      <w:pPr>
        <w:pStyle w:val="ListParagraph"/>
        <w:tabs>
          <w:tab w:val="left" w:pos="360"/>
        </w:tabs>
        <w:spacing w:after="0" w:line="276" w:lineRule="auto"/>
        <w:ind w:left="360"/>
        <w:jc w:val="both"/>
      </w:pPr>
      <w:r>
        <w:rPr>
          <w:rFonts w:ascii="Arial Narrow" w:hAnsi="Arial Narrow"/>
          <w:lang w:eastAsia="pl-PL"/>
        </w:rPr>
        <w:t>nalot pleśni, objawy gnilne, uszkodzenia, zabrudzenia, przeterminowanie przetworów, cechy fizyczne i organoleptyczne świadczące o przechowywaniu lub transportowaniu produktów w niewłaściwych warunkach.</w:t>
      </w:r>
    </w:p>
    <w:p w:rsidR="00F2391F" w:rsidRDefault="00F2391F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</w:pPr>
      <w:r>
        <w:rPr>
          <w:rFonts w:ascii="Arial Narrow" w:hAnsi="Arial Narrow"/>
          <w:lang w:eastAsia="pl-PL"/>
        </w:rPr>
        <w:t>Prawidłowy przebieg realizowania przedmiotu umowy ze strony Zamawiającego będzie nadzorować: Pani……………………………………. natomiast ze strony Wykonawcy nadzorować będzie…………</w:t>
      </w:r>
    </w:p>
    <w:p w:rsidR="00F2391F" w:rsidRDefault="00F2391F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jc w:val="both"/>
      </w:pPr>
      <w:r>
        <w:rPr>
          <w:rFonts w:ascii="Arial Narrow" w:hAnsi="Arial Narrow"/>
          <w:lang w:eastAsia="pl-PL"/>
        </w:rPr>
        <w:t>Odbiór jakościowy i ilościowy dostarczanego towaru odbywać się będzie u Zamawiającego przy udziale Wykonawcy.</w:t>
      </w:r>
    </w:p>
    <w:p w:rsidR="00F2391F" w:rsidRPr="00391BE6" w:rsidRDefault="00F2391F">
      <w:pPr>
        <w:pStyle w:val="ListParagraph"/>
        <w:tabs>
          <w:tab w:val="left" w:pos="360"/>
        </w:tabs>
        <w:spacing w:after="0" w:line="276" w:lineRule="auto"/>
        <w:jc w:val="both"/>
      </w:pPr>
    </w:p>
    <w:p w:rsidR="00F2391F" w:rsidRPr="00BA19A3" w:rsidRDefault="00F2391F">
      <w:pPr>
        <w:pStyle w:val="ListParagraph"/>
        <w:tabs>
          <w:tab w:val="left" w:pos="360"/>
        </w:tabs>
        <w:spacing w:after="0" w:line="276" w:lineRule="auto"/>
        <w:jc w:val="center"/>
        <w:rPr>
          <w:b/>
        </w:rPr>
      </w:pPr>
      <w:r w:rsidRPr="00BA19A3">
        <w:rPr>
          <w:rFonts w:ascii="Nachlieli CLM" w:hAnsi="Nachlieli CLM"/>
          <w:b/>
        </w:rPr>
        <w:t>§</w:t>
      </w:r>
      <w:r w:rsidRPr="00BA19A3">
        <w:rPr>
          <w:b/>
        </w:rPr>
        <w:t xml:space="preserve">  5</w:t>
      </w:r>
    </w:p>
    <w:p w:rsidR="00F2391F" w:rsidRPr="00391BE6" w:rsidRDefault="00F2391F">
      <w:pPr>
        <w:pStyle w:val="ListParagraph"/>
        <w:tabs>
          <w:tab w:val="left" w:pos="360"/>
        </w:tabs>
        <w:spacing w:after="0" w:line="276" w:lineRule="auto"/>
        <w:jc w:val="center"/>
        <w:rPr>
          <w:rFonts w:cs="Calibri Light"/>
        </w:rPr>
      </w:pPr>
    </w:p>
    <w:p w:rsidR="00F2391F" w:rsidRPr="001152CE" w:rsidRDefault="00F2391F">
      <w:pPr>
        <w:pStyle w:val="ListParagraph"/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firstLine="0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>Wykonawca udziela Zamawiającemu gwarancji jakości zdrowotnej i trwałości dostarczonej żywności do daty minimalnej trwałości lub terminu przydatności do spożycia, określonych na czytelnych etykietach.</w:t>
      </w:r>
    </w:p>
    <w:p w:rsidR="00F2391F" w:rsidRPr="001152CE" w:rsidRDefault="00F2391F">
      <w:pPr>
        <w:pStyle w:val="ListParagraph"/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firstLine="0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>Wykonawca gwarantuje Zamawiającemu, że dostarczona żywność będzie wolna od wad oraz będzie spełniać wszelkie wymagania określone przez Zamawiającego.</w:t>
      </w:r>
    </w:p>
    <w:p w:rsidR="00F2391F" w:rsidRPr="001152CE" w:rsidRDefault="00F2391F">
      <w:pPr>
        <w:pStyle w:val="ListParagraph"/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firstLine="0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>Zamawiający zobowiązuje się do zbadania dostarczonego towaru w ciągu 1 dnia roboczego od daty jego otrzymania, a w razie stwierdzenia wad lub braków, zamawiający zwróci wadliwą partię towaru wykonawcy, który wymieni ją w ciągu 2 dni roboczych od dnia otrzymania informacji lub towaru, bądź też uzupełni w tym czasie braki ilościowe.</w:t>
      </w:r>
    </w:p>
    <w:p w:rsidR="00F2391F" w:rsidRPr="001152CE" w:rsidRDefault="00F2391F">
      <w:pPr>
        <w:pStyle w:val="ListParagraph"/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firstLine="0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>W przypadku braku możliwości dostarczenia partii towaru wolnej od wad, Wykonawca zwróci jej równowartość po cenach zakupu. W takim przypadku Zamawiający naliczy kary umowne zgodnie z § ….</w:t>
      </w:r>
    </w:p>
    <w:p w:rsidR="00F2391F" w:rsidRPr="001152CE" w:rsidRDefault="00F2391F">
      <w:pPr>
        <w:pStyle w:val="ListParagraph"/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firstLine="0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>Przedmiot zamówienia będzie realizowany sukcesywnie w asortymencie i ilościach wynikających z zapotrzebowania składanych bezpośrednio przez Zamawiającego.</w:t>
      </w:r>
    </w:p>
    <w:p w:rsidR="00F2391F" w:rsidRPr="001152CE" w:rsidRDefault="00F2391F">
      <w:pPr>
        <w:pStyle w:val="ListParagraph"/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firstLine="0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>Dostawa następować będzie na podstawie zamówienia potwierdzonego telefonicznie  przez upoważnionych do tego pracowników Zamawiającego. Wykonawca potwierdzi przyjęcie dostawy.</w:t>
      </w:r>
    </w:p>
    <w:p w:rsidR="00F2391F" w:rsidRPr="001152CE" w:rsidRDefault="00F2391F">
      <w:pPr>
        <w:pStyle w:val="ListParagraph"/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firstLine="0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 xml:space="preserve">W przypadku niewypełnienia przez Wykonawcę obowiązków określonych umową, odmowy dostarczenia towaru lub nieterminowego dostarczenia towaru, Zamawiającemu przysługuje prawo zakupu u innego dostawcy takiego towaru, którego z powyższych powodów nie dostarczył Wykonawca. </w:t>
      </w:r>
    </w:p>
    <w:p w:rsidR="00F2391F" w:rsidRPr="001152CE" w:rsidRDefault="00F2391F">
      <w:pPr>
        <w:pStyle w:val="ListParagraph"/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firstLine="0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 xml:space="preserve">W przypadku określonym w ust. 7 Zamawiającemu przysługuje od Wykonawcy zwrot poniesionych w związku z tym kosztów tj.: </w:t>
      </w:r>
    </w:p>
    <w:p w:rsidR="00F2391F" w:rsidRPr="001152CE" w:rsidRDefault="00F2391F">
      <w:pPr>
        <w:pStyle w:val="ListParagraph"/>
        <w:tabs>
          <w:tab w:val="left" w:pos="360"/>
        </w:tabs>
        <w:spacing w:after="0" w:line="276" w:lineRule="auto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>a) różnicy między ceną zapłaconą przez Zamawiającego innemu dostawcy, a ceną, w jakiej miał dostarczyć dany towar Wykonawca – w przypadku, gdyby cena innego dostawcy była wyższa od ceny określonej w </w:t>
      </w:r>
      <w:r w:rsidRPr="001152CE">
        <w:rPr>
          <w:rFonts w:ascii="Arial Narrow" w:hAnsi="Arial Narrow" w:cs="Calibri Light"/>
          <w:i/>
        </w:rPr>
        <w:t>Formularzu cenowym</w:t>
      </w:r>
      <w:r w:rsidRPr="001152CE">
        <w:rPr>
          <w:rFonts w:ascii="Arial Narrow" w:hAnsi="Arial Narrow" w:cs="Calibri Light"/>
        </w:rPr>
        <w:t xml:space="preserve">, </w:t>
      </w:r>
    </w:p>
    <w:p w:rsidR="00F2391F" w:rsidRPr="001152CE" w:rsidRDefault="00F2391F">
      <w:pPr>
        <w:pStyle w:val="ListParagraph"/>
        <w:tabs>
          <w:tab w:val="left" w:pos="360"/>
        </w:tabs>
        <w:spacing w:after="0" w:line="276" w:lineRule="auto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>b) kosztów transportu towaru od innego dostawcy do Zamawiającego, jego wyładunku oraz przetransportowania do siedziby Zamawiającego.</w:t>
      </w:r>
    </w:p>
    <w:p w:rsidR="00F2391F" w:rsidRPr="001152CE" w:rsidRDefault="00F2391F">
      <w:pPr>
        <w:pStyle w:val="ListParagraph"/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firstLine="0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>Na powyższą okoliczność Zamawiający sporządzi protokół reklamacji, który zostanie niezwłocznie przekazany Wykonawcy.</w:t>
      </w:r>
    </w:p>
    <w:p w:rsidR="00F2391F" w:rsidRPr="001152CE" w:rsidRDefault="00F2391F" w:rsidP="00C87DC7">
      <w:pPr>
        <w:pStyle w:val="ListParagraph"/>
        <w:tabs>
          <w:tab w:val="left" w:pos="360"/>
        </w:tabs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 w:cs="Calibri Light"/>
        </w:rPr>
        <w:t xml:space="preserve">            </w:t>
      </w:r>
      <w:r w:rsidRPr="001152CE">
        <w:rPr>
          <w:rFonts w:ascii="Arial Narrow" w:hAnsi="Arial Narrow" w:cs="Calibri Light"/>
        </w:rPr>
        <w:t xml:space="preserve">Wykonawca zobowiązany jest do zwrotu Zamawiającemu kosztów określonych w ust. 8 </w:t>
      </w:r>
      <w:r w:rsidRPr="001152CE">
        <w:rPr>
          <w:rFonts w:ascii="Arial Narrow" w:hAnsi="Arial Narrow" w:cs="Calibri Light"/>
        </w:rPr>
        <w:br/>
        <w:t xml:space="preserve">w terminie 21 dni od daty doręczenia Wykonawcy protokołu reklamacji. </w:t>
      </w:r>
    </w:p>
    <w:p w:rsidR="00F2391F" w:rsidRPr="001152CE" w:rsidRDefault="00F2391F">
      <w:pPr>
        <w:pStyle w:val="ListParagraph"/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firstLine="0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 xml:space="preserve">Wykonawca wyraża zgodę na potrącenie z przysługującego mu wynagrodzenia kosztów określonych w ust. 8. </w:t>
      </w:r>
    </w:p>
    <w:p w:rsidR="00F2391F" w:rsidRPr="001152CE" w:rsidRDefault="00F2391F">
      <w:pPr>
        <w:pStyle w:val="ListParagraph"/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firstLine="0"/>
        <w:jc w:val="both"/>
        <w:rPr>
          <w:rFonts w:ascii="Arial Narrow" w:hAnsi="Arial Narrow"/>
        </w:rPr>
      </w:pPr>
      <w:r w:rsidRPr="001152CE">
        <w:rPr>
          <w:rFonts w:ascii="Arial Narrow" w:hAnsi="Arial Narrow" w:cs="Calibri Light"/>
        </w:rPr>
        <w:t>Dla określenia jakości odbieranego towaru, Zamawiający zastrzega sobie prawo kontroli przez Sanepid, jakości surowców użytych do produkcji, sanitarno-higienicznego pomieszczeń, urządzeń i maszyn produkcyjnych, higieny osobistej zatrudnionego personelu, warunków socjalnych, warunków magazynowania surowców i gotowych przetworów, sposobu transportu towaru.</w:t>
      </w:r>
    </w:p>
    <w:p w:rsidR="00F2391F" w:rsidRDefault="00F2391F">
      <w:pPr>
        <w:pStyle w:val="ListParagraph"/>
        <w:tabs>
          <w:tab w:val="left" w:pos="737"/>
        </w:tabs>
        <w:spacing w:before="40" w:after="0" w:line="240" w:lineRule="auto"/>
        <w:ind w:left="360"/>
        <w:rPr>
          <w:rFonts w:ascii="Arial Narrow" w:hAnsi="Arial Narrow"/>
          <w:lang w:eastAsia="pl-PL"/>
        </w:rPr>
      </w:pPr>
    </w:p>
    <w:p w:rsidR="00F2391F" w:rsidRDefault="00F2391F">
      <w:pPr>
        <w:spacing w:after="0" w:line="360" w:lineRule="auto"/>
        <w:ind w:right="51"/>
        <w:jc w:val="both"/>
        <w:rPr>
          <w:rFonts w:ascii="Arial Narrow" w:hAnsi="Arial Narrow"/>
        </w:rPr>
      </w:pPr>
    </w:p>
    <w:p w:rsidR="00F2391F" w:rsidRDefault="00F2391F">
      <w:pPr>
        <w:spacing w:after="120" w:line="240" w:lineRule="auto"/>
        <w:ind w:right="51"/>
        <w:jc w:val="center"/>
      </w:pPr>
      <w:r>
        <w:rPr>
          <w:rFonts w:ascii="Arial Narrow" w:hAnsi="Arial Narrow"/>
          <w:b/>
          <w:bCs/>
          <w:color w:val="000000"/>
        </w:rPr>
        <w:t>§ 6</w:t>
      </w:r>
    </w:p>
    <w:p w:rsidR="00F2391F" w:rsidRDefault="00F2391F">
      <w:pPr>
        <w:pStyle w:val="ListParagraph"/>
        <w:numPr>
          <w:ilvl w:val="0"/>
          <w:numId w:val="4"/>
        </w:numPr>
        <w:spacing w:after="0" w:line="240" w:lineRule="auto"/>
        <w:ind w:right="51"/>
        <w:jc w:val="both"/>
      </w:pPr>
      <w:r>
        <w:rPr>
          <w:rFonts w:ascii="Arial Narrow" w:hAnsi="Arial Narrow"/>
          <w:color w:val="000000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:rsidR="00F2391F" w:rsidRDefault="00F2391F">
      <w:pPr>
        <w:pStyle w:val="ListParagraph"/>
        <w:numPr>
          <w:ilvl w:val="0"/>
          <w:numId w:val="4"/>
        </w:numPr>
        <w:spacing w:after="0" w:line="240" w:lineRule="auto"/>
        <w:ind w:right="51"/>
        <w:jc w:val="both"/>
      </w:pPr>
      <w:r>
        <w:rPr>
          <w:rFonts w:ascii="Arial Narrow" w:hAnsi="Arial Narrow"/>
          <w:color w:val="000000"/>
        </w:rPr>
        <w:t>1. Zamawiający może odstąpić od umowy w następujących przypadkach:</w:t>
      </w:r>
    </w:p>
    <w:p w:rsidR="00F2391F" w:rsidRDefault="00F2391F">
      <w:pPr>
        <w:pStyle w:val="ListParagraph"/>
        <w:spacing w:after="0" w:line="240" w:lineRule="auto"/>
        <w:ind w:left="360" w:right="51"/>
        <w:jc w:val="both"/>
      </w:pPr>
      <w:r>
        <w:rPr>
          <w:rFonts w:ascii="Arial Narrow" w:hAnsi="Arial Narrow"/>
          <w:color w:val="000000"/>
        </w:rPr>
        <w:t>1) co najmniej dwukrotnego braku zamówionej dostawy;</w:t>
      </w:r>
    </w:p>
    <w:p w:rsidR="00F2391F" w:rsidRDefault="00F2391F">
      <w:pPr>
        <w:pStyle w:val="ListParagraph"/>
        <w:spacing w:after="0" w:line="240" w:lineRule="auto"/>
        <w:ind w:left="360" w:right="51"/>
        <w:jc w:val="both"/>
      </w:pPr>
      <w:r>
        <w:rPr>
          <w:rFonts w:ascii="Arial Narrow" w:hAnsi="Arial Narrow"/>
          <w:color w:val="000000"/>
        </w:rPr>
        <w:t>2) co najmniej czterokrotnego opóźnienia dostawy zamówionych produktów;</w:t>
      </w:r>
    </w:p>
    <w:p w:rsidR="00F2391F" w:rsidRDefault="00F2391F">
      <w:pPr>
        <w:pStyle w:val="ListParagraph"/>
        <w:spacing w:after="0" w:line="240" w:lineRule="auto"/>
        <w:ind w:left="360" w:right="51"/>
        <w:jc w:val="both"/>
      </w:pPr>
      <w:r>
        <w:rPr>
          <w:rFonts w:ascii="Arial Narrow" w:hAnsi="Arial Narrow"/>
          <w:color w:val="000000"/>
        </w:rPr>
        <w:t>3) co najmniej trzykrotnej dostawy całości lub części produktów jakości nieodpowiadającej</w:t>
      </w:r>
    </w:p>
    <w:p w:rsidR="00F2391F" w:rsidRDefault="00F2391F">
      <w:pPr>
        <w:pStyle w:val="ListParagraph"/>
        <w:spacing w:after="0" w:line="240" w:lineRule="auto"/>
        <w:ind w:left="360" w:right="51"/>
        <w:jc w:val="both"/>
      </w:pPr>
      <w:r>
        <w:rPr>
          <w:rFonts w:ascii="Arial Narrow" w:hAnsi="Arial Narrow"/>
          <w:color w:val="000000"/>
        </w:rPr>
        <w:t>wymogom określonym w umowie.</w:t>
      </w:r>
    </w:p>
    <w:p w:rsidR="00F2391F" w:rsidRDefault="00F2391F">
      <w:pPr>
        <w:pStyle w:val="ListParagraph"/>
        <w:numPr>
          <w:ilvl w:val="0"/>
          <w:numId w:val="4"/>
        </w:numPr>
        <w:spacing w:after="0" w:line="240" w:lineRule="auto"/>
        <w:ind w:right="51"/>
        <w:jc w:val="both"/>
      </w:pPr>
      <w:r>
        <w:rPr>
          <w:rFonts w:ascii="Arial Narrow" w:hAnsi="Arial Narrow"/>
          <w:color w:val="000000"/>
        </w:rPr>
        <w:t>Zamawiający może odstąpić od umowy z przyczyn w ust. 1, nie później niż w terminie 14 dni od daty powzięcia informacji o przyczynie odstąpienia.</w:t>
      </w:r>
    </w:p>
    <w:p w:rsidR="00F2391F" w:rsidRDefault="00F2391F">
      <w:pPr>
        <w:pStyle w:val="ListParagraph"/>
        <w:numPr>
          <w:ilvl w:val="0"/>
          <w:numId w:val="4"/>
        </w:numPr>
        <w:spacing w:after="0" w:line="240" w:lineRule="auto"/>
        <w:ind w:right="51"/>
        <w:jc w:val="both"/>
      </w:pPr>
      <w:r>
        <w:rPr>
          <w:rFonts w:ascii="Arial Narrow" w:hAnsi="Arial Narrow"/>
          <w:color w:val="000000"/>
        </w:rPr>
        <w:t>Niezależnie od przyczyn określonych w ust. 1, Zamawiający może odstąpić od umowy w przypadkach określonych przepisami kodeksu cywilnego.</w:t>
      </w:r>
    </w:p>
    <w:p w:rsidR="00F2391F" w:rsidRDefault="00F2391F">
      <w:pPr>
        <w:pStyle w:val="ListParagraph"/>
        <w:numPr>
          <w:ilvl w:val="0"/>
          <w:numId w:val="4"/>
        </w:numPr>
        <w:spacing w:after="0" w:line="240" w:lineRule="auto"/>
        <w:ind w:right="51"/>
        <w:jc w:val="both"/>
      </w:pPr>
      <w:r>
        <w:rPr>
          <w:rFonts w:ascii="Arial Narrow" w:hAnsi="Arial Narrow"/>
          <w:color w:val="000000"/>
        </w:rPr>
        <w:t>W przypadku odstąpienia od umowy Wykonawcy przysługuje wynagrodzenie za wykonaną, potwierdzoną przez Zamawiającego część umowy.</w:t>
      </w:r>
    </w:p>
    <w:p w:rsidR="00F2391F" w:rsidRDefault="00F2391F">
      <w:pPr>
        <w:spacing w:after="0" w:line="360" w:lineRule="auto"/>
        <w:ind w:right="51"/>
        <w:jc w:val="center"/>
        <w:rPr>
          <w:rFonts w:ascii="Arial Narrow" w:hAnsi="Arial Narrow"/>
        </w:rPr>
      </w:pPr>
    </w:p>
    <w:p w:rsidR="00F2391F" w:rsidRDefault="00F2391F">
      <w:pPr>
        <w:spacing w:after="0" w:line="360" w:lineRule="auto"/>
        <w:ind w:right="51"/>
        <w:jc w:val="center"/>
      </w:pPr>
      <w:r>
        <w:rPr>
          <w:rFonts w:ascii="Arial Narrow" w:hAnsi="Arial Narrow"/>
          <w:b/>
          <w:bCs/>
        </w:rPr>
        <w:t>§ 7</w:t>
      </w:r>
    </w:p>
    <w:p w:rsidR="00F2391F" w:rsidRDefault="00F2391F">
      <w:pPr>
        <w:spacing w:after="0" w:line="240" w:lineRule="auto"/>
        <w:ind w:right="51"/>
        <w:jc w:val="both"/>
      </w:pPr>
      <w:r>
        <w:rPr>
          <w:rFonts w:ascii="Arial Narrow" w:hAnsi="Arial Narrow"/>
        </w:rPr>
        <w:t>.</w:t>
      </w:r>
    </w:p>
    <w:p w:rsidR="00F2391F" w:rsidRDefault="00F2391F">
      <w:pPr>
        <w:pStyle w:val="ListParagraph"/>
        <w:numPr>
          <w:ilvl w:val="3"/>
          <w:numId w:val="4"/>
        </w:numPr>
        <w:spacing w:after="0" w:line="360" w:lineRule="auto"/>
        <w:ind w:left="284" w:right="51" w:hanging="284"/>
        <w:jc w:val="both"/>
      </w:pPr>
      <w:r>
        <w:rPr>
          <w:rFonts w:ascii="Arial Narrow" w:hAnsi="Arial Narrow"/>
        </w:rPr>
        <w:t>Termin realizacji zamówienia: dostawy będą realizowane w okresie: od dnia 01.09.2023. r. do dnia 31.12.2023 r.</w:t>
      </w:r>
    </w:p>
    <w:p w:rsidR="00F2391F" w:rsidRDefault="00F2391F">
      <w:pPr>
        <w:pStyle w:val="ListParagraph"/>
        <w:numPr>
          <w:ilvl w:val="3"/>
          <w:numId w:val="4"/>
        </w:numPr>
        <w:spacing w:after="0" w:line="360" w:lineRule="auto"/>
        <w:ind w:left="284" w:right="51" w:hanging="284"/>
        <w:jc w:val="both"/>
      </w:pPr>
      <w:r>
        <w:rPr>
          <w:rFonts w:ascii="Arial Narrow" w:hAnsi="Arial Narrow"/>
        </w:rPr>
        <w:t>Zamawiający zastrzega sobie realizację dostaw tylko w okresie trwania zajęć.</w:t>
      </w:r>
    </w:p>
    <w:p w:rsidR="00F2391F" w:rsidRDefault="00F2391F">
      <w:pPr>
        <w:pStyle w:val="ListParagraph"/>
        <w:numPr>
          <w:ilvl w:val="3"/>
          <w:numId w:val="4"/>
        </w:numPr>
        <w:spacing w:after="0" w:line="360" w:lineRule="auto"/>
        <w:ind w:left="284" w:right="51" w:hanging="284"/>
        <w:jc w:val="both"/>
      </w:pPr>
      <w:r>
        <w:rPr>
          <w:rFonts w:ascii="Arial Narrow" w:hAnsi="Arial Narrow"/>
        </w:rPr>
        <w:t>Dostawy przedmiotu umowy odbywać się będą sukcesywnie w miarę pojawiających się potrzeb Zamawiającego. Terminy realizacji kolejnych dostaw będą wskazywane przez Zamawiającego poprzez przesłanie kolejnych zamówień.</w:t>
      </w:r>
    </w:p>
    <w:p w:rsidR="00F2391F" w:rsidRDefault="00F2391F">
      <w:pPr>
        <w:pStyle w:val="ListParagraph"/>
        <w:numPr>
          <w:ilvl w:val="3"/>
          <w:numId w:val="4"/>
        </w:numPr>
        <w:spacing w:after="0" w:line="360" w:lineRule="auto"/>
        <w:ind w:left="284" w:right="51" w:hanging="284"/>
        <w:jc w:val="both"/>
      </w:pPr>
      <w:r>
        <w:rPr>
          <w:rFonts w:ascii="Arial Narrow" w:hAnsi="Arial Narrow"/>
        </w:rPr>
        <w:t>Zapotrzebowania na poszczególne dostawy będą składane telefonicznie lub e-mailem, z co najmniej jednodniowym wyprzedzeniem.</w:t>
      </w:r>
    </w:p>
    <w:p w:rsidR="00F2391F" w:rsidRDefault="00F2391F">
      <w:pPr>
        <w:pStyle w:val="ListParagraph"/>
        <w:numPr>
          <w:ilvl w:val="3"/>
          <w:numId w:val="4"/>
        </w:numPr>
        <w:spacing w:after="0" w:line="360" w:lineRule="auto"/>
        <w:ind w:left="284" w:right="51"/>
        <w:jc w:val="both"/>
      </w:pPr>
      <w:r>
        <w:rPr>
          <w:rFonts w:ascii="Arial Narrow" w:hAnsi="Arial Narrow"/>
        </w:rPr>
        <w:t>Wykonawca dostarczy przedmiot umowy własnym transportem, na własny koszt i na własne ryzyko.</w:t>
      </w:r>
    </w:p>
    <w:p w:rsidR="00F2391F" w:rsidRDefault="00F2391F">
      <w:pPr>
        <w:pStyle w:val="ListParagraph"/>
        <w:numPr>
          <w:ilvl w:val="3"/>
          <w:numId w:val="4"/>
        </w:numPr>
        <w:spacing w:after="0" w:line="360" w:lineRule="auto"/>
        <w:ind w:left="426" w:right="51"/>
        <w:jc w:val="both"/>
      </w:pPr>
      <w:r>
        <w:rPr>
          <w:rFonts w:ascii="Arial Narrow" w:hAnsi="Arial Narrow"/>
        </w:rPr>
        <w:t>Dostawa będzie realizowana odpowiednio:</w:t>
      </w:r>
    </w:p>
    <w:p w:rsidR="00F2391F" w:rsidRDefault="00F2391F">
      <w:pPr>
        <w:pStyle w:val="ListParagraph"/>
        <w:numPr>
          <w:ilvl w:val="0"/>
          <w:numId w:val="7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Część  1 świeże warzywa i owoce – od poniedziałku do piątku w godzinach od 6:00 do 9:00,</w:t>
      </w:r>
    </w:p>
    <w:p w:rsidR="00F2391F" w:rsidRDefault="00F2391F">
      <w:pPr>
        <w:pStyle w:val="ListParagraph"/>
        <w:numPr>
          <w:ilvl w:val="0"/>
          <w:numId w:val="7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Część 2 wyroby piekarskie  -  w  następnym  dniu  od złożenia  zamówienia od poniedziałku do soboty                                    o godzinie  6:00 .</w:t>
      </w:r>
    </w:p>
    <w:p w:rsidR="00F2391F" w:rsidRDefault="00F2391F">
      <w:pPr>
        <w:pStyle w:val="ListParagraph"/>
        <w:numPr>
          <w:ilvl w:val="0"/>
          <w:numId w:val="7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Część  3 mrożone artykuły spożywcze – w następnym dniu od złożenia zamówienia  od poniedziałku do piątku w godzinach od 7:30 do 14:00,</w:t>
      </w:r>
    </w:p>
    <w:p w:rsidR="00F2391F" w:rsidRDefault="00F2391F">
      <w:pPr>
        <w:pStyle w:val="ListParagraph"/>
        <w:numPr>
          <w:ilvl w:val="0"/>
          <w:numId w:val="7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Część  4 wyroby garmażeryjne  – w następnym dniu od złożenia zamówienia  od poniedziałku do piątku w godzinach od 6:30 do 9:00,</w:t>
      </w:r>
    </w:p>
    <w:p w:rsidR="00F2391F" w:rsidRDefault="00F2391F">
      <w:pPr>
        <w:pStyle w:val="ListParagraph"/>
        <w:numPr>
          <w:ilvl w:val="0"/>
          <w:numId w:val="7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Część 5 jaja kurze świeże  - w drugim dniu od złożenia zamówienia  od poniedziałku do piątku w godzinach  od 7:00 do 14:00,</w:t>
      </w:r>
    </w:p>
    <w:p w:rsidR="00F2391F" w:rsidRDefault="00F2391F">
      <w:pPr>
        <w:pStyle w:val="ListParagraph"/>
        <w:numPr>
          <w:ilvl w:val="0"/>
          <w:numId w:val="7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Część 6 artykuły spożywcze sypkie, koncentraty, przyprawy i desery – w następnym dniu od złożenia zmówienia  od poniedziałku do piątku w godzinach od 7:00 do 14:00,</w:t>
      </w:r>
    </w:p>
    <w:p w:rsidR="00F2391F" w:rsidRDefault="00F2391F">
      <w:pPr>
        <w:pStyle w:val="ListParagraph"/>
        <w:numPr>
          <w:ilvl w:val="0"/>
          <w:numId w:val="7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Część 7 mięso świeże, wędliny– w drugim dniu od złożenia zamówienia od poniedziałku do soboty w godzinach od 6:00 do 7:00.</w:t>
      </w:r>
    </w:p>
    <w:p w:rsidR="00F2391F" w:rsidRDefault="00F2391F">
      <w:pPr>
        <w:pStyle w:val="ListParagraph"/>
        <w:numPr>
          <w:ilvl w:val="0"/>
          <w:numId w:val="7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Część 8 drób – w drugim dniu od złożenia zamówienia od poniedziałku do piątku w godzinach od 6:00 do 7:00.</w:t>
      </w:r>
    </w:p>
    <w:p w:rsidR="00F2391F" w:rsidRDefault="00F2391F">
      <w:pPr>
        <w:pStyle w:val="ListParagraph"/>
        <w:numPr>
          <w:ilvl w:val="0"/>
          <w:numId w:val="7"/>
        </w:numPr>
        <w:spacing w:after="0" w:line="360" w:lineRule="auto"/>
        <w:ind w:right="51"/>
        <w:jc w:val="both"/>
      </w:pPr>
      <w:r>
        <w:rPr>
          <w:rFonts w:ascii="Arial Narrow" w:hAnsi="Arial Narrow"/>
        </w:rPr>
        <w:t>Część 9 mleko i produkty mleczarskie – codziennie od poniedziałku do piątku do godziny 6:00 do 7:00</w:t>
      </w:r>
    </w:p>
    <w:p w:rsidR="00F2391F" w:rsidRDefault="00F2391F">
      <w:pPr>
        <w:pStyle w:val="ListParagraph"/>
        <w:numPr>
          <w:ilvl w:val="3"/>
          <w:numId w:val="4"/>
        </w:numPr>
        <w:ind w:left="284"/>
      </w:pPr>
      <w:r>
        <w:rPr>
          <w:rFonts w:ascii="Arial Narrow" w:hAnsi="Arial Narrow"/>
        </w:rPr>
        <w:t xml:space="preserve">Jako termin dostawy rozumie się datę złożenia podpisu na protokole odbioru towaru lub  fakturze przez osobę upoważnioną do odbioru ze strony Zamawiającego.  </w:t>
      </w:r>
    </w:p>
    <w:p w:rsidR="00F2391F" w:rsidRDefault="00F2391F">
      <w:pPr>
        <w:spacing w:after="0" w:line="360" w:lineRule="auto"/>
        <w:ind w:right="51"/>
        <w:jc w:val="both"/>
        <w:rPr>
          <w:rFonts w:ascii="Arial Narrow" w:hAnsi="Arial Narrow"/>
        </w:rPr>
      </w:pPr>
    </w:p>
    <w:p w:rsidR="00F2391F" w:rsidRDefault="00F2391F">
      <w:pPr>
        <w:pStyle w:val="ListParagraph"/>
        <w:spacing w:after="0" w:line="240" w:lineRule="auto"/>
        <w:ind w:left="1080" w:right="51"/>
        <w:jc w:val="both"/>
        <w:rPr>
          <w:rFonts w:ascii="Arial Narrow" w:hAnsi="Arial Narrow"/>
        </w:rPr>
      </w:pPr>
    </w:p>
    <w:p w:rsidR="00F2391F" w:rsidRDefault="00F2391F">
      <w:pPr>
        <w:spacing w:after="0" w:line="360" w:lineRule="auto"/>
        <w:ind w:right="51"/>
        <w:jc w:val="center"/>
      </w:pPr>
      <w:r>
        <w:rPr>
          <w:rFonts w:ascii="Arial Narrow" w:hAnsi="Arial Narrow"/>
          <w:b/>
          <w:bCs/>
        </w:rPr>
        <w:t>§ 8</w:t>
      </w:r>
    </w:p>
    <w:p w:rsidR="00F2391F" w:rsidRDefault="00F2391F">
      <w:pPr>
        <w:pStyle w:val="ListParagraph"/>
        <w:numPr>
          <w:ilvl w:val="0"/>
          <w:numId w:val="1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Wykonawca zobowiązany będzie zapłacić Zamawiającemu karę umowną w wysokości 15% umownego wynagrodzenia brutto określonego w § ……………… w przypadku, gdy Zamawiający odstąpi od umowy z powodu okoliczności, za które odpowiada Wykonawca.</w:t>
      </w:r>
    </w:p>
    <w:p w:rsidR="00F2391F" w:rsidRDefault="00F2391F">
      <w:pPr>
        <w:pStyle w:val="ListParagraph"/>
        <w:numPr>
          <w:ilvl w:val="0"/>
          <w:numId w:val="1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Wykonawca zobowiązany będzie do zapłaty kary umownej za:</w:t>
      </w:r>
    </w:p>
    <w:p w:rsidR="00F2391F" w:rsidRDefault="00F2391F">
      <w:pPr>
        <w:pStyle w:val="ListParagraph"/>
        <w:spacing w:after="0" w:line="240" w:lineRule="auto"/>
        <w:ind w:left="360" w:right="51"/>
        <w:jc w:val="both"/>
      </w:pPr>
      <w:r>
        <w:rPr>
          <w:rFonts w:ascii="Arial Narrow" w:hAnsi="Arial Narrow"/>
        </w:rPr>
        <w:t>a) opóźnienie w dostawie zamówionych produktów przekraczające godzinę w stosunku do terminu</w:t>
      </w:r>
    </w:p>
    <w:p w:rsidR="00F2391F" w:rsidRDefault="00F2391F">
      <w:pPr>
        <w:pStyle w:val="ListParagraph"/>
        <w:spacing w:after="0" w:line="240" w:lineRule="auto"/>
        <w:ind w:left="360" w:right="51"/>
        <w:jc w:val="both"/>
      </w:pPr>
      <w:r>
        <w:rPr>
          <w:rFonts w:ascii="Arial Narrow" w:hAnsi="Arial Narrow"/>
        </w:rPr>
        <w:t>zamówienia – w wysokości 50 zł za każdą rozpoczętą godzinę opóźnienia,</w:t>
      </w:r>
    </w:p>
    <w:p w:rsidR="00F2391F" w:rsidRDefault="00F2391F">
      <w:pPr>
        <w:pStyle w:val="ListParagraph"/>
        <w:spacing w:after="0" w:line="240" w:lineRule="auto"/>
        <w:ind w:left="360" w:right="51"/>
        <w:jc w:val="both"/>
      </w:pPr>
      <w:r>
        <w:rPr>
          <w:rFonts w:ascii="Arial Narrow" w:hAnsi="Arial Narrow"/>
        </w:rPr>
        <w:t>b) brak zamówionych produktów w dostawie – w wysokości 5% kosztów dostawy,</w:t>
      </w:r>
    </w:p>
    <w:p w:rsidR="00F2391F" w:rsidRDefault="00F2391F">
      <w:pPr>
        <w:pStyle w:val="ListParagraph"/>
        <w:spacing w:after="0" w:line="240" w:lineRule="auto"/>
        <w:ind w:left="360" w:right="51"/>
        <w:jc w:val="both"/>
      </w:pPr>
      <w:r>
        <w:rPr>
          <w:rFonts w:ascii="Arial Narrow" w:hAnsi="Arial Narrow"/>
        </w:rPr>
        <w:t>c) dostarczenie produktów jakości nie odpowiadającej wymogom określonym w umowie – w wysokości 5% wartości produktów podlegających zwrotowi.</w:t>
      </w:r>
    </w:p>
    <w:p w:rsidR="00F2391F" w:rsidRDefault="00F2391F">
      <w:pPr>
        <w:pStyle w:val="ListParagraph"/>
        <w:numPr>
          <w:ilvl w:val="0"/>
          <w:numId w:val="1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Kara umowa będzie płatna w terminie 14 dni od daty otrzymania przez Wykonawcę wezwania do</w:t>
      </w:r>
    </w:p>
    <w:p w:rsidR="00F2391F" w:rsidRDefault="00F2391F">
      <w:pPr>
        <w:pStyle w:val="ListParagraph"/>
        <w:spacing w:after="0" w:line="240" w:lineRule="auto"/>
        <w:ind w:left="360" w:right="51"/>
        <w:jc w:val="both"/>
      </w:pPr>
      <w:r>
        <w:rPr>
          <w:rFonts w:ascii="Arial Narrow" w:hAnsi="Arial Narrow"/>
        </w:rPr>
        <w:t>zapłaty.</w:t>
      </w:r>
    </w:p>
    <w:p w:rsidR="00F2391F" w:rsidRDefault="00F2391F">
      <w:pPr>
        <w:pStyle w:val="ListParagraph"/>
        <w:numPr>
          <w:ilvl w:val="0"/>
          <w:numId w:val="1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Jeżeli wysokość szkody, poniesionej przez Zamawiającego, przewyższy kwotę kar umownych,</w:t>
      </w:r>
    </w:p>
    <w:p w:rsidR="00F2391F" w:rsidRDefault="00F2391F">
      <w:pPr>
        <w:pStyle w:val="ListParagraph"/>
        <w:spacing w:after="0" w:line="240" w:lineRule="auto"/>
        <w:ind w:left="360" w:right="51"/>
        <w:jc w:val="both"/>
      </w:pPr>
      <w:r>
        <w:rPr>
          <w:rFonts w:ascii="Arial Narrow" w:hAnsi="Arial Narrow"/>
        </w:rPr>
        <w:t>będzie on uprawniony do dochodzenia odszkodowania uzupełniającego na zasadach ogólnych kodeksu cywilnego.</w:t>
      </w:r>
    </w:p>
    <w:p w:rsidR="00F2391F" w:rsidRDefault="00F2391F">
      <w:pPr>
        <w:pStyle w:val="ListParagraph"/>
        <w:numPr>
          <w:ilvl w:val="0"/>
          <w:numId w:val="1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Strony uzgadniają, że naliczane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 w:rsidR="00F2391F" w:rsidRDefault="00F2391F">
      <w:pPr>
        <w:pStyle w:val="ListParagraph"/>
        <w:numPr>
          <w:ilvl w:val="0"/>
          <w:numId w:val="1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W przypadku braku możliwości zaspokojenia roszczeń z tytułu kar umownych na zasadach określonych w ust. 5 Zamawiający wystawi notę księgową obciążeniową płatną do 14 dni od daty jej otrzymania przez Wykonawcę.</w:t>
      </w:r>
    </w:p>
    <w:p w:rsidR="00F2391F" w:rsidRDefault="00F2391F">
      <w:pPr>
        <w:spacing w:after="0" w:line="360" w:lineRule="auto"/>
        <w:ind w:right="51"/>
        <w:rPr>
          <w:rFonts w:ascii="Arial Narrow" w:hAnsi="Arial Narrow"/>
        </w:rPr>
      </w:pPr>
    </w:p>
    <w:p w:rsidR="00F2391F" w:rsidRDefault="00F2391F">
      <w:pPr>
        <w:spacing w:after="0" w:line="360" w:lineRule="auto"/>
        <w:ind w:right="51"/>
        <w:jc w:val="center"/>
        <w:rPr>
          <w:rFonts w:ascii="Arial Narrow" w:hAnsi="Arial Narrow"/>
        </w:rPr>
      </w:pPr>
    </w:p>
    <w:p w:rsidR="00F2391F" w:rsidRDefault="00F2391F">
      <w:pPr>
        <w:spacing w:after="0" w:line="360" w:lineRule="auto"/>
        <w:ind w:right="51"/>
        <w:jc w:val="center"/>
      </w:pPr>
      <w:r>
        <w:rPr>
          <w:rFonts w:ascii="Arial Narrow" w:hAnsi="Arial Narrow"/>
          <w:b/>
          <w:bCs/>
        </w:rPr>
        <w:t>§ 9</w:t>
      </w:r>
    </w:p>
    <w:p w:rsidR="00F2391F" w:rsidRDefault="00F2391F">
      <w:pPr>
        <w:spacing w:after="0" w:line="240" w:lineRule="auto"/>
        <w:ind w:right="51"/>
        <w:jc w:val="both"/>
        <w:rPr>
          <w:rFonts w:ascii="Arial Narrow" w:hAnsi="Arial Narrow"/>
        </w:rPr>
      </w:pPr>
    </w:p>
    <w:p w:rsidR="00F2391F" w:rsidRDefault="00F2391F">
      <w:pPr>
        <w:numPr>
          <w:ilvl w:val="0"/>
          <w:numId w:val="2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W przypadku nie wykorzystania w całości wartości zamówienia strony nie będą dochodzić wzajemnych należności.</w:t>
      </w:r>
    </w:p>
    <w:p w:rsidR="00F2391F" w:rsidRPr="00623518" w:rsidRDefault="00F2391F">
      <w:pPr>
        <w:numPr>
          <w:ilvl w:val="0"/>
          <w:numId w:val="2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 xml:space="preserve">Zmiany postanowień umowy wymagają formy pisemnej pod rygorem nieważności i mogą nastąpić jedynie                  w przypadkach określonych w ustawie z </w:t>
      </w:r>
      <w:r w:rsidRPr="00623518">
        <w:rPr>
          <w:rFonts w:ascii="Arial Narrow" w:hAnsi="Arial Narrow"/>
        </w:rPr>
        <w:t>dnia  11 września 2019 r.  Prawo zamówień publicznych (Dz.U.2022.1710 t.j.),</w:t>
      </w:r>
    </w:p>
    <w:p w:rsidR="00F2391F" w:rsidRDefault="00F2391F">
      <w:pPr>
        <w:numPr>
          <w:ilvl w:val="0"/>
          <w:numId w:val="2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 wiadomości o tych okolicznościach.</w:t>
      </w:r>
    </w:p>
    <w:p w:rsidR="00F2391F" w:rsidRDefault="00F2391F">
      <w:pPr>
        <w:numPr>
          <w:ilvl w:val="0"/>
          <w:numId w:val="2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W przypadku, o którym mowa w ust. 3 Wykonawca może żądać jedynie wynagrodzenia należnego z tytułu wykonanej części umowy.</w:t>
      </w:r>
    </w:p>
    <w:p w:rsidR="00F2391F" w:rsidRDefault="00F2391F">
      <w:pPr>
        <w:spacing w:after="0" w:line="240" w:lineRule="auto"/>
        <w:ind w:left="360" w:right="51"/>
        <w:jc w:val="both"/>
        <w:rPr>
          <w:rFonts w:ascii="Arial Narrow" w:hAnsi="Arial Narrow"/>
        </w:rPr>
      </w:pPr>
    </w:p>
    <w:p w:rsidR="00F2391F" w:rsidRDefault="00F2391F">
      <w:pPr>
        <w:spacing w:after="0" w:line="240" w:lineRule="auto"/>
        <w:ind w:left="360" w:right="51"/>
        <w:jc w:val="both"/>
        <w:rPr>
          <w:rFonts w:ascii="Arial Narrow" w:hAnsi="Arial Narrow"/>
          <w:sz w:val="28"/>
          <w:szCs w:val="28"/>
        </w:rPr>
      </w:pPr>
    </w:p>
    <w:p w:rsidR="00F2391F" w:rsidRDefault="00F2391F">
      <w:pPr>
        <w:spacing w:after="0" w:line="360" w:lineRule="auto"/>
        <w:ind w:right="51"/>
        <w:jc w:val="center"/>
      </w:pPr>
      <w:r>
        <w:rPr>
          <w:rFonts w:ascii="Arial Narrow" w:hAnsi="Arial Narrow"/>
          <w:b/>
          <w:bCs/>
        </w:rPr>
        <w:t>§ 10</w:t>
      </w:r>
    </w:p>
    <w:p w:rsidR="00F2391F" w:rsidRDefault="00F2391F">
      <w:pPr>
        <w:numPr>
          <w:ilvl w:val="0"/>
          <w:numId w:val="3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W sprawach nie uregulowanych niniejszą umową mają zastosowanie przepisy Kodeksu Cywilnego oraz ustawy Prawo  zamówień  publicznych.</w:t>
      </w:r>
    </w:p>
    <w:p w:rsidR="00F2391F" w:rsidRDefault="00F2391F">
      <w:pPr>
        <w:spacing w:after="0" w:line="240" w:lineRule="auto"/>
        <w:ind w:left="360" w:right="51"/>
        <w:jc w:val="both"/>
        <w:rPr>
          <w:rFonts w:ascii="Arial Narrow" w:hAnsi="Arial Narrow"/>
        </w:rPr>
      </w:pPr>
    </w:p>
    <w:p w:rsidR="00F2391F" w:rsidRDefault="00F2391F">
      <w:pPr>
        <w:numPr>
          <w:ilvl w:val="0"/>
          <w:numId w:val="3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Ewentualne spory, które mogą wyniknąć w trakcie realizowania niniejszej umowy, rozpatrywać będzie sąd właściwy dla siedziby Zamawiającego.</w:t>
      </w:r>
    </w:p>
    <w:p w:rsidR="00F2391F" w:rsidRDefault="00F2391F">
      <w:pPr>
        <w:spacing w:after="0" w:line="240" w:lineRule="auto"/>
        <w:ind w:left="360" w:right="51"/>
        <w:jc w:val="both"/>
        <w:rPr>
          <w:rFonts w:ascii="Arial Narrow" w:hAnsi="Arial Narrow"/>
        </w:rPr>
      </w:pPr>
    </w:p>
    <w:p w:rsidR="00F2391F" w:rsidRDefault="00F2391F">
      <w:pPr>
        <w:numPr>
          <w:ilvl w:val="0"/>
          <w:numId w:val="3"/>
        </w:numPr>
        <w:spacing w:after="0" w:line="240" w:lineRule="auto"/>
        <w:ind w:right="51"/>
        <w:jc w:val="both"/>
      </w:pPr>
      <w:r>
        <w:rPr>
          <w:rFonts w:ascii="Arial Narrow" w:hAnsi="Arial Narrow"/>
        </w:rPr>
        <w:t>Umowę sporządzono w dwóch jednobrzmiących egzemplarzach, po jednym dla każdej ze stron.</w:t>
      </w:r>
    </w:p>
    <w:p w:rsidR="00F2391F" w:rsidRDefault="00F2391F">
      <w:pPr>
        <w:spacing w:after="0" w:line="240" w:lineRule="auto"/>
        <w:ind w:right="51"/>
        <w:jc w:val="both"/>
      </w:pPr>
      <w:r>
        <w:rPr>
          <w:rFonts w:ascii="Arial Narrow" w:hAnsi="Arial Narrow"/>
        </w:rPr>
        <w:t xml:space="preserve"> </w:t>
      </w:r>
    </w:p>
    <w:p w:rsidR="00F2391F" w:rsidRDefault="00F2391F">
      <w:pPr>
        <w:spacing w:after="0" w:line="240" w:lineRule="auto"/>
        <w:ind w:right="51"/>
        <w:jc w:val="both"/>
        <w:rPr>
          <w:rFonts w:ascii="Arial Narrow" w:hAnsi="Arial Narrow"/>
          <w:i/>
        </w:rPr>
      </w:pPr>
    </w:p>
    <w:p w:rsidR="00F2391F" w:rsidRDefault="00F2391F">
      <w:pPr>
        <w:keepNext/>
        <w:tabs>
          <w:tab w:val="left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overflowPunct w:val="0"/>
        <w:spacing w:after="0" w:line="240" w:lineRule="auto"/>
        <w:ind w:left="284" w:firstLine="1"/>
        <w:jc w:val="center"/>
        <w:textAlignment w:val="baseline"/>
        <w:outlineLvl w:val="1"/>
      </w:pPr>
      <w:r>
        <w:rPr>
          <w:rFonts w:ascii="Arial Narrow" w:hAnsi="Arial Narrow"/>
          <w:b/>
          <w:sz w:val="28"/>
          <w:szCs w:val="28"/>
        </w:rPr>
        <w:t xml:space="preserve">          </w:t>
      </w:r>
    </w:p>
    <w:p w:rsidR="00F2391F" w:rsidRDefault="00F2391F">
      <w:pPr>
        <w:keepNext/>
        <w:spacing w:after="0" w:line="240" w:lineRule="auto"/>
        <w:ind w:firstLine="360"/>
        <w:outlineLvl w:val="0"/>
      </w:pPr>
      <w:r>
        <w:rPr>
          <w:rFonts w:ascii="Arial Narrow" w:hAnsi="Arial Narrow"/>
          <w:sz w:val="24"/>
          <w:szCs w:val="24"/>
        </w:rPr>
        <w:t>Wykonawca</w:t>
      </w:r>
      <w:r>
        <w:rPr>
          <w:rFonts w:ascii="Arial Narrow" w:hAnsi="Arial Narrow"/>
          <w:sz w:val="24"/>
          <w:szCs w:val="24"/>
        </w:rPr>
        <w:tab/>
        <w:t xml:space="preserve">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Zamawiający</w:t>
      </w:r>
    </w:p>
    <w:p w:rsidR="00F2391F" w:rsidRDefault="00F2391F"/>
    <w:sectPr w:rsidR="00F2391F" w:rsidSect="004F5E6B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1F" w:rsidRDefault="00F2391F" w:rsidP="004F5E6B">
      <w:pPr>
        <w:spacing w:after="0" w:line="240" w:lineRule="auto"/>
      </w:pPr>
      <w:r>
        <w:separator/>
      </w:r>
    </w:p>
  </w:endnote>
  <w:endnote w:type="continuationSeparator" w:id="0">
    <w:p w:rsidR="00F2391F" w:rsidRDefault="00F2391F" w:rsidP="004F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chlieli CLM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1F" w:rsidRDefault="00F239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1F" w:rsidRDefault="00F2391F" w:rsidP="004F5E6B">
      <w:pPr>
        <w:spacing w:after="0" w:line="240" w:lineRule="auto"/>
      </w:pPr>
      <w:r>
        <w:separator/>
      </w:r>
    </w:p>
  </w:footnote>
  <w:footnote w:type="continuationSeparator" w:id="0">
    <w:p w:rsidR="00F2391F" w:rsidRDefault="00F2391F" w:rsidP="004F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1F" w:rsidRDefault="00F239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E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9CF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001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EA6F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7E6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F23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8C66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8D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60A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E80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A0B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73E14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FA43A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4FA696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15A167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15C31F7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  <w:rPr>
        <w:rFonts w:cs="Times New Roman"/>
      </w:rPr>
    </w:lvl>
  </w:abstractNum>
  <w:abstractNum w:abstractNumId="16">
    <w:nsid w:val="167076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70D729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AF4AF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A271F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20">
    <w:nsid w:val="3E266F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C6624C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ED758C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59393B0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4">
    <w:nsid w:val="64EC7F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E5A3E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0326CE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10519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71EC31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4"/>
  </w:num>
  <w:num w:numId="4">
    <w:abstractNumId w:val="28"/>
  </w:num>
  <w:num w:numId="5">
    <w:abstractNumId w:val="19"/>
  </w:num>
  <w:num w:numId="6">
    <w:abstractNumId w:val="15"/>
  </w:num>
  <w:num w:numId="7">
    <w:abstractNumId w:val="23"/>
  </w:num>
  <w:num w:numId="8">
    <w:abstractNumId w:val="13"/>
  </w:num>
  <w:num w:numId="9">
    <w:abstractNumId w:val="27"/>
  </w:num>
  <w:num w:numId="10">
    <w:abstractNumId w:val="14"/>
  </w:num>
  <w:num w:numId="11">
    <w:abstractNumId w:val="25"/>
  </w:num>
  <w:num w:numId="12">
    <w:abstractNumId w:val="26"/>
  </w:num>
  <w:num w:numId="13">
    <w:abstractNumId w:val="16"/>
  </w:num>
  <w:num w:numId="14">
    <w:abstractNumId w:val="10"/>
  </w:num>
  <w:num w:numId="15">
    <w:abstractNumId w:val="20"/>
  </w:num>
  <w:num w:numId="16">
    <w:abstractNumId w:val="18"/>
  </w:num>
  <w:num w:numId="17">
    <w:abstractNumId w:val="12"/>
  </w:num>
  <w:num w:numId="18">
    <w:abstractNumId w:val="21"/>
  </w:num>
  <w:num w:numId="19">
    <w:abstractNumId w:val="22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E6B"/>
    <w:rsid w:val="001152CE"/>
    <w:rsid w:val="00290DDF"/>
    <w:rsid w:val="00391BE6"/>
    <w:rsid w:val="00402DC0"/>
    <w:rsid w:val="004C074C"/>
    <w:rsid w:val="004F5E6B"/>
    <w:rsid w:val="00623518"/>
    <w:rsid w:val="00664FA4"/>
    <w:rsid w:val="00675125"/>
    <w:rsid w:val="006B2923"/>
    <w:rsid w:val="008250E9"/>
    <w:rsid w:val="00840A14"/>
    <w:rsid w:val="008A618C"/>
    <w:rsid w:val="00AA72FA"/>
    <w:rsid w:val="00BA19A3"/>
    <w:rsid w:val="00C87DC7"/>
    <w:rsid w:val="00CD2153"/>
    <w:rsid w:val="00D00662"/>
    <w:rsid w:val="00F2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23"/>
    <w:pPr>
      <w:suppressAutoHyphens/>
      <w:spacing w:after="160" w:line="259" w:lineRule="auto"/>
    </w:pPr>
    <w:rPr>
      <w:lang w:eastAsia="en-US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6B2923"/>
    <w:pPr>
      <w:spacing w:before="140" w:after="120"/>
      <w:outlineLvl w:val="2"/>
    </w:pPr>
    <w:rPr>
      <w:rFonts w:ascii="Liberation Serif" w:hAnsi="Liberation Serif" w:cs="Tahom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B2923"/>
    <w:pPr>
      <w:keepNext/>
      <w:keepLines/>
      <w:spacing w:before="40" w:after="0"/>
      <w:outlineLvl w:val="3"/>
    </w:pPr>
    <w:rPr>
      <w:rFonts w:ascii="Cambria" w:hAnsi="Cambria" w:cs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292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B2923"/>
    <w:rPr>
      <w:rFonts w:ascii="Cambria" w:hAnsi="Cambria" w:cs="Cambria"/>
      <w:i/>
      <w:iCs/>
      <w:color w:val="365F91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2923"/>
    <w:rPr>
      <w:rFonts w:cs="Times New Roman"/>
    </w:rPr>
  </w:style>
  <w:style w:type="character" w:customStyle="1" w:styleId="FooterChar">
    <w:name w:val="Footer Char"/>
    <w:uiPriority w:val="99"/>
    <w:locked/>
    <w:rsid w:val="006B2923"/>
  </w:style>
  <w:style w:type="character" w:customStyle="1" w:styleId="BalloonTextChar">
    <w:name w:val="Balloon Text Char"/>
    <w:uiPriority w:val="99"/>
    <w:semiHidden/>
    <w:locked/>
    <w:rsid w:val="006B2923"/>
    <w:rPr>
      <w:rFonts w:ascii="Segoe UI" w:hAnsi="Segoe UI"/>
      <w:sz w:val="18"/>
    </w:rPr>
  </w:style>
  <w:style w:type="character" w:customStyle="1" w:styleId="HeaderChar1">
    <w:name w:val="Header Char1"/>
    <w:basedOn w:val="DefaultParagraphFont"/>
    <w:uiPriority w:val="99"/>
    <w:semiHidden/>
    <w:locked/>
    <w:rsid w:val="006B2923"/>
    <w:rPr>
      <w:rFonts w:cs="Times New Roman"/>
      <w:lang w:eastAsia="en-US"/>
    </w:rPr>
  </w:style>
  <w:style w:type="character" w:customStyle="1" w:styleId="BodyTextChar">
    <w:name w:val="Body Text Char"/>
    <w:uiPriority w:val="99"/>
    <w:semiHidden/>
    <w:locked/>
    <w:rsid w:val="006B2923"/>
    <w:rPr>
      <w:lang w:eastAsia="en-US"/>
    </w:rPr>
  </w:style>
  <w:style w:type="character" w:customStyle="1" w:styleId="FooterChar1">
    <w:name w:val="Footer Char1"/>
    <w:uiPriority w:val="99"/>
    <w:semiHidden/>
    <w:locked/>
    <w:rsid w:val="006B2923"/>
    <w:rPr>
      <w:lang w:eastAsia="en-US"/>
    </w:rPr>
  </w:style>
  <w:style w:type="character" w:customStyle="1" w:styleId="BalloonTextChar1">
    <w:name w:val="Balloon Text Char1"/>
    <w:uiPriority w:val="99"/>
    <w:semiHidden/>
    <w:locked/>
    <w:rsid w:val="006B2923"/>
    <w:rPr>
      <w:rFonts w:ascii="Times New Roman" w:hAnsi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6B2923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locked/>
    <w:rsid w:val="006B2923"/>
    <w:rPr>
      <w:sz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6B2923"/>
    <w:rPr>
      <w:b/>
      <w:sz w:val="20"/>
      <w:lang w:eastAsia="en-US"/>
    </w:rPr>
  </w:style>
  <w:style w:type="paragraph" w:styleId="Header">
    <w:name w:val="header"/>
    <w:basedOn w:val="Normal"/>
    <w:next w:val="BodyText"/>
    <w:link w:val="HeaderChar"/>
    <w:uiPriority w:val="99"/>
    <w:rsid w:val="006B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290DDF"/>
    <w:rPr>
      <w:rFonts w:cs="Times New Roman"/>
      <w:lang w:eastAsia="en-US"/>
    </w:rPr>
  </w:style>
  <w:style w:type="paragraph" w:styleId="BodyText">
    <w:name w:val="Body Text"/>
    <w:basedOn w:val="Normal"/>
    <w:link w:val="BodyTextChar1"/>
    <w:uiPriority w:val="99"/>
    <w:rsid w:val="006B2923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90DDF"/>
    <w:rPr>
      <w:rFonts w:cs="Times New Roman"/>
      <w:lang w:eastAsia="en-US"/>
    </w:rPr>
  </w:style>
  <w:style w:type="paragraph" w:styleId="List">
    <w:name w:val="List"/>
    <w:basedOn w:val="BodyText"/>
    <w:uiPriority w:val="99"/>
    <w:rsid w:val="006B2923"/>
    <w:rPr>
      <w:rFonts w:cs="Arial"/>
    </w:rPr>
  </w:style>
  <w:style w:type="paragraph" w:styleId="Caption">
    <w:name w:val="caption"/>
    <w:basedOn w:val="Normal"/>
    <w:uiPriority w:val="99"/>
    <w:qFormat/>
    <w:rsid w:val="006B29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6B2923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6B2923"/>
  </w:style>
  <w:style w:type="paragraph" w:styleId="ListParagraph">
    <w:name w:val="List Paragraph"/>
    <w:basedOn w:val="Normal"/>
    <w:uiPriority w:val="99"/>
    <w:qFormat/>
    <w:rsid w:val="006B2923"/>
    <w:pPr>
      <w:ind w:left="720"/>
      <w:contextualSpacing/>
    </w:pPr>
  </w:style>
  <w:style w:type="paragraph" w:styleId="Footer">
    <w:name w:val="footer"/>
    <w:basedOn w:val="Normal"/>
    <w:link w:val="FooterChar2"/>
    <w:uiPriority w:val="99"/>
    <w:rsid w:val="006B292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290DDF"/>
    <w:rPr>
      <w:rFonts w:cs="Times New Roman"/>
      <w:lang w:eastAsia="en-US"/>
    </w:rPr>
  </w:style>
  <w:style w:type="paragraph" w:styleId="BalloonText">
    <w:name w:val="Balloon Text"/>
    <w:basedOn w:val="Normal"/>
    <w:link w:val="BalloonTextChar2"/>
    <w:uiPriority w:val="99"/>
    <w:semiHidden/>
    <w:rsid w:val="006B2923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290DDF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6B2923"/>
    <w:pPr>
      <w:spacing w:beforeAutospacing="1" w:after="142" w:line="276" w:lineRule="auto"/>
    </w:pPr>
    <w:rPr>
      <w:rFonts w:ascii="Times New Roman" w:hAnsi="Times New Roman"/>
      <w:sz w:val="24"/>
      <w:szCs w:val="24"/>
      <w:lang w:eastAsia="pl-PL"/>
    </w:rPr>
  </w:style>
  <w:style w:type="paragraph" w:styleId="CommentText">
    <w:name w:val="annotation text"/>
    <w:basedOn w:val="Normal"/>
    <w:link w:val="CommentTextChar1"/>
    <w:uiPriority w:val="99"/>
    <w:rsid w:val="006B292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290DDF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6B292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290DDF"/>
    <w:rPr>
      <w:rFonts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6</Pages>
  <Words>2298</Words>
  <Characters>13789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Pankiewicz</cp:lastModifiedBy>
  <cp:revision>8</cp:revision>
  <cp:lastPrinted>2023-07-07T07:01:00Z</cp:lastPrinted>
  <dcterms:created xsi:type="dcterms:W3CDTF">2023-07-07T07:02:00Z</dcterms:created>
  <dcterms:modified xsi:type="dcterms:W3CDTF">2023-07-07T08:18:00Z</dcterms:modified>
</cp:coreProperties>
</file>