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25" w:rsidRPr="00AA040D" w:rsidRDefault="00FB2525">
      <w:pPr>
        <w:spacing w:after="252"/>
        <w:ind w:left="17" w:hanging="10"/>
        <w:jc w:val="center"/>
        <w:rPr>
          <w:rFonts w:ascii="Calibri" w:hAnsi="Calibri" w:cs="Calibri"/>
          <w:b/>
          <w:bCs/>
        </w:rPr>
      </w:pPr>
    </w:p>
    <w:p w:rsidR="00FB2525" w:rsidRPr="00AA040D" w:rsidRDefault="00FB2525" w:rsidP="00932189">
      <w:pPr>
        <w:spacing w:after="252"/>
        <w:rPr>
          <w:rFonts w:ascii="Calibri" w:hAnsi="Calibri" w:cs="Calibri"/>
          <w:b/>
          <w:bCs/>
        </w:rPr>
      </w:pP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  <w:t>Racibórz 2</w:t>
      </w:r>
      <w:r>
        <w:rPr>
          <w:rFonts w:ascii="Calibri" w:hAnsi="Calibri" w:cs="Calibri"/>
          <w:b/>
          <w:bCs/>
        </w:rPr>
        <w:t>8</w:t>
      </w:r>
      <w:r w:rsidRPr="00AA040D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11</w:t>
      </w:r>
      <w:r w:rsidRPr="00AA040D">
        <w:rPr>
          <w:rFonts w:ascii="Calibri" w:hAnsi="Calibri" w:cs="Calibri"/>
          <w:b/>
          <w:bCs/>
        </w:rPr>
        <w:t>.2022</w:t>
      </w:r>
    </w:p>
    <w:p w:rsidR="00FB2525" w:rsidRPr="00AA040D" w:rsidRDefault="00FB2525">
      <w:pPr>
        <w:spacing w:after="252"/>
        <w:ind w:left="17" w:hanging="10"/>
        <w:jc w:val="center"/>
        <w:rPr>
          <w:rFonts w:ascii="Calibri" w:hAnsi="Calibri" w:cs="Calibri"/>
        </w:rPr>
      </w:pPr>
      <w:r w:rsidRPr="00AA040D">
        <w:rPr>
          <w:rFonts w:ascii="Calibri" w:hAnsi="Calibri" w:cs="Calibri"/>
        </w:rPr>
        <w:t>INFORMACJA O WYBORZE OFERTY NAJKORZYSTNIEJSZEJ</w:t>
      </w:r>
    </w:p>
    <w:p w:rsidR="00FB2525" w:rsidRPr="00AA040D" w:rsidRDefault="00FB2525">
      <w:pPr>
        <w:spacing w:after="0"/>
        <w:ind w:left="17" w:right="14" w:hanging="10"/>
        <w:jc w:val="center"/>
        <w:rPr>
          <w:rFonts w:ascii="Calibri" w:hAnsi="Calibri" w:cs="Calibri"/>
        </w:rPr>
      </w:pPr>
    </w:p>
    <w:p w:rsidR="00FB2525" w:rsidRPr="00AA040D" w:rsidRDefault="00FB2525" w:rsidP="00932189">
      <w:pPr>
        <w:spacing w:after="0" w:line="240" w:lineRule="auto"/>
        <w:ind w:left="20" w:right="40"/>
        <w:jc w:val="both"/>
        <w:rPr>
          <w:rFonts w:ascii="Calibri" w:hAnsi="Calibri" w:cs="Calibri"/>
          <w:b/>
        </w:rPr>
      </w:pPr>
      <w:r w:rsidRPr="00AA040D">
        <w:rPr>
          <w:rFonts w:ascii="Calibri" w:hAnsi="Calibri" w:cs="Calibri"/>
        </w:rPr>
        <w:t>Informacja o wyborze najkorzystniejszej oferty w  postępowaniu o udzielenie zamówienia publicznego pn.:</w:t>
      </w:r>
      <w:r w:rsidRPr="00AA040D">
        <w:rPr>
          <w:rFonts w:ascii="Calibri" w:hAnsi="Calibri" w:cs="Calibri"/>
          <w:b/>
          <w:bCs/>
        </w:rPr>
        <w:t xml:space="preserve"> „</w:t>
      </w:r>
      <w:r w:rsidRPr="00AA040D">
        <w:rPr>
          <w:rFonts w:ascii="Calibri" w:hAnsi="Calibri" w:cs="Calibri"/>
          <w:b/>
          <w:bCs/>
          <w:lang w:eastAsia="zh-CN"/>
        </w:rPr>
        <w:t xml:space="preserve">Sukcesywna dostawa artykułów żywnościowych do  Zespołu Szkół Ogólnokształcących Mistrzostwa Sportowego w Raciborzu w terminie od </w:t>
      </w:r>
      <w:r>
        <w:rPr>
          <w:rFonts w:ascii="Calibri" w:hAnsi="Calibri" w:cs="Calibri"/>
          <w:b/>
          <w:bCs/>
          <w:lang w:eastAsia="zh-CN"/>
        </w:rPr>
        <w:t>stycznia 2023</w:t>
      </w:r>
      <w:r w:rsidRPr="00AA040D">
        <w:rPr>
          <w:rFonts w:ascii="Calibri" w:hAnsi="Calibri" w:cs="Calibri"/>
          <w:b/>
          <w:bCs/>
          <w:lang w:eastAsia="zh-CN"/>
        </w:rPr>
        <w:t xml:space="preserve"> do </w:t>
      </w:r>
      <w:r>
        <w:rPr>
          <w:rFonts w:ascii="Calibri" w:hAnsi="Calibri" w:cs="Calibri"/>
          <w:b/>
          <w:bCs/>
          <w:lang w:eastAsia="zh-CN"/>
        </w:rPr>
        <w:t>czerwca 2023</w:t>
      </w:r>
      <w:r w:rsidRPr="00AA040D">
        <w:rPr>
          <w:rFonts w:ascii="Calibri" w:hAnsi="Calibri" w:cs="Calibri"/>
          <w:b/>
          <w:bCs/>
          <w:lang w:eastAsia="zh-CN"/>
        </w:rPr>
        <w:t xml:space="preserve"> r.</w:t>
      </w:r>
      <w:r w:rsidRPr="00AA040D">
        <w:rPr>
          <w:rFonts w:ascii="Calibri" w:hAnsi="Calibri" w:cs="Calibri"/>
          <w:b/>
          <w:i/>
          <w:iCs/>
        </w:rPr>
        <w:t>”</w:t>
      </w:r>
    </w:p>
    <w:p w:rsidR="00FB2525" w:rsidRPr="00AA040D" w:rsidRDefault="00FB2525" w:rsidP="00932189">
      <w:pPr>
        <w:widowControl w:val="0"/>
        <w:spacing w:after="0" w:line="216" w:lineRule="auto"/>
        <w:ind w:left="993" w:right="780" w:hanging="525"/>
        <w:jc w:val="center"/>
        <w:rPr>
          <w:rFonts w:ascii="Calibri" w:hAnsi="Calibri" w:cs="Calibri"/>
          <w:b/>
          <w:bCs/>
          <w:color w:val="111111"/>
          <w:lang w:eastAsia="zh-CN"/>
        </w:rPr>
      </w:pPr>
    </w:p>
    <w:p w:rsidR="00FB2525" w:rsidRPr="00AA040D" w:rsidRDefault="00FB2525">
      <w:pPr>
        <w:spacing w:after="0"/>
        <w:ind w:left="10" w:hanging="3"/>
        <w:rPr>
          <w:rFonts w:ascii="Calibri" w:hAnsi="Calibri" w:cs="Calibri"/>
          <w:b/>
          <w:bCs/>
          <w:color w:val="111111"/>
          <w:lang w:eastAsia="zh-CN"/>
        </w:rPr>
      </w:pPr>
    </w:p>
    <w:p w:rsidR="00FB2525" w:rsidRPr="00AA040D" w:rsidRDefault="00FB2525" w:rsidP="00C3007C">
      <w:pPr>
        <w:spacing w:after="0"/>
        <w:ind w:left="10" w:hanging="3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Zamawiający, działając na podstawie art. 253 ust. 1 ustawy z dnia 11 września 2019 r.</w:t>
      </w:r>
    </w:p>
    <w:p w:rsidR="00FB2525" w:rsidRPr="00AA040D" w:rsidRDefault="00FB2525" w:rsidP="00C3007C">
      <w:pPr>
        <w:spacing w:after="300"/>
        <w:ind w:left="65" w:hanging="58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Prawo zamówień publicznych (Dz. U. z 2021 r., poz.1129 ze zm.) informuje równocześnie wszystkich Wykonawców o:.</w:t>
      </w:r>
    </w:p>
    <w:p w:rsidR="00FB2525" w:rsidRPr="00AA040D" w:rsidRDefault="00FB2525" w:rsidP="00C3007C">
      <w:pPr>
        <w:spacing w:after="220"/>
        <w:ind w:left="10" w:hanging="3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1. WYBORZE NAJKORZYSTNIEJSZYCH OFERT:</w:t>
      </w:r>
    </w:p>
    <w:p w:rsidR="00FB2525" w:rsidRPr="00AA040D" w:rsidRDefault="00FB2525" w:rsidP="00C3007C">
      <w:pPr>
        <w:spacing w:after="220"/>
        <w:ind w:left="10" w:hanging="3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Wyboru najkorzystniejszej oferty dokonano na podstawie kryteriów oceny określonych w pkt XX SWZ.</w:t>
      </w:r>
    </w:p>
    <w:p w:rsidR="00FB2525" w:rsidRPr="00AA040D" w:rsidRDefault="00FB2525" w:rsidP="00C3007C">
      <w:pPr>
        <w:spacing w:after="220"/>
        <w:ind w:left="10" w:hanging="3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Za najkorzystniejszą uznana została oferta złożona przez:</w:t>
      </w:r>
    </w:p>
    <w:p w:rsidR="00FB2525" w:rsidRPr="00AA040D" w:rsidRDefault="00FB2525">
      <w:pPr>
        <w:spacing w:after="0" w:line="240" w:lineRule="auto"/>
        <w:ind w:left="360"/>
        <w:rPr>
          <w:rFonts w:ascii="Calibri" w:hAnsi="Calibri" w:cs="Calibri"/>
        </w:rPr>
      </w:pPr>
    </w:p>
    <w:p w:rsidR="00FB2525" w:rsidRPr="00F027B3" w:rsidRDefault="00FB2525">
      <w:pPr>
        <w:spacing w:after="0" w:line="240" w:lineRule="auto"/>
        <w:ind w:left="360" w:right="57"/>
        <w:rPr>
          <w:rFonts w:ascii="Calibri" w:hAnsi="Calibri" w:cs="Calibri"/>
        </w:rPr>
      </w:pPr>
      <w:bookmarkStart w:id="0" w:name="_Hlk112316234"/>
      <w:r w:rsidRPr="00AA040D">
        <w:rPr>
          <w:rFonts w:ascii="Calibri" w:hAnsi="Calibri" w:cs="Calibri"/>
          <w:u w:val="single"/>
        </w:rPr>
        <w:t xml:space="preserve">Dostawa Część I –  </w:t>
      </w:r>
      <w:r w:rsidRPr="00F027B3">
        <w:rPr>
          <w:rFonts w:ascii="Calibri" w:hAnsi="Calibri" w:cs="Calibri"/>
        </w:rPr>
        <w:t>Dostawa świeżych owoców i warzyw</w:t>
      </w:r>
      <w:r>
        <w:rPr>
          <w:rFonts w:ascii="Calibri" w:hAnsi="Calibri" w:cs="Calibri"/>
        </w:rPr>
        <w:t>,</w:t>
      </w:r>
    </w:p>
    <w:bookmarkEnd w:id="0"/>
    <w:p w:rsidR="00FB2525" w:rsidRPr="00AA040D" w:rsidRDefault="00FB2525" w:rsidP="00C3007C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 w:rsidRPr="00AA040D">
        <w:rPr>
          <w:rFonts w:ascii="Calibri" w:hAnsi="Calibri" w:cs="Calibri"/>
          <w:b/>
          <w:bCs/>
        </w:rPr>
        <w:t>SOLFRUCHT M. Waliłko, B. Sękowski s.j.</w:t>
      </w:r>
    </w:p>
    <w:p w:rsidR="00FB2525" w:rsidRPr="00AA040D" w:rsidRDefault="00FB2525" w:rsidP="00C3007C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AA040D">
        <w:rPr>
          <w:rFonts w:ascii="Calibri" w:hAnsi="Calibri" w:cs="Calibri"/>
          <w:b/>
          <w:bCs/>
        </w:rPr>
        <w:t>47-400 Racibórz, Rudzka 103</w:t>
      </w:r>
    </w:p>
    <w:p w:rsidR="00FB2525" w:rsidRPr="00AA040D" w:rsidRDefault="00FB2525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 brutto 29 384,52</w:t>
      </w:r>
      <w:r w:rsidRPr="00AA040D">
        <w:rPr>
          <w:rFonts w:ascii="Calibri" w:hAnsi="Calibri" w:cs="Calibri"/>
          <w:b/>
          <w:bCs/>
        </w:rPr>
        <w:t xml:space="preserve"> zł</w:t>
      </w:r>
    </w:p>
    <w:p w:rsidR="00FB2525" w:rsidRPr="00AA040D" w:rsidRDefault="00FB2525">
      <w:pPr>
        <w:spacing w:after="0" w:line="240" w:lineRule="auto"/>
        <w:ind w:left="360" w:right="57"/>
        <w:rPr>
          <w:rFonts w:ascii="Calibri" w:hAnsi="Calibri" w:cs="Calibri"/>
        </w:rPr>
      </w:pPr>
    </w:p>
    <w:p w:rsidR="00FB2525" w:rsidRPr="00F027B3" w:rsidRDefault="00FB2525">
      <w:pPr>
        <w:spacing w:after="0" w:line="240" w:lineRule="auto"/>
        <w:ind w:left="360" w:right="57"/>
        <w:rPr>
          <w:rFonts w:ascii="Calibri" w:hAnsi="Calibri" w:cs="Calibri"/>
        </w:rPr>
      </w:pPr>
      <w:bookmarkStart w:id="1" w:name="_Hlk112316269"/>
      <w:r w:rsidRPr="00AA040D">
        <w:rPr>
          <w:rFonts w:ascii="Calibri" w:hAnsi="Calibri" w:cs="Calibri"/>
          <w:u w:val="single"/>
        </w:rPr>
        <w:t xml:space="preserve">Dostawa Część II –  </w:t>
      </w:r>
      <w:r w:rsidRPr="00F027B3">
        <w:rPr>
          <w:rFonts w:ascii="Calibri" w:hAnsi="Calibri" w:cs="Calibri"/>
        </w:rPr>
        <w:t>Dostawa świeżych wyrobów piekarniczych</w:t>
      </w:r>
      <w:r>
        <w:rPr>
          <w:rFonts w:ascii="Calibri" w:hAnsi="Calibri" w:cs="Calibri"/>
        </w:rPr>
        <w:t>,</w:t>
      </w:r>
    </w:p>
    <w:bookmarkEnd w:id="1"/>
    <w:p w:rsidR="00FB2525" w:rsidRPr="00AA040D" w:rsidRDefault="00FB2525" w:rsidP="00C3007C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 w:rsidRPr="00AA040D">
        <w:rPr>
          <w:rFonts w:ascii="Calibri" w:hAnsi="Calibri" w:cs="Calibri"/>
          <w:b/>
          <w:bCs/>
        </w:rPr>
        <w:t xml:space="preserve">PPHU ZDROWA Maciej Adamczewski </w:t>
      </w:r>
    </w:p>
    <w:p w:rsidR="00FB2525" w:rsidRPr="00AA040D" w:rsidRDefault="00FB2525" w:rsidP="00C3007C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AA040D">
        <w:rPr>
          <w:rFonts w:ascii="Calibri" w:hAnsi="Calibri" w:cs="Calibri"/>
          <w:b/>
          <w:bCs/>
          <w:u w:val="single"/>
        </w:rPr>
        <w:t>47-400 Racibórz, Opawska 93/1</w:t>
      </w:r>
    </w:p>
    <w:p w:rsidR="00FB2525" w:rsidRPr="00AA040D" w:rsidRDefault="00FB2525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 brutto 43 978,00</w:t>
      </w:r>
      <w:r w:rsidRPr="00AA040D">
        <w:rPr>
          <w:rFonts w:ascii="Calibri" w:hAnsi="Calibri" w:cs="Calibri"/>
          <w:b/>
          <w:bCs/>
        </w:rPr>
        <w:t xml:space="preserve"> zł</w:t>
      </w:r>
    </w:p>
    <w:p w:rsidR="00FB2525" w:rsidRPr="00AA040D" w:rsidRDefault="00FB2525">
      <w:pPr>
        <w:spacing w:after="0" w:line="240" w:lineRule="auto"/>
        <w:ind w:left="360" w:right="57"/>
        <w:rPr>
          <w:rFonts w:ascii="Calibri" w:hAnsi="Calibri" w:cs="Calibri"/>
        </w:rPr>
      </w:pPr>
    </w:p>
    <w:p w:rsidR="00FB2525" w:rsidRPr="00AA040D" w:rsidRDefault="00FB2525">
      <w:pPr>
        <w:spacing w:after="0" w:line="240" w:lineRule="auto"/>
        <w:ind w:left="360" w:right="57"/>
        <w:rPr>
          <w:rFonts w:ascii="Calibri" w:hAnsi="Calibri" w:cs="Calibri"/>
          <w:u w:val="single"/>
        </w:rPr>
      </w:pPr>
      <w:bookmarkStart w:id="2" w:name="_Hlk112315709"/>
      <w:r w:rsidRPr="00AA040D">
        <w:rPr>
          <w:rFonts w:ascii="Calibri" w:hAnsi="Calibri" w:cs="Calibri"/>
          <w:u w:val="single"/>
        </w:rPr>
        <w:t xml:space="preserve">Dostawa Część III </w:t>
      </w:r>
      <w:r w:rsidRPr="00617A03">
        <w:rPr>
          <w:rFonts w:ascii="Calibri" w:hAnsi="Calibri" w:cs="Calibri"/>
        </w:rPr>
        <w:t>–  Dostawa mrożonych artykułów spożywczych</w:t>
      </w:r>
      <w:r w:rsidRPr="00AA040D">
        <w:rPr>
          <w:rFonts w:ascii="Calibri" w:hAnsi="Calibri" w:cs="Calibri"/>
          <w:u w:val="single"/>
        </w:rPr>
        <w:t>,</w:t>
      </w:r>
    </w:p>
    <w:p w:rsidR="00FB2525" w:rsidRPr="00D66D0A" w:rsidRDefault="00FB2525" w:rsidP="00D66D0A">
      <w:pPr>
        <w:spacing w:after="0" w:line="240" w:lineRule="auto"/>
        <w:ind w:right="57" w:firstLine="360"/>
        <w:rPr>
          <w:rFonts w:ascii="Calibri" w:hAnsi="Calibri" w:cs="Calibri"/>
          <w:b/>
          <w:bCs/>
        </w:rPr>
      </w:pPr>
      <w:r w:rsidRPr="00D66D0A">
        <w:rPr>
          <w:rFonts w:ascii="Calibri" w:hAnsi="Calibri" w:cs="Calibri"/>
          <w:b/>
          <w:bCs/>
        </w:rPr>
        <w:t>IGLOMEN  Sp. ZO.O.</w:t>
      </w:r>
    </w:p>
    <w:p w:rsidR="00FB2525" w:rsidRPr="00AA040D" w:rsidRDefault="00FB2525">
      <w:pPr>
        <w:spacing w:after="0" w:line="240" w:lineRule="auto"/>
        <w:ind w:left="360" w:right="57"/>
        <w:rPr>
          <w:rFonts w:ascii="Calibri" w:hAnsi="Calibri" w:cs="Calibri"/>
        </w:rPr>
      </w:pPr>
      <w:r w:rsidRPr="00AA040D">
        <w:rPr>
          <w:rFonts w:ascii="Calibri" w:hAnsi="Calibri" w:cs="Calibri"/>
          <w:b/>
          <w:bCs/>
        </w:rPr>
        <w:t xml:space="preserve">32-032 Węgrzce Wielkie, Kokotów  </w:t>
      </w:r>
      <w:r w:rsidRPr="00AA040D">
        <w:rPr>
          <w:rFonts w:ascii="Calibri" w:hAnsi="Calibri" w:cs="Calibri"/>
          <w:b/>
          <w:bCs/>
          <w:lang w:eastAsia="en-US"/>
        </w:rPr>
        <w:t>812A</w:t>
      </w:r>
    </w:p>
    <w:p w:rsidR="00FB2525" w:rsidRPr="00617A03" w:rsidRDefault="00FB2525" w:rsidP="00617A03">
      <w:pPr>
        <w:spacing w:after="0" w:line="240" w:lineRule="auto"/>
        <w:ind w:left="360" w:right="57"/>
        <w:rPr>
          <w:b/>
        </w:rPr>
      </w:pPr>
      <w:r w:rsidRPr="00617A03">
        <w:rPr>
          <w:b/>
        </w:rPr>
        <w:t xml:space="preserve">cena brutto 27 539,92 zł </w:t>
      </w:r>
      <w:bookmarkEnd w:id="2"/>
    </w:p>
    <w:p w:rsidR="00FB2525" w:rsidRDefault="00FB2525" w:rsidP="00617A03">
      <w:pPr>
        <w:spacing w:after="0" w:line="240" w:lineRule="auto"/>
        <w:ind w:left="360" w:right="57"/>
      </w:pPr>
    </w:p>
    <w:p w:rsidR="00FB2525" w:rsidRPr="00617A03" w:rsidRDefault="00FB2525" w:rsidP="00617A03">
      <w:pPr>
        <w:spacing w:after="0" w:line="240" w:lineRule="auto"/>
        <w:ind w:left="360" w:right="57"/>
        <w:rPr>
          <w:rFonts w:ascii="Calibri" w:hAnsi="Calibri" w:cs="Calibri"/>
          <w:b/>
          <w:bCs/>
          <w:u w:val="single"/>
        </w:rPr>
      </w:pPr>
      <w:r>
        <w:rPr>
          <w:u w:val="single"/>
        </w:rPr>
        <w:t xml:space="preserve">Dostawa Część IV – </w:t>
      </w:r>
      <w:r w:rsidRPr="00F027B3">
        <w:t>Dostawa świeżych wyrobów garmażeryjnych</w:t>
      </w:r>
      <w:r>
        <w:t>,</w:t>
      </w:r>
    </w:p>
    <w:p w:rsidR="00FB2525" w:rsidRDefault="00FB252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Brak ofert</w:t>
      </w:r>
    </w:p>
    <w:p w:rsidR="00FB2525" w:rsidRPr="00AA040D" w:rsidRDefault="00FB252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  <w:u w:val="single"/>
        </w:rPr>
      </w:pPr>
      <w:r w:rsidRPr="00AA040D">
        <w:rPr>
          <w:rFonts w:ascii="Calibri" w:hAnsi="Calibri" w:cs="Calibri"/>
          <w:u w:val="single"/>
        </w:rPr>
        <w:t xml:space="preserve">Dostawa Część V–  </w:t>
      </w:r>
      <w:r w:rsidRPr="00AA040D">
        <w:rPr>
          <w:rFonts w:ascii="Calibri" w:hAnsi="Calibri" w:cs="Calibri"/>
        </w:rPr>
        <w:t>Dostawa świeżych jaj</w:t>
      </w:r>
      <w:r w:rsidRPr="00AA040D">
        <w:rPr>
          <w:rFonts w:ascii="Calibri" w:hAnsi="Calibri" w:cs="Calibri"/>
          <w:u w:val="single"/>
        </w:rPr>
        <w:t>,</w:t>
      </w: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Firma Handlowa DZIUBA Tomasz Dziuba</w:t>
      </w: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41-935 Bytom</w:t>
      </w:r>
      <w:r w:rsidRPr="00AA040D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Segiet 2</w:t>
      </w: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 brutto 8 100</w:t>
      </w:r>
      <w:r w:rsidRPr="00AA040D">
        <w:rPr>
          <w:rFonts w:ascii="Calibri" w:hAnsi="Calibri" w:cs="Calibri"/>
          <w:b/>
          <w:bCs/>
        </w:rPr>
        <w:t xml:space="preserve">,00 zł </w:t>
      </w:r>
    </w:p>
    <w:p w:rsidR="00FB2525" w:rsidRPr="00AA040D" w:rsidRDefault="00FB252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</w:p>
    <w:p w:rsidR="00FB2525" w:rsidRDefault="00FB252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</w:p>
    <w:p w:rsidR="00FB2525" w:rsidRPr="00AA040D" w:rsidRDefault="00FB252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  <w:u w:val="single"/>
        </w:rPr>
      </w:pP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</w:rPr>
      </w:pPr>
      <w:r w:rsidRPr="00AA040D">
        <w:rPr>
          <w:rFonts w:ascii="Calibri" w:hAnsi="Calibri" w:cs="Calibri"/>
          <w:u w:val="single"/>
        </w:rPr>
        <w:t xml:space="preserve">Dostawa Część VI </w:t>
      </w:r>
      <w:bookmarkStart w:id="3" w:name="_Hlk112315819"/>
      <w:r w:rsidRPr="00AA040D">
        <w:rPr>
          <w:rFonts w:ascii="Calibri" w:hAnsi="Calibri" w:cs="Calibri"/>
          <w:u w:val="single"/>
        </w:rPr>
        <w:t xml:space="preserve">–  </w:t>
      </w:r>
      <w:r w:rsidRPr="00AA040D">
        <w:rPr>
          <w:rFonts w:ascii="Calibri" w:hAnsi="Calibri" w:cs="Calibri"/>
        </w:rPr>
        <w:t>Dostawa artykułów spożywczych sypkich,</w:t>
      </w: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</w:rPr>
      </w:pPr>
      <w:r w:rsidRPr="00AA040D">
        <w:rPr>
          <w:rFonts w:ascii="Calibri" w:hAnsi="Calibri" w:cs="Calibri"/>
        </w:rPr>
        <w:t>koncentratów i przypraw.</w:t>
      </w:r>
    </w:p>
    <w:bookmarkEnd w:id="3"/>
    <w:p w:rsidR="00FB2525" w:rsidRPr="00D66D0A" w:rsidRDefault="00FB2525" w:rsidP="00D66D0A">
      <w:pPr>
        <w:spacing w:after="0" w:line="240" w:lineRule="auto"/>
        <w:ind w:right="57" w:firstLine="360"/>
        <w:rPr>
          <w:rFonts w:ascii="Calibri" w:hAnsi="Calibri" w:cs="Calibri"/>
          <w:b/>
          <w:bCs/>
        </w:rPr>
      </w:pPr>
      <w:r w:rsidRPr="00D66D0A">
        <w:rPr>
          <w:rFonts w:ascii="Calibri" w:hAnsi="Calibri" w:cs="Calibri"/>
          <w:b/>
          <w:bCs/>
        </w:rPr>
        <w:t>IGLOMEN  Sp. ZO.O.</w:t>
      </w: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</w:rPr>
      </w:pPr>
      <w:r w:rsidRPr="00AA040D">
        <w:rPr>
          <w:rFonts w:ascii="Calibri" w:hAnsi="Calibri" w:cs="Calibri"/>
          <w:b/>
          <w:bCs/>
        </w:rPr>
        <w:t xml:space="preserve">32-032 Węgrzce Wielkie, Kokotów  </w:t>
      </w:r>
      <w:r w:rsidRPr="00AA040D">
        <w:rPr>
          <w:rFonts w:ascii="Calibri" w:hAnsi="Calibri" w:cs="Calibri"/>
          <w:b/>
          <w:bCs/>
          <w:lang w:eastAsia="en-US"/>
        </w:rPr>
        <w:t>812A</w:t>
      </w: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 brutto 48 374,34</w:t>
      </w:r>
      <w:r w:rsidRPr="00AA040D">
        <w:rPr>
          <w:rFonts w:ascii="Calibri" w:hAnsi="Calibri" w:cs="Calibri"/>
          <w:b/>
          <w:bCs/>
        </w:rPr>
        <w:t xml:space="preserve"> zł </w:t>
      </w:r>
    </w:p>
    <w:p w:rsidR="00FB2525" w:rsidRPr="00AA040D" w:rsidRDefault="00FB2525" w:rsidP="007F3E1B">
      <w:pPr>
        <w:pStyle w:val="Zal-text"/>
        <w:spacing w:before="0" w:after="0" w:line="240" w:lineRule="auto"/>
        <w:ind w:left="0"/>
        <w:jc w:val="left"/>
        <w:rPr>
          <w:rFonts w:ascii="Calibri" w:hAnsi="Calibri" w:cs="Calibri"/>
        </w:rPr>
      </w:pPr>
    </w:p>
    <w:p w:rsidR="00FB2525" w:rsidRPr="00AA040D" w:rsidRDefault="00FB2525" w:rsidP="007F3E1B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AA040D">
        <w:rPr>
          <w:rFonts w:ascii="Calibri" w:hAnsi="Calibri" w:cs="Calibri"/>
          <w:b/>
          <w:bCs/>
        </w:rPr>
        <w:t xml:space="preserve"> </w:t>
      </w:r>
    </w:p>
    <w:p w:rsidR="00FB2525" w:rsidRPr="00AA040D" w:rsidRDefault="00FB252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</w:p>
    <w:p w:rsidR="00FB2525" w:rsidRPr="00AA040D" w:rsidRDefault="00FB2525" w:rsidP="00AA040D">
      <w:pPr>
        <w:spacing w:after="0" w:line="240" w:lineRule="auto"/>
        <w:ind w:left="360" w:right="57"/>
        <w:rPr>
          <w:rFonts w:ascii="Calibri" w:hAnsi="Calibri" w:cs="Calibri"/>
        </w:rPr>
      </w:pPr>
      <w:r w:rsidRPr="00AA040D">
        <w:rPr>
          <w:rFonts w:ascii="Calibri" w:hAnsi="Calibri" w:cs="Calibri"/>
          <w:u w:val="single"/>
        </w:rPr>
        <w:t xml:space="preserve">Dostawa Część VII –  </w:t>
      </w:r>
      <w:r w:rsidRPr="00AA040D">
        <w:rPr>
          <w:rFonts w:ascii="Calibri" w:hAnsi="Calibri" w:cs="Calibri"/>
        </w:rPr>
        <w:t>Dostawa świeżego mięsa i wędlin,</w:t>
      </w:r>
    </w:p>
    <w:p w:rsidR="00FB2525" w:rsidRPr="00AA040D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 w:rsidRPr="00AA040D">
        <w:rPr>
          <w:rFonts w:ascii="Calibri" w:hAnsi="Calibri" w:cs="Calibri"/>
          <w:b/>
          <w:bCs/>
        </w:rPr>
        <w:t>PPHU Zakład Masarski s.c. Stanisław , Henryka Ośliźlok</w:t>
      </w:r>
    </w:p>
    <w:p w:rsidR="00FB2525" w:rsidRPr="00AA040D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 w:rsidRPr="00AA040D">
        <w:rPr>
          <w:rFonts w:ascii="Calibri" w:hAnsi="Calibri" w:cs="Calibri"/>
          <w:b/>
          <w:bCs/>
        </w:rPr>
        <w:t>44-348 Skrzyszów, Powstańców Śl. 24</w:t>
      </w:r>
    </w:p>
    <w:p w:rsidR="00FB2525" w:rsidRPr="00AA040D" w:rsidRDefault="00FB2525" w:rsidP="00AA040D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 brutto 53 121,00</w:t>
      </w:r>
      <w:r w:rsidRPr="00AA040D">
        <w:rPr>
          <w:rFonts w:ascii="Calibri" w:hAnsi="Calibri" w:cs="Calibri"/>
          <w:b/>
          <w:bCs/>
        </w:rPr>
        <w:t xml:space="preserve"> zł </w:t>
      </w:r>
    </w:p>
    <w:p w:rsidR="00FB2525" w:rsidRPr="00AA040D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</w:p>
    <w:p w:rsidR="00FB2525" w:rsidRPr="00AA040D" w:rsidRDefault="00FB2525" w:rsidP="00AA040D">
      <w:pPr>
        <w:spacing w:after="0" w:line="240" w:lineRule="auto"/>
        <w:ind w:left="360" w:right="57"/>
        <w:rPr>
          <w:rFonts w:ascii="Calibri" w:hAnsi="Calibri" w:cs="Calibri"/>
        </w:rPr>
      </w:pPr>
    </w:p>
    <w:p w:rsidR="00FB2525" w:rsidRPr="00AA040D" w:rsidRDefault="00FB2525" w:rsidP="00AA040D">
      <w:pPr>
        <w:spacing w:after="0" w:line="240" w:lineRule="auto"/>
        <w:ind w:left="360" w:right="57"/>
        <w:rPr>
          <w:rFonts w:ascii="Calibri" w:hAnsi="Calibri" w:cs="Calibri"/>
        </w:rPr>
      </w:pPr>
      <w:r w:rsidRPr="00AA040D">
        <w:rPr>
          <w:rFonts w:ascii="Calibri" w:hAnsi="Calibri" w:cs="Calibri"/>
          <w:u w:val="single"/>
        </w:rPr>
        <w:t xml:space="preserve">Dostawa Część VIII –  </w:t>
      </w:r>
      <w:r w:rsidRPr="00AA040D">
        <w:rPr>
          <w:rFonts w:ascii="Calibri" w:hAnsi="Calibri" w:cs="Calibri"/>
        </w:rPr>
        <w:t>Dostawa świeżego drobiu,</w:t>
      </w:r>
    </w:p>
    <w:p w:rsidR="00FB2525" w:rsidRPr="00AA040D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AA040D">
        <w:rPr>
          <w:rFonts w:ascii="Calibri" w:hAnsi="Calibri" w:cs="Calibri"/>
          <w:b/>
          <w:bCs/>
        </w:rPr>
        <w:t>Zakład Przetwórstwa Drobiu Marica sp. z o.o. sp.k.</w:t>
      </w:r>
    </w:p>
    <w:p w:rsidR="00FB2525" w:rsidRPr="00AA040D" w:rsidRDefault="00FB2525" w:rsidP="00AA040D">
      <w:pPr>
        <w:spacing w:after="0" w:line="240" w:lineRule="auto"/>
        <w:ind w:left="360" w:right="57"/>
        <w:rPr>
          <w:rFonts w:ascii="Calibri" w:hAnsi="Calibri" w:cs="Calibri"/>
        </w:rPr>
      </w:pPr>
      <w:r w:rsidRPr="00AA040D">
        <w:rPr>
          <w:rFonts w:ascii="Calibri" w:hAnsi="Calibri" w:cs="Calibri"/>
          <w:b/>
          <w:bCs/>
        </w:rPr>
        <w:t>43-318 Bielsko Biała, ul. Straconki 68</w:t>
      </w:r>
    </w:p>
    <w:p w:rsidR="00FB2525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 brutto 27 273</w:t>
      </w:r>
      <w:r w:rsidRPr="00AA040D">
        <w:rPr>
          <w:rFonts w:ascii="Calibri" w:hAnsi="Calibri" w:cs="Calibri"/>
          <w:b/>
          <w:bCs/>
        </w:rPr>
        <w:t>,00 zł</w:t>
      </w:r>
    </w:p>
    <w:p w:rsidR="00FB2525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</w:p>
    <w:p w:rsidR="00FB2525" w:rsidRPr="00AA040D" w:rsidRDefault="00FB2525" w:rsidP="00AA040D">
      <w:pPr>
        <w:spacing w:after="0" w:line="240" w:lineRule="auto"/>
        <w:ind w:left="360" w:right="57"/>
        <w:rPr>
          <w:rFonts w:ascii="Calibri" w:hAnsi="Calibri" w:cs="Calibri"/>
        </w:rPr>
      </w:pPr>
      <w:r w:rsidRPr="00AA040D">
        <w:rPr>
          <w:rFonts w:ascii="Calibri" w:hAnsi="Calibri" w:cs="Calibri"/>
          <w:u w:val="single"/>
        </w:rPr>
        <w:t xml:space="preserve">Dostawa Część </w:t>
      </w:r>
      <w:r>
        <w:rPr>
          <w:rFonts w:ascii="Calibri" w:hAnsi="Calibri" w:cs="Calibri"/>
          <w:u w:val="single"/>
        </w:rPr>
        <w:t>IX</w:t>
      </w:r>
      <w:r w:rsidRPr="00AA040D">
        <w:rPr>
          <w:rFonts w:ascii="Calibri" w:hAnsi="Calibri" w:cs="Calibri"/>
          <w:u w:val="single"/>
        </w:rPr>
        <w:t xml:space="preserve"> –  </w:t>
      </w:r>
      <w:r w:rsidRPr="00AA040D">
        <w:rPr>
          <w:rFonts w:ascii="Calibri" w:hAnsi="Calibri" w:cs="Calibri"/>
        </w:rPr>
        <w:t xml:space="preserve">Dostawa świeżego </w:t>
      </w:r>
      <w:r>
        <w:rPr>
          <w:rFonts w:ascii="Calibri" w:hAnsi="Calibri" w:cs="Calibri"/>
        </w:rPr>
        <w:t>mleka i produktów mleczarskich</w:t>
      </w:r>
      <w:r w:rsidRPr="00AA040D">
        <w:rPr>
          <w:rFonts w:ascii="Calibri" w:hAnsi="Calibri" w:cs="Calibri"/>
        </w:rPr>
        <w:t>,</w:t>
      </w:r>
    </w:p>
    <w:p w:rsidR="00FB2525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REMA Sp. z o.o.</w:t>
      </w:r>
    </w:p>
    <w:p w:rsidR="00FB2525" w:rsidRPr="00991271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44-217 Rybnik, ul. Zebrzydowicka 117</w:t>
      </w:r>
    </w:p>
    <w:p w:rsidR="00FB2525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AA040D">
        <w:rPr>
          <w:rFonts w:ascii="Calibri" w:hAnsi="Calibri" w:cs="Calibri"/>
          <w:b/>
          <w:bCs/>
        </w:rPr>
        <w:t xml:space="preserve">cena brutto </w:t>
      </w:r>
      <w:r>
        <w:rPr>
          <w:rFonts w:ascii="Calibri" w:hAnsi="Calibri" w:cs="Calibri"/>
          <w:b/>
          <w:bCs/>
        </w:rPr>
        <w:t>54 830,06</w:t>
      </w:r>
      <w:r w:rsidRPr="00AA040D">
        <w:rPr>
          <w:rFonts w:ascii="Calibri" w:hAnsi="Calibri" w:cs="Calibri"/>
          <w:b/>
          <w:bCs/>
        </w:rPr>
        <w:t xml:space="preserve"> zł</w:t>
      </w:r>
    </w:p>
    <w:p w:rsidR="00FB2525" w:rsidRDefault="00FB2525" w:rsidP="00AA040D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FB2525" w:rsidRPr="00D66D0A" w:rsidRDefault="00FB2525" w:rsidP="00D66D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hAnsi="Open Sans" w:cs="Open Sans"/>
          <w:color w:val="auto"/>
          <w:sz w:val="24"/>
          <w:szCs w:val="24"/>
        </w:rPr>
      </w:pPr>
      <w:r w:rsidRPr="00D66D0A">
        <w:rPr>
          <w:rFonts w:ascii="Calibri" w:hAnsi="Calibri" w:cs="Calibri"/>
          <w:color w:val="auto"/>
          <w:shd w:val="clear" w:color="auto" w:fill="FFFFFF"/>
        </w:rPr>
        <w:t>Wykonawcach, których oferty zostały odrzucone</w:t>
      </w:r>
    </w:p>
    <w:p w:rsidR="00FB2525" w:rsidRDefault="00FB2525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FB2525" w:rsidRDefault="00FB252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Dostawa Część I </w:t>
      </w:r>
      <w:r w:rsidRPr="00AA040D">
        <w:rPr>
          <w:rFonts w:ascii="Calibri" w:hAnsi="Calibri" w:cs="Calibri"/>
          <w:u w:val="single"/>
        </w:rPr>
        <w:t xml:space="preserve"> –  </w:t>
      </w:r>
      <w:r w:rsidRPr="00617A03">
        <w:rPr>
          <w:rFonts w:ascii="Calibri" w:hAnsi="Calibri" w:cs="Calibri"/>
        </w:rPr>
        <w:t>Dostawa świeżych owoców i warzyw</w:t>
      </w:r>
      <w:r>
        <w:rPr>
          <w:rFonts w:ascii="Calibri" w:hAnsi="Calibri" w:cs="Calibri"/>
        </w:rPr>
        <w:t>,</w:t>
      </w:r>
    </w:p>
    <w:p w:rsidR="00FB2525" w:rsidRPr="00AA040D" w:rsidRDefault="00FB2525" w:rsidP="00D66D0A">
      <w:pPr>
        <w:pStyle w:val="Zal-text"/>
        <w:spacing w:before="0" w:after="0" w:line="24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F.H.U. DAMEX Surmański Damian</w:t>
      </w:r>
    </w:p>
    <w:p w:rsidR="00FB2525" w:rsidRPr="00AA040D" w:rsidRDefault="00FB2525" w:rsidP="00D66D0A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42-690 Brynek</w:t>
      </w:r>
      <w:r w:rsidRPr="00AA040D">
        <w:rPr>
          <w:rFonts w:ascii="Calibri" w:hAnsi="Calibri" w:cs="Calibri"/>
          <w:b/>
          <w:bCs/>
        </w:rPr>
        <w:t xml:space="preserve">, ul. </w:t>
      </w:r>
      <w:r>
        <w:rPr>
          <w:rFonts w:ascii="Calibri" w:hAnsi="Calibri" w:cs="Calibri"/>
          <w:b/>
          <w:bCs/>
        </w:rPr>
        <w:t>Wspólna 12</w:t>
      </w:r>
    </w:p>
    <w:p w:rsidR="00FB2525" w:rsidRPr="00AA040D" w:rsidRDefault="00FB2525" w:rsidP="00D66D0A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 brutto 35 017,00</w:t>
      </w:r>
      <w:r w:rsidRPr="00AA040D">
        <w:rPr>
          <w:rFonts w:ascii="Calibri" w:hAnsi="Calibri" w:cs="Calibri"/>
          <w:b/>
          <w:bCs/>
        </w:rPr>
        <w:t xml:space="preserve"> zł </w:t>
      </w:r>
    </w:p>
    <w:p w:rsidR="00FB2525" w:rsidRDefault="00FB2525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FB2525" w:rsidRPr="00AA040D" w:rsidRDefault="00FB2525" w:rsidP="00617A03">
      <w:pPr>
        <w:spacing w:after="0" w:line="240" w:lineRule="auto"/>
        <w:ind w:left="360" w:right="57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Dostawa Część V</w:t>
      </w:r>
      <w:r w:rsidRPr="00AA040D">
        <w:rPr>
          <w:rFonts w:ascii="Calibri" w:hAnsi="Calibri" w:cs="Calibri"/>
          <w:u w:val="single"/>
        </w:rPr>
        <w:t xml:space="preserve"> –  </w:t>
      </w:r>
      <w:r w:rsidRPr="00AA040D">
        <w:rPr>
          <w:rFonts w:ascii="Calibri" w:hAnsi="Calibri" w:cs="Calibri"/>
        </w:rPr>
        <w:t>Dosta</w:t>
      </w:r>
      <w:r>
        <w:rPr>
          <w:rFonts w:ascii="Calibri" w:hAnsi="Calibri" w:cs="Calibri"/>
        </w:rPr>
        <w:t>wa świeżych jaj</w:t>
      </w:r>
      <w:r w:rsidRPr="00AA040D">
        <w:rPr>
          <w:rFonts w:ascii="Calibri" w:hAnsi="Calibri" w:cs="Calibri"/>
        </w:rPr>
        <w:t>,</w:t>
      </w:r>
    </w:p>
    <w:p w:rsidR="00FB2525" w:rsidRPr="00AA040D" w:rsidRDefault="00FB2525" w:rsidP="00D66D0A">
      <w:pPr>
        <w:pStyle w:val="Zal-text"/>
        <w:spacing w:before="0" w:after="0" w:line="24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Iglomen Sp z o.o.</w:t>
      </w:r>
    </w:p>
    <w:p w:rsidR="00FB2525" w:rsidRPr="00AA040D" w:rsidRDefault="00FB2525" w:rsidP="00D66D0A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30-002 Węgrzce </w:t>
      </w:r>
      <w:r w:rsidRPr="00AA040D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 xml:space="preserve">Kokotów </w:t>
      </w:r>
      <w:smartTag w:uri="urn:schemas-microsoft-com:office:smarttags" w:element="metricconverter">
        <w:smartTagPr>
          <w:attr w:name="ProductID" w:val="812 a"/>
        </w:smartTagPr>
        <w:r>
          <w:rPr>
            <w:rFonts w:ascii="Calibri" w:hAnsi="Calibri" w:cs="Calibri"/>
            <w:b/>
            <w:bCs/>
          </w:rPr>
          <w:t>812 a</w:t>
        </w:r>
      </w:smartTag>
      <w:r>
        <w:rPr>
          <w:rFonts w:ascii="Calibri" w:hAnsi="Calibri" w:cs="Calibri"/>
          <w:b/>
          <w:bCs/>
        </w:rPr>
        <w:t xml:space="preserve"> </w:t>
      </w:r>
    </w:p>
    <w:p w:rsidR="00FB2525" w:rsidRDefault="00FB2525" w:rsidP="00D66D0A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cena brutto 10 500,00</w:t>
      </w:r>
      <w:r w:rsidRPr="00AA040D">
        <w:rPr>
          <w:rFonts w:ascii="Calibri" w:hAnsi="Calibri" w:cs="Calibri"/>
          <w:b/>
          <w:bCs/>
        </w:rPr>
        <w:t xml:space="preserve"> zł</w:t>
      </w:r>
    </w:p>
    <w:p w:rsidR="00FB2525" w:rsidRDefault="00FB2525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FB2525" w:rsidRPr="008169AC" w:rsidRDefault="00FB2525" w:rsidP="008169AC">
      <w:pPr>
        <w:pStyle w:val="Nagwektabeli"/>
        <w:numPr>
          <w:ilvl w:val="0"/>
          <w:numId w:val="8"/>
        </w:numPr>
        <w:jc w:val="left"/>
        <w:rPr>
          <w:b w:val="0"/>
          <w:bCs w:val="0"/>
        </w:rPr>
      </w:pPr>
      <w:r w:rsidRPr="008169AC">
        <w:rPr>
          <w:b w:val="0"/>
          <w:bCs w:val="0"/>
        </w:rPr>
        <w:t>Nazwy i adresy wykonawców, którzy złożyli oferty w przedmiotowym postępowaniu oraz punktacja przyznana ofertom</w:t>
      </w:r>
    </w:p>
    <w:p w:rsidR="00FB2525" w:rsidRDefault="00FB2525" w:rsidP="00AA7A82">
      <w:pPr>
        <w:pStyle w:val="Zal-text"/>
        <w:spacing w:before="0" w:after="0" w:line="240" w:lineRule="auto"/>
        <w:ind w:left="720"/>
        <w:rPr>
          <w:rFonts w:ascii="Times New Roman" w:hAnsi="Times New Roman"/>
        </w:rPr>
      </w:pPr>
    </w:p>
    <w:p w:rsidR="00FB2525" w:rsidRPr="004C2853" w:rsidRDefault="00FB2525" w:rsidP="00AA040D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4C2853">
        <w:rPr>
          <w:rFonts w:ascii="Calibri" w:hAnsi="Calibri" w:cs="Calibri"/>
          <w:b/>
          <w:bCs/>
        </w:rPr>
        <w:t>Dostawa Część I –  Dostawa świeżych owoców i warzyw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FB2525" w:rsidTr="0020203B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03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Kryterium Cena 100% </w:t>
            </w:r>
          </w:p>
        </w:tc>
      </w:tr>
      <w:tr w:rsidR="00FB2525" w:rsidTr="0020203B">
        <w:tc>
          <w:tcPr>
            <w:tcW w:w="629" w:type="dxa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03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:rsidR="00FB2525" w:rsidRPr="0020203B" w:rsidRDefault="00FB2525" w:rsidP="0020203B">
            <w:pPr>
              <w:pStyle w:val="Zal-text"/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20203B">
              <w:rPr>
                <w:rFonts w:ascii="Calibri" w:hAnsi="Calibri" w:cs="Calibri"/>
                <w:b/>
                <w:bCs/>
              </w:rPr>
              <w:t>SOLFRUCHT M. Waliłko, B. Sękowski s.j.</w:t>
            </w:r>
          </w:p>
          <w:p w:rsidR="00FB2525" w:rsidRPr="0020203B" w:rsidRDefault="00FB2525" w:rsidP="0020203B">
            <w:pPr>
              <w:pStyle w:val="Zal-text"/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20203B">
              <w:rPr>
                <w:rFonts w:ascii="Calibri" w:hAnsi="Calibri" w:cs="Calibri"/>
                <w:b/>
                <w:bCs/>
              </w:rPr>
              <w:t>47-400 Racibórz, Rudzka 103</w:t>
            </w:r>
          </w:p>
        </w:tc>
        <w:tc>
          <w:tcPr>
            <w:tcW w:w="1981" w:type="dxa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03B">
              <w:rPr>
                <w:rFonts w:ascii="Arial" w:hAnsi="Arial" w:cs="Arial"/>
                <w:b/>
                <w:bCs/>
                <w:sz w:val="20"/>
                <w:szCs w:val="20"/>
              </w:rPr>
              <w:t>100 pkt</w:t>
            </w:r>
          </w:p>
        </w:tc>
      </w:tr>
      <w:tr w:rsidR="00FB2525" w:rsidRPr="0020203B" w:rsidTr="00F027B3">
        <w:tc>
          <w:tcPr>
            <w:tcW w:w="629" w:type="dxa"/>
          </w:tcPr>
          <w:p w:rsidR="00FB2525" w:rsidRPr="00F027B3" w:rsidRDefault="00FB2525" w:rsidP="00D521E4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7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25" w:type="dxa"/>
            <w:vAlign w:val="center"/>
          </w:tcPr>
          <w:p w:rsidR="00FB2525" w:rsidRPr="00AA040D" w:rsidRDefault="00FB2525" w:rsidP="00F027B3">
            <w:pPr>
              <w:pStyle w:val="Zal-text"/>
              <w:spacing w:before="0" w:after="0" w:line="240" w:lineRule="auto"/>
              <w:ind w:left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F.H.U. DAMEX Surmański Damian</w:t>
            </w:r>
          </w:p>
          <w:p w:rsidR="00FB2525" w:rsidRPr="00F027B3" w:rsidRDefault="00FB2525" w:rsidP="00F027B3">
            <w:pPr>
              <w:pStyle w:val="Zal-text"/>
              <w:spacing w:before="0" w:after="0" w:line="240" w:lineRule="auto"/>
              <w:ind w:left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42-690 Brynek</w:t>
            </w:r>
            <w:r w:rsidRPr="00AA040D">
              <w:rPr>
                <w:rFonts w:ascii="Calibri" w:hAnsi="Calibri" w:cs="Calibri"/>
                <w:b/>
                <w:bCs/>
              </w:rPr>
              <w:t xml:space="preserve">, ul. </w:t>
            </w:r>
            <w:r>
              <w:rPr>
                <w:rFonts w:ascii="Calibri" w:hAnsi="Calibri" w:cs="Calibri"/>
                <w:b/>
                <w:bCs/>
              </w:rPr>
              <w:t>Wspólna 12</w:t>
            </w:r>
          </w:p>
        </w:tc>
        <w:tc>
          <w:tcPr>
            <w:tcW w:w="1981" w:type="dxa"/>
            <w:vAlign w:val="center"/>
          </w:tcPr>
          <w:p w:rsidR="00FB2525" w:rsidRPr="00F027B3" w:rsidRDefault="00FB2525" w:rsidP="00D521E4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83,91</w:t>
            </w:r>
            <w:r w:rsidRPr="00F027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</w:tbl>
    <w:p w:rsidR="00FB2525" w:rsidRDefault="00FB2525">
      <w:pPr>
        <w:spacing w:after="0" w:line="240" w:lineRule="auto"/>
        <w:ind w:left="360" w:right="57"/>
        <w:rPr>
          <w:sz w:val="24"/>
          <w:szCs w:val="24"/>
        </w:rPr>
      </w:pPr>
    </w:p>
    <w:p w:rsidR="00FB2525" w:rsidRDefault="00FB2525">
      <w:pPr>
        <w:spacing w:after="0" w:line="240" w:lineRule="auto"/>
        <w:ind w:left="360" w:right="57"/>
        <w:rPr>
          <w:sz w:val="24"/>
          <w:szCs w:val="24"/>
        </w:rPr>
      </w:pPr>
    </w:p>
    <w:p w:rsidR="00FB2525" w:rsidRDefault="00FB2525" w:rsidP="00AA040D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</w:p>
    <w:p w:rsidR="00FB2525" w:rsidRPr="004C2853" w:rsidRDefault="00FB2525" w:rsidP="00AA040D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4C2853">
        <w:rPr>
          <w:rFonts w:ascii="Calibri" w:hAnsi="Calibri" w:cs="Calibri"/>
          <w:b/>
          <w:bCs/>
        </w:rPr>
        <w:t>Dostawa Część II –  Dostawa świeżych wyrobów piekarniczych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FB2525" w:rsidTr="0020203B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03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Kryterium Cena 100% </w:t>
            </w:r>
          </w:p>
        </w:tc>
      </w:tr>
      <w:tr w:rsidR="00FB2525" w:rsidTr="0020203B">
        <w:tc>
          <w:tcPr>
            <w:tcW w:w="629" w:type="dxa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03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:rsidR="00FB2525" w:rsidRPr="0020203B" w:rsidRDefault="00FB2525" w:rsidP="0020203B">
            <w:pPr>
              <w:pStyle w:val="Zal-text"/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20203B">
              <w:rPr>
                <w:rFonts w:ascii="Calibri" w:hAnsi="Calibri" w:cs="Calibri"/>
                <w:b/>
                <w:bCs/>
              </w:rPr>
              <w:t>PPHU ZDROWA Maciej Adamczewski</w:t>
            </w:r>
          </w:p>
          <w:p w:rsidR="00FB2525" w:rsidRPr="0020203B" w:rsidRDefault="00FB2525" w:rsidP="0020203B">
            <w:pPr>
              <w:pStyle w:val="Zal-text"/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20203B">
              <w:rPr>
                <w:rFonts w:ascii="Calibri" w:hAnsi="Calibri" w:cs="Calibri"/>
                <w:b/>
                <w:bCs/>
              </w:rPr>
              <w:t>47-400 Racibórz, Opawska 93/1</w:t>
            </w:r>
          </w:p>
        </w:tc>
        <w:tc>
          <w:tcPr>
            <w:tcW w:w="1981" w:type="dxa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03B">
              <w:rPr>
                <w:rFonts w:ascii="Arial" w:hAnsi="Arial" w:cs="Arial"/>
                <w:b/>
                <w:bCs/>
                <w:sz w:val="20"/>
                <w:szCs w:val="20"/>
              </w:rPr>
              <w:t>100 pkt</w:t>
            </w:r>
          </w:p>
        </w:tc>
      </w:tr>
    </w:tbl>
    <w:p w:rsidR="00FB2525" w:rsidRDefault="00FB2525">
      <w:pPr>
        <w:spacing w:after="0" w:line="240" w:lineRule="auto"/>
        <w:ind w:left="360" w:right="57"/>
        <w:rPr>
          <w:sz w:val="24"/>
          <w:szCs w:val="24"/>
        </w:rPr>
      </w:pPr>
    </w:p>
    <w:p w:rsidR="00FB2525" w:rsidRDefault="00FB2525" w:rsidP="00AA7A82">
      <w:pPr>
        <w:spacing w:after="0" w:line="240" w:lineRule="auto"/>
        <w:ind w:left="360" w:right="57"/>
        <w:rPr>
          <w:rFonts w:ascii="Calibri" w:hAnsi="Calibri" w:cs="Calibri"/>
          <w:u w:val="single"/>
        </w:rPr>
      </w:pPr>
    </w:p>
    <w:p w:rsidR="00FB2525" w:rsidRDefault="00FB2525" w:rsidP="00AA7A82">
      <w:pPr>
        <w:spacing w:after="0" w:line="240" w:lineRule="auto"/>
        <w:ind w:left="360" w:right="57"/>
        <w:rPr>
          <w:rFonts w:ascii="Calibri" w:hAnsi="Calibri" w:cs="Calibri"/>
          <w:u w:val="single"/>
        </w:rPr>
      </w:pPr>
    </w:p>
    <w:p w:rsidR="00FB2525" w:rsidRDefault="00FB2525" w:rsidP="00AA7A82">
      <w:pPr>
        <w:spacing w:after="0" w:line="240" w:lineRule="auto"/>
        <w:ind w:left="360" w:right="57"/>
        <w:rPr>
          <w:rFonts w:ascii="Calibri" w:hAnsi="Calibri" w:cs="Calibri"/>
          <w:u w:val="single"/>
        </w:rPr>
      </w:pPr>
    </w:p>
    <w:p w:rsidR="00FB2525" w:rsidRPr="004C2853" w:rsidRDefault="00FB2525" w:rsidP="00AA7A82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4C2853">
        <w:rPr>
          <w:rFonts w:ascii="Calibri" w:hAnsi="Calibri" w:cs="Calibri"/>
          <w:b/>
          <w:bCs/>
        </w:rPr>
        <w:t>Dostawa Część III –  Dostawa mrożonych artykułów spożywczych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FB2525" w:rsidTr="0020203B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FB2525" w:rsidTr="0020203B">
        <w:tc>
          <w:tcPr>
            <w:tcW w:w="629" w:type="dxa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:rsidR="00FB2525" w:rsidRPr="0020203B" w:rsidRDefault="00FB2525" w:rsidP="0020203B">
            <w:pPr>
              <w:widowControl w:val="0"/>
              <w:spacing w:after="0" w:line="240" w:lineRule="auto"/>
              <w:ind w:right="57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IGLOMEN  Sp. ZO.O.</w:t>
            </w:r>
          </w:p>
          <w:p w:rsidR="00FB2525" w:rsidRPr="0020203B" w:rsidRDefault="00FB2525" w:rsidP="0020203B">
            <w:pPr>
              <w:widowControl w:val="0"/>
              <w:spacing w:after="0" w:line="240" w:lineRule="auto"/>
              <w:ind w:right="57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32-032 Węgrzce Wielkie, Kokotów  </w:t>
            </w:r>
            <w:r w:rsidRPr="0020203B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812A</w:t>
            </w:r>
          </w:p>
        </w:tc>
        <w:tc>
          <w:tcPr>
            <w:tcW w:w="1981" w:type="dxa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100 pkt</w:t>
            </w:r>
          </w:p>
        </w:tc>
      </w:tr>
    </w:tbl>
    <w:p w:rsidR="00FB2525" w:rsidRDefault="00FB2525">
      <w:pPr>
        <w:spacing w:after="0" w:line="240" w:lineRule="auto"/>
        <w:ind w:left="360" w:right="57"/>
        <w:rPr>
          <w:sz w:val="24"/>
          <w:szCs w:val="24"/>
        </w:rPr>
      </w:pPr>
    </w:p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Pr="004C2853" w:rsidRDefault="00FB2525" w:rsidP="00AA7A82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4C2853">
        <w:rPr>
          <w:rFonts w:ascii="Calibri" w:hAnsi="Calibri" w:cs="Calibri"/>
          <w:b/>
          <w:bCs/>
        </w:rPr>
        <w:t>Dostawa Część V –  Dostawa świeżych jaj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FB2525" w:rsidTr="0020203B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FB2525" w:rsidTr="0020203B">
        <w:tc>
          <w:tcPr>
            <w:tcW w:w="629" w:type="dxa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:rsidR="00FB2525" w:rsidRDefault="00FB2525" w:rsidP="00DD0463">
            <w:pPr>
              <w:spacing w:after="0" w:line="240" w:lineRule="auto"/>
              <w:ind w:right="5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D0463">
              <w:rPr>
                <w:rFonts w:ascii="Calibri" w:hAnsi="Calibri" w:cs="Calibri"/>
                <w:b/>
                <w:bCs/>
                <w:sz w:val="24"/>
                <w:szCs w:val="24"/>
              </w:rPr>
              <w:t>Firma Handlowa DZIUBA Tomasz Dziuba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  <w:p w:rsidR="00FB2525" w:rsidRPr="00DD0463" w:rsidRDefault="00FB2525" w:rsidP="00DD0463">
            <w:pPr>
              <w:spacing w:after="0" w:line="240" w:lineRule="auto"/>
              <w:ind w:right="5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D0463">
              <w:rPr>
                <w:rFonts w:ascii="Calibri" w:hAnsi="Calibri" w:cs="Calibri"/>
                <w:b/>
                <w:bCs/>
                <w:sz w:val="24"/>
                <w:szCs w:val="24"/>
              </w:rPr>
              <w:t>41-935 Bytom, Segiet 2</w:t>
            </w:r>
          </w:p>
        </w:tc>
        <w:tc>
          <w:tcPr>
            <w:tcW w:w="1981" w:type="dxa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100 pkt</w:t>
            </w:r>
          </w:p>
        </w:tc>
      </w:tr>
      <w:tr w:rsidR="00FB2525" w:rsidRPr="0020203B" w:rsidTr="00DD0463">
        <w:tc>
          <w:tcPr>
            <w:tcW w:w="629" w:type="dxa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20203B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7125" w:type="dxa"/>
            <w:vAlign w:val="center"/>
          </w:tcPr>
          <w:p w:rsidR="00FB2525" w:rsidRPr="009302F1" w:rsidRDefault="00FB2525" w:rsidP="00DD0463">
            <w:pPr>
              <w:spacing w:after="0" w:line="240" w:lineRule="auto"/>
              <w:ind w:right="5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302F1">
              <w:rPr>
                <w:rFonts w:ascii="Calibri" w:hAnsi="Calibri" w:cs="Calibri"/>
                <w:b/>
                <w:bCs/>
                <w:sz w:val="24"/>
                <w:szCs w:val="24"/>
              </w:rPr>
              <w:t>IGLOMEN  Sp. ZO.O.</w:t>
            </w:r>
          </w:p>
          <w:p w:rsidR="00FB2525" w:rsidRPr="00DD0463" w:rsidRDefault="00FB2525" w:rsidP="00DD0463">
            <w:pPr>
              <w:spacing w:after="0" w:line="240" w:lineRule="auto"/>
              <w:ind w:right="57"/>
              <w:rPr>
                <w:rFonts w:ascii="Calibri" w:hAnsi="Calibri" w:cs="Calibri"/>
                <w:b/>
                <w:bCs/>
              </w:rPr>
            </w:pPr>
            <w:r w:rsidRPr="009302F1">
              <w:rPr>
                <w:rFonts w:ascii="Calibri" w:hAnsi="Calibri" w:cs="Calibri"/>
                <w:b/>
                <w:bCs/>
                <w:sz w:val="24"/>
                <w:szCs w:val="24"/>
              </w:rPr>
              <w:t>32-032 Węgrzce Wielkie, Kokotów  812A</w:t>
            </w:r>
          </w:p>
        </w:tc>
        <w:tc>
          <w:tcPr>
            <w:tcW w:w="1981" w:type="dxa"/>
            <w:vAlign w:val="center"/>
          </w:tcPr>
          <w:p w:rsidR="00FB2525" w:rsidRPr="00DD0463" w:rsidRDefault="00FB2525" w:rsidP="00D521E4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77,14</w:t>
            </w: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pkt</w:t>
            </w:r>
          </w:p>
        </w:tc>
      </w:tr>
    </w:tbl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Default="00FB2525">
      <w:pPr>
        <w:spacing w:after="0" w:line="240" w:lineRule="auto"/>
        <w:ind w:left="360" w:right="57"/>
        <w:rPr>
          <w:u w:val="single"/>
        </w:rPr>
      </w:pPr>
      <w:bookmarkStart w:id="4" w:name="_Hlk112318020"/>
    </w:p>
    <w:p w:rsidR="00FB2525" w:rsidRPr="004C2853" w:rsidRDefault="00FB2525" w:rsidP="00A4073D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4C2853">
        <w:rPr>
          <w:rFonts w:ascii="Calibri" w:hAnsi="Calibri" w:cs="Calibri"/>
          <w:b/>
          <w:bCs/>
        </w:rPr>
        <w:t xml:space="preserve">Dostawa Część </w:t>
      </w:r>
      <w:r>
        <w:rPr>
          <w:rFonts w:ascii="Calibri" w:hAnsi="Calibri" w:cs="Calibri"/>
          <w:b/>
          <w:bCs/>
        </w:rPr>
        <w:t>VI</w:t>
      </w:r>
      <w:r w:rsidRPr="004C2853">
        <w:rPr>
          <w:rFonts w:ascii="Calibri" w:hAnsi="Calibri" w:cs="Calibri"/>
          <w:b/>
          <w:bCs/>
        </w:rPr>
        <w:t xml:space="preserve"> –  Dostawa artykułów spożywczych sypkich,</w:t>
      </w:r>
      <w:r>
        <w:rPr>
          <w:rFonts w:ascii="Calibri" w:hAnsi="Calibri" w:cs="Calibri"/>
          <w:b/>
          <w:bCs/>
        </w:rPr>
        <w:t xml:space="preserve"> </w:t>
      </w:r>
      <w:r w:rsidRPr="004C2853">
        <w:rPr>
          <w:rFonts w:ascii="Calibri" w:hAnsi="Calibri" w:cs="Calibri"/>
          <w:b/>
          <w:bCs/>
        </w:rPr>
        <w:t>koncentratów i przypraw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FB2525" w:rsidTr="0020203B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bookmarkEnd w:id="4"/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FB2525" w:rsidTr="0020203B">
        <w:tc>
          <w:tcPr>
            <w:tcW w:w="629" w:type="dxa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:rsidR="00FB2525" w:rsidRPr="0020203B" w:rsidRDefault="00FB2525" w:rsidP="0020203B">
            <w:pPr>
              <w:widowControl w:val="0"/>
              <w:spacing w:after="0" w:line="240" w:lineRule="auto"/>
              <w:ind w:right="57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IGLOMEN  Sp. ZO.O.</w:t>
            </w:r>
          </w:p>
          <w:p w:rsidR="00FB2525" w:rsidRPr="0020203B" w:rsidRDefault="00FB2525" w:rsidP="0020203B">
            <w:pPr>
              <w:widowControl w:val="0"/>
              <w:spacing w:after="0" w:line="240" w:lineRule="auto"/>
              <w:ind w:right="57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32-032 Węgrzce Wielkie, Kokotów  </w:t>
            </w:r>
            <w:r w:rsidRPr="0020203B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812A</w:t>
            </w:r>
          </w:p>
        </w:tc>
        <w:tc>
          <w:tcPr>
            <w:tcW w:w="1981" w:type="dxa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100 pkt</w:t>
            </w:r>
          </w:p>
        </w:tc>
      </w:tr>
    </w:tbl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Pr="004C2853" w:rsidRDefault="00FB2525" w:rsidP="00DD0463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4C2853">
        <w:rPr>
          <w:rFonts w:ascii="Calibri" w:hAnsi="Calibri" w:cs="Calibri"/>
          <w:b/>
          <w:bCs/>
        </w:rPr>
        <w:t xml:space="preserve">Dostawa Część </w:t>
      </w:r>
      <w:r>
        <w:rPr>
          <w:rFonts w:ascii="Calibri" w:hAnsi="Calibri" w:cs="Calibri"/>
          <w:b/>
          <w:bCs/>
        </w:rPr>
        <w:t>VII –  Dostawa świeżego mięsa i wędlin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FB2525" w:rsidTr="00D521E4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FB2525" w:rsidTr="00D521E4">
        <w:tc>
          <w:tcPr>
            <w:tcW w:w="629" w:type="dxa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:rsidR="00FB2525" w:rsidRDefault="00FB2525" w:rsidP="00D521E4">
            <w:pPr>
              <w:widowControl w:val="0"/>
              <w:spacing w:after="0" w:line="240" w:lineRule="auto"/>
              <w:ind w:right="5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PPHU Zakład Masarski Stanisław, Henryka Ośliźlok</w:t>
            </w:r>
          </w:p>
          <w:p w:rsidR="00FB2525" w:rsidRPr="0020203B" w:rsidRDefault="00FB2525" w:rsidP="00D521E4">
            <w:pPr>
              <w:widowControl w:val="0"/>
              <w:spacing w:after="0" w:line="240" w:lineRule="auto"/>
              <w:ind w:right="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44-348 Skrzyszów, ul. Powstańców Śl. 24</w:t>
            </w:r>
          </w:p>
        </w:tc>
        <w:tc>
          <w:tcPr>
            <w:tcW w:w="1981" w:type="dxa"/>
            <w:vAlign w:val="center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100 pkt</w:t>
            </w:r>
          </w:p>
        </w:tc>
      </w:tr>
    </w:tbl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Default="00FB2525">
      <w:pPr>
        <w:spacing w:after="0" w:line="240" w:lineRule="auto"/>
        <w:ind w:left="360" w:right="57"/>
        <w:rPr>
          <w:u w:val="single"/>
        </w:rPr>
      </w:pPr>
    </w:p>
    <w:p w:rsidR="00FB2525" w:rsidRPr="00F13C7F" w:rsidRDefault="00FB2525" w:rsidP="00AA7A82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F13C7F">
        <w:rPr>
          <w:rFonts w:ascii="Calibri" w:hAnsi="Calibri" w:cs="Calibri"/>
          <w:b/>
          <w:bCs/>
        </w:rPr>
        <w:t>Dostawa Część VIII –  Dostawa świeżego drobiu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FB2525" w:rsidTr="0020203B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FB2525" w:rsidTr="0020203B">
        <w:tc>
          <w:tcPr>
            <w:tcW w:w="629" w:type="dxa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:rsidR="00FB2525" w:rsidRPr="00DD0463" w:rsidRDefault="00FB2525" w:rsidP="00DD0463">
            <w:pPr>
              <w:pStyle w:val="Zal-text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D0463">
              <w:rPr>
                <w:rFonts w:ascii="Calibri" w:hAnsi="Calibri" w:cs="Calibri"/>
                <w:b/>
                <w:bCs/>
                <w:sz w:val="24"/>
                <w:szCs w:val="24"/>
              </w:rPr>
              <w:t>Zakład Przetwórstwa Drobiu Marica sp. z o.o. sp.k.</w:t>
            </w:r>
          </w:p>
          <w:p w:rsidR="00FB2525" w:rsidRPr="0020203B" w:rsidRDefault="00FB2525" w:rsidP="00DD0463">
            <w:pPr>
              <w:spacing w:after="0" w:line="240" w:lineRule="auto"/>
              <w:ind w:right="57"/>
              <w:rPr>
                <w:rFonts w:ascii="Calibri" w:hAnsi="Calibri" w:cs="Calibri"/>
              </w:rPr>
            </w:pPr>
            <w:r w:rsidRPr="00DD0463">
              <w:rPr>
                <w:rFonts w:ascii="Calibri" w:hAnsi="Calibri" w:cs="Calibri"/>
                <w:b/>
                <w:bCs/>
                <w:sz w:val="24"/>
                <w:szCs w:val="24"/>
              </w:rPr>
              <w:t>43-318 Bielsko Biała, ul. Straconki 68</w:t>
            </w:r>
          </w:p>
        </w:tc>
        <w:tc>
          <w:tcPr>
            <w:tcW w:w="1981" w:type="dxa"/>
            <w:vAlign w:val="center"/>
          </w:tcPr>
          <w:p w:rsidR="00FB2525" w:rsidRPr="0020203B" w:rsidRDefault="00FB2525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100 pkt</w:t>
            </w:r>
          </w:p>
        </w:tc>
      </w:tr>
    </w:tbl>
    <w:p w:rsidR="00FB2525" w:rsidRDefault="00FB2525">
      <w:pPr>
        <w:spacing w:after="220"/>
        <w:ind w:left="10" w:hanging="3"/>
        <w:rPr>
          <w:b/>
          <w:bCs/>
          <w:u w:val="single"/>
        </w:rPr>
      </w:pPr>
    </w:p>
    <w:p w:rsidR="00FB2525" w:rsidRPr="00F13C7F" w:rsidRDefault="00FB2525" w:rsidP="00DD0463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Dostawa Część IX –  Dostawa mleka i przetworów mlecznych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FB2525" w:rsidTr="00D521E4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FB2525" w:rsidTr="00D521E4">
        <w:tc>
          <w:tcPr>
            <w:tcW w:w="629" w:type="dxa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:rsidR="00FB2525" w:rsidRPr="00DD0463" w:rsidRDefault="00FB2525" w:rsidP="00DD0463">
            <w:pPr>
              <w:pStyle w:val="Zal-text"/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D0463">
              <w:rPr>
                <w:rFonts w:ascii="Calibri" w:hAnsi="Calibri" w:cs="Calibri"/>
                <w:b/>
                <w:bCs/>
                <w:sz w:val="24"/>
                <w:szCs w:val="24"/>
              </w:rPr>
              <w:t>REMA Sp. z o.o.</w:t>
            </w:r>
          </w:p>
          <w:p w:rsidR="00FB2525" w:rsidRPr="00DD0463" w:rsidRDefault="00FB2525" w:rsidP="00DD0463">
            <w:pPr>
              <w:pStyle w:val="Zal-text"/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D0463">
              <w:rPr>
                <w:b/>
                <w:sz w:val="24"/>
                <w:szCs w:val="24"/>
              </w:rPr>
              <w:t>44-217 Rybnik, ul. Zebrzydowicka 117</w:t>
            </w:r>
          </w:p>
        </w:tc>
        <w:tc>
          <w:tcPr>
            <w:tcW w:w="1981" w:type="dxa"/>
            <w:vAlign w:val="center"/>
          </w:tcPr>
          <w:p w:rsidR="00FB2525" w:rsidRPr="0020203B" w:rsidRDefault="00FB2525" w:rsidP="00D521E4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100 pkt</w:t>
            </w:r>
          </w:p>
        </w:tc>
      </w:tr>
    </w:tbl>
    <w:p w:rsidR="00FB2525" w:rsidRDefault="00FB2525" w:rsidP="00A4073D">
      <w:pPr>
        <w:spacing w:after="220"/>
        <w:rPr>
          <w:b/>
          <w:bCs/>
          <w:u w:val="single"/>
        </w:rPr>
      </w:pPr>
    </w:p>
    <w:p w:rsidR="00FB2525" w:rsidRDefault="00FB2525">
      <w:pPr>
        <w:spacing w:after="220"/>
        <w:ind w:left="10" w:hanging="3"/>
        <w:rPr>
          <w:b/>
          <w:bCs/>
          <w:u w:val="single"/>
        </w:rPr>
      </w:pPr>
      <w:bookmarkStart w:id="5" w:name="_Hlk112318621"/>
      <w:r>
        <w:rPr>
          <w:b/>
          <w:bCs/>
          <w:u w:val="single"/>
        </w:rPr>
        <w:t>Uzasadnienie wyboru najkorzystniejszej oferty:</w:t>
      </w:r>
    </w:p>
    <w:bookmarkEnd w:id="5"/>
    <w:p w:rsidR="00FB2525" w:rsidRPr="00A4073D" w:rsidRDefault="00FB2525" w:rsidP="00A4073D">
      <w:pPr>
        <w:spacing w:after="0" w:line="240" w:lineRule="auto"/>
        <w:ind w:left="360" w:right="57"/>
        <w:rPr>
          <w:rFonts w:ascii="Calibri" w:hAnsi="Calibri" w:cs="Calibri"/>
        </w:rPr>
      </w:pPr>
      <w:r w:rsidRPr="00A4073D">
        <w:rPr>
          <w:rFonts w:ascii="Calibri" w:hAnsi="Calibri" w:cs="Calibri"/>
        </w:rPr>
        <w:t>Dostawa Część I –  Dostawa świeżych owoców i warzyw</w:t>
      </w:r>
    </w:p>
    <w:p w:rsidR="00FB2525" w:rsidRPr="00A4073D" w:rsidRDefault="00FB2525" w:rsidP="00A4073D">
      <w:pPr>
        <w:spacing w:after="0" w:line="240" w:lineRule="auto"/>
        <w:ind w:left="360" w:right="57"/>
        <w:rPr>
          <w:rFonts w:ascii="Calibri" w:hAnsi="Calibri" w:cs="Calibri"/>
        </w:rPr>
      </w:pPr>
      <w:r w:rsidRPr="00A4073D">
        <w:rPr>
          <w:rFonts w:ascii="Calibri" w:hAnsi="Calibri" w:cs="Calibri"/>
        </w:rPr>
        <w:t>Dostawa Część II –  Dostawa świeżych wyrobów piekarniczych</w:t>
      </w:r>
    </w:p>
    <w:p w:rsidR="00FB2525" w:rsidRDefault="00FB2525" w:rsidP="00A4073D">
      <w:pPr>
        <w:spacing w:after="0" w:line="240" w:lineRule="auto"/>
        <w:ind w:left="360" w:right="57"/>
        <w:rPr>
          <w:rFonts w:ascii="Calibri" w:hAnsi="Calibri" w:cs="Calibri"/>
        </w:rPr>
      </w:pPr>
      <w:r w:rsidRPr="00A4073D">
        <w:rPr>
          <w:rFonts w:ascii="Calibri" w:hAnsi="Calibri" w:cs="Calibri"/>
        </w:rPr>
        <w:t>Dostawa Część III –  Dostawa mrożonych artykułów spożywczych</w:t>
      </w:r>
    </w:p>
    <w:p w:rsidR="00FB2525" w:rsidRPr="00A4073D" w:rsidRDefault="00FB2525" w:rsidP="00A4073D">
      <w:pPr>
        <w:spacing w:after="0" w:line="240" w:lineRule="auto"/>
        <w:ind w:left="360" w:right="57"/>
        <w:rPr>
          <w:rFonts w:ascii="Calibri" w:hAnsi="Calibri" w:cs="Calibri"/>
        </w:rPr>
      </w:pPr>
      <w:r w:rsidRPr="00A4073D">
        <w:rPr>
          <w:rFonts w:ascii="Calibri" w:hAnsi="Calibri" w:cs="Calibri"/>
        </w:rPr>
        <w:t>Dostawa Część V –  Dostawa świeżych jaj</w:t>
      </w:r>
    </w:p>
    <w:p w:rsidR="00FB2525" w:rsidRDefault="00FB2525" w:rsidP="00A4073D">
      <w:pPr>
        <w:spacing w:after="0" w:line="240" w:lineRule="auto"/>
        <w:ind w:right="57" w:firstLine="360"/>
        <w:rPr>
          <w:rFonts w:ascii="Calibri" w:hAnsi="Calibri" w:cs="Calibri"/>
        </w:rPr>
      </w:pPr>
      <w:r w:rsidRPr="00A4073D">
        <w:rPr>
          <w:rFonts w:ascii="Calibri" w:hAnsi="Calibri" w:cs="Calibri"/>
        </w:rPr>
        <w:t>Dostawa Część VI –  Dostawa artykułów spożywczych sypkich, koncentratów i przypraw</w:t>
      </w:r>
    </w:p>
    <w:p w:rsidR="00FB2525" w:rsidRPr="00A4073D" w:rsidRDefault="00FB2525" w:rsidP="00A4073D">
      <w:pPr>
        <w:spacing w:after="0" w:line="240" w:lineRule="auto"/>
        <w:ind w:right="57" w:firstLine="360"/>
        <w:rPr>
          <w:rFonts w:ascii="Calibri" w:hAnsi="Calibri" w:cs="Calibri"/>
        </w:rPr>
      </w:pPr>
      <w:r>
        <w:rPr>
          <w:rFonts w:ascii="Calibri" w:hAnsi="Calibri" w:cs="Calibri"/>
        </w:rPr>
        <w:t>Dostawa Część VII – Dostawa świeżego mięsa i wędlin</w:t>
      </w:r>
    </w:p>
    <w:p w:rsidR="00FB2525" w:rsidRDefault="00FB2525" w:rsidP="00A4073D">
      <w:pPr>
        <w:spacing w:after="0" w:line="240" w:lineRule="auto"/>
        <w:ind w:left="360" w:right="57"/>
        <w:rPr>
          <w:rFonts w:ascii="Calibri" w:hAnsi="Calibri" w:cs="Calibri"/>
        </w:rPr>
      </w:pPr>
      <w:r w:rsidRPr="00A4073D">
        <w:rPr>
          <w:rFonts w:ascii="Calibri" w:hAnsi="Calibri" w:cs="Calibri"/>
        </w:rPr>
        <w:t>Dostawa Część VIII –  Dostawa świeżego drobiu</w:t>
      </w:r>
    </w:p>
    <w:p w:rsidR="00FB2525" w:rsidRPr="00A4073D" w:rsidRDefault="00FB2525" w:rsidP="00A4073D">
      <w:pPr>
        <w:spacing w:after="0" w:line="240" w:lineRule="auto"/>
        <w:ind w:left="360" w:right="57"/>
        <w:rPr>
          <w:rFonts w:ascii="Calibri" w:hAnsi="Calibri" w:cs="Calibri"/>
        </w:rPr>
      </w:pPr>
      <w:r>
        <w:rPr>
          <w:rFonts w:ascii="Calibri" w:hAnsi="Calibri" w:cs="Calibri"/>
        </w:rPr>
        <w:t>Dostawa Część IX – Dostawa mleka i przetworów mlecznych</w:t>
      </w:r>
    </w:p>
    <w:p w:rsidR="00FB2525" w:rsidRDefault="00FB2525">
      <w:pPr>
        <w:spacing w:after="0" w:line="240" w:lineRule="auto"/>
        <w:ind w:left="360"/>
        <w:rPr>
          <w:sz w:val="24"/>
          <w:szCs w:val="24"/>
        </w:rPr>
      </w:pPr>
    </w:p>
    <w:p w:rsidR="00FB2525" w:rsidRDefault="00FB2525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FB2525" w:rsidRPr="00226507" w:rsidRDefault="00FB2525">
      <w:pPr>
        <w:spacing w:after="0" w:line="240" w:lineRule="auto"/>
        <w:ind w:left="360" w:right="57"/>
        <w:jc w:val="both"/>
        <w:rPr>
          <w:rFonts w:ascii="Calibri" w:hAnsi="Calibri" w:cs="Calibri"/>
        </w:rPr>
      </w:pPr>
      <w:r w:rsidRPr="00226507">
        <w:rPr>
          <w:rFonts w:ascii="Calibri" w:hAnsi="Calibri" w:cs="Calibri"/>
        </w:rPr>
        <w:t>Uzasadnienie wyboru faktyczne i prawne: Wykonawca zaproponował najniższą cenę realizacji zamówienia i zgodnie z pkt XX SWZ</w:t>
      </w:r>
      <w:r>
        <w:rPr>
          <w:rFonts w:ascii="Calibri" w:hAnsi="Calibri" w:cs="Calibri"/>
        </w:rPr>
        <w:t>,</w:t>
      </w:r>
      <w:r w:rsidRPr="00226507">
        <w:rPr>
          <w:rFonts w:ascii="Calibri" w:hAnsi="Calibri" w:cs="Calibri"/>
        </w:rPr>
        <w:t xml:space="preserve"> zamawiający wybrał ofertę jako najkorzystniejszą. Na podstawie art. 239 ust. 1 ustawy z dnia 11 września 2019 r.</w:t>
      </w:r>
      <w:r>
        <w:rPr>
          <w:rFonts w:ascii="Calibri" w:hAnsi="Calibri" w:cs="Calibri"/>
        </w:rPr>
        <w:t>,</w:t>
      </w:r>
      <w:r w:rsidRPr="00226507">
        <w:rPr>
          <w:rFonts w:ascii="Calibri" w:hAnsi="Calibri" w:cs="Calibri"/>
        </w:rPr>
        <w:t xml:space="preserve"> Prawo zamówień publicznych</w:t>
      </w:r>
      <w:r>
        <w:rPr>
          <w:rFonts w:ascii="Calibri" w:hAnsi="Calibri" w:cs="Calibri"/>
        </w:rPr>
        <w:t>,</w:t>
      </w:r>
      <w:r w:rsidRPr="00226507">
        <w:rPr>
          <w:rFonts w:ascii="Calibri" w:hAnsi="Calibri" w:cs="Calibri"/>
        </w:rPr>
        <w:t xml:space="preserve"> zamawiający wybiera najkorzystniejszą ofertę na podstawie kryteriów oceny ofert określonych w dokumentach zamówienia.</w:t>
      </w:r>
    </w:p>
    <w:p w:rsidR="00FB2525" w:rsidRPr="00DD0463" w:rsidRDefault="00FB2525">
      <w:pPr>
        <w:spacing w:after="0" w:line="240" w:lineRule="auto"/>
        <w:ind w:left="360" w:right="57"/>
        <w:rPr>
          <w:color w:val="auto"/>
          <w:sz w:val="24"/>
          <w:szCs w:val="24"/>
          <w:u w:val="single"/>
        </w:rPr>
      </w:pPr>
    </w:p>
    <w:p w:rsidR="00FB2525" w:rsidRPr="00DD0463" w:rsidRDefault="00FB2525" w:rsidP="001E5A75">
      <w:pPr>
        <w:spacing w:after="220"/>
        <w:ind w:left="10" w:hanging="3"/>
        <w:rPr>
          <w:b/>
          <w:bCs/>
          <w:color w:val="auto"/>
          <w:u w:val="single"/>
        </w:rPr>
      </w:pPr>
      <w:r w:rsidRPr="00DD0463">
        <w:rPr>
          <w:b/>
          <w:bCs/>
          <w:color w:val="auto"/>
          <w:u w:val="single"/>
        </w:rPr>
        <w:t xml:space="preserve">Uzasadnienie unieważnienia postępowania: </w:t>
      </w:r>
    </w:p>
    <w:p w:rsidR="00FB2525" w:rsidRDefault="00FB2525" w:rsidP="001E5A75">
      <w:pPr>
        <w:spacing w:after="0" w:line="240" w:lineRule="auto"/>
        <w:ind w:right="57"/>
        <w:rPr>
          <w:sz w:val="24"/>
          <w:szCs w:val="24"/>
          <w:u w:val="single"/>
        </w:rPr>
      </w:pPr>
    </w:p>
    <w:p w:rsidR="00FB2525" w:rsidRPr="001E5A75" w:rsidRDefault="00FB2525" w:rsidP="00A4073D">
      <w:pPr>
        <w:spacing w:after="0" w:line="240" w:lineRule="auto"/>
        <w:ind w:left="360" w:right="57"/>
        <w:rPr>
          <w:rFonts w:ascii="Calibri" w:hAnsi="Calibri" w:cs="Calibri"/>
          <w:color w:val="auto"/>
        </w:rPr>
      </w:pPr>
      <w:r w:rsidRPr="001E5A75">
        <w:rPr>
          <w:rFonts w:ascii="Calibri" w:hAnsi="Calibri" w:cs="Calibri"/>
          <w:color w:val="auto"/>
          <w:u w:val="single"/>
        </w:rPr>
        <w:t xml:space="preserve">Dostawa Część IV –  </w:t>
      </w:r>
      <w:r w:rsidRPr="008169AC">
        <w:rPr>
          <w:rFonts w:ascii="Calibri" w:hAnsi="Calibri" w:cs="Calibri"/>
          <w:color w:val="auto"/>
        </w:rPr>
        <w:t>Dostawa świeżych wyrobów garmażeryjnych</w:t>
      </w:r>
      <w:r w:rsidRPr="001E5A75">
        <w:rPr>
          <w:rFonts w:ascii="Calibri" w:hAnsi="Calibri" w:cs="Calibri"/>
          <w:color w:val="auto"/>
          <w:u w:val="single"/>
        </w:rPr>
        <w:t xml:space="preserve">. </w:t>
      </w:r>
    </w:p>
    <w:p w:rsidR="00FB2525" w:rsidRPr="001E5A75" w:rsidRDefault="00FB2525" w:rsidP="00A4073D">
      <w:pPr>
        <w:spacing w:after="0" w:line="240" w:lineRule="auto"/>
        <w:ind w:left="360" w:right="57"/>
        <w:rPr>
          <w:rFonts w:ascii="Calibri" w:hAnsi="Calibri" w:cs="Calibri"/>
          <w:color w:val="auto"/>
          <w:u w:val="single"/>
        </w:rPr>
      </w:pPr>
    </w:p>
    <w:p w:rsidR="00FB2525" w:rsidRPr="00DD0463" w:rsidRDefault="00FB2525" w:rsidP="00512A0E">
      <w:pPr>
        <w:spacing w:after="0" w:line="240" w:lineRule="auto"/>
        <w:ind w:right="57"/>
        <w:jc w:val="both"/>
        <w:rPr>
          <w:rFonts w:ascii="Calibri" w:hAnsi="Calibri" w:cs="Calibri"/>
          <w:color w:val="auto"/>
        </w:rPr>
      </w:pPr>
      <w:r w:rsidRPr="001E5A75">
        <w:rPr>
          <w:rFonts w:ascii="Calibri" w:hAnsi="Calibri" w:cs="Calibri"/>
          <w:color w:val="auto"/>
        </w:rPr>
        <w:t>Uzasadnienie faktyczne</w:t>
      </w:r>
      <w:r>
        <w:rPr>
          <w:rFonts w:ascii="Calibri" w:hAnsi="Calibri" w:cs="Calibri"/>
          <w:color w:val="auto"/>
        </w:rPr>
        <w:t xml:space="preserve"> i prawne</w:t>
      </w:r>
      <w:r w:rsidRPr="001E5A75">
        <w:rPr>
          <w:rFonts w:ascii="Calibri" w:hAnsi="Calibri" w:cs="Calibri"/>
          <w:color w:val="auto"/>
        </w:rPr>
        <w:t>: W postępowaniu nie złożono żadnej oferty na  część</w:t>
      </w:r>
      <w:r>
        <w:rPr>
          <w:rFonts w:ascii="Calibri" w:hAnsi="Calibri" w:cs="Calibri"/>
          <w:color w:val="auto"/>
        </w:rPr>
        <w:t xml:space="preserve"> </w:t>
      </w:r>
      <w:r w:rsidRPr="001E5A75">
        <w:rPr>
          <w:rFonts w:ascii="Calibri" w:hAnsi="Calibri" w:cs="Calibri"/>
          <w:color w:val="auto"/>
        </w:rPr>
        <w:t>przedmiotowego zamówienia</w:t>
      </w:r>
      <w:r>
        <w:rPr>
          <w:rFonts w:ascii="Calibri" w:hAnsi="Calibri" w:cs="Calibri"/>
          <w:color w:val="auto"/>
        </w:rPr>
        <w:t xml:space="preserve"> części </w:t>
      </w:r>
      <w:r w:rsidRPr="00512A0E">
        <w:rPr>
          <w:rFonts w:ascii="Calibri" w:hAnsi="Calibri" w:cs="Calibri"/>
          <w:b/>
          <w:bCs/>
          <w:color w:val="auto"/>
        </w:rPr>
        <w:t>IV Dostawa świeżych wyrobów garmażeryjnych</w:t>
      </w:r>
      <w:r>
        <w:rPr>
          <w:rFonts w:ascii="Calibri" w:hAnsi="Calibri" w:cs="Calibri"/>
          <w:color w:val="auto"/>
        </w:rPr>
        <w:t xml:space="preserve">. </w:t>
      </w:r>
    </w:p>
    <w:p w:rsidR="00FB2525" w:rsidRDefault="00FB2525" w:rsidP="009302F1">
      <w:pPr>
        <w:spacing w:after="220"/>
        <w:jc w:val="both"/>
        <w:rPr>
          <w:rFonts w:ascii="Calibri" w:hAnsi="Calibri" w:cs="Calibri"/>
          <w:color w:val="auto"/>
        </w:rPr>
      </w:pPr>
      <w:r w:rsidRPr="00512A0E">
        <w:rPr>
          <w:rFonts w:ascii="Calibri" w:hAnsi="Calibri" w:cs="Calibri"/>
          <w:color w:val="auto"/>
        </w:rPr>
        <w:t>W oparciu o art. 255 pkt 1 - ustawy z dnia 11 września 2019 r.- Prawo zamówień publicznych</w:t>
      </w:r>
      <w:r>
        <w:rPr>
          <w:rFonts w:ascii="Calibri" w:hAnsi="Calibri" w:cs="Calibri"/>
          <w:color w:val="auto"/>
        </w:rPr>
        <w:t>,</w:t>
      </w:r>
      <w:r w:rsidRPr="00512A0E">
        <w:rPr>
          <w:rFonts w:ascii="Calibri" w:hAnsi="Calibri" w:cs="Calibri"/>
          <w:color w:val="auto"/>
        </w:rPr>
        <w:t xml:space="preserve"> zamawiający unieważnia postępowanie o udzielenie zamówienia jeżeli nie złożono żadnego wniosku o dopuszczenie do udziału w postępowaniu albo żadnej oferty. </w:t>
      </w:r>
    </w:p>
    <w:sectPr w:rsidR="00FB2525" w:rsidSect="00DA364D">
      <w:headerReference w:type="default" r:id="rId7"/>
      <w:pgSz w:w="11906" w:h="16819"/>
      <w:pgMar w:top="317" w:right="1591" w:bottom="1670" w:left="124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25" w:rsidRDefault="00FB2525" w:rsidP="00932189">
      <w:pPr>
        <w:spacing w:after="0" w:line="240" w:lineRule="auto"/>
      </w:pPr>
      <w:r>
        <w:separator/>
      </w:r>
    </w:p>
  </w:endnote>
  <w:endnote w:type="continuationSeparator" w:id="0">
    <w:p w:rsidR="00FB2525" w:rsidRDefault="00FB2525" w:rsidP="0093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25" w:rsidRDefault="00FB2525" w:rsidP="00932189">
      <w:pPr>
        <w:spacing w:after="0" w:line="240" w:lineRule="auto"/>
      </w:pPr>
      <w:r>
        <w:separator/>
      </w:r>
    </w:p>
  </w:footnote>
  <w:footnote w:type="continuationSeparator" w:id="0">
    <w:p w:rsidR="00FB2525" w:rsidRDefault="00FB2525" w:rsidP="0093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25" w:rsidRDefault="00FB2525" w:rsidP="00932189">
    <w:pPr>
      <w:spacing w:before="120" w:after="120" w:line="360" w:lineRule="auto"/>
      <w:ind w:right="2180"/>
      <w:rPr>
        <w:rFonts w:ascii="Calibri" w:hAnsi="Calibri" w:cs="Calibri"/>
        <w:color w:val="434343"/>
        <w:sz w:val="16"/>
        <w:szCs w:val="16"/>
      </w:rPr>
    </w:pPr>
  </w:p>
  <w:p w:rsidR="00FB2525" w:rsidRPr="007D07B8" w:rsidRDefault="00FB2525" w:rsidP="007D07B8">
    <w:pPr>
      <w:spacing w:before="120" w:after="120" w:line="240" w:lineRule="auto"/>
      <w:ind w:right="2180"/>
      <w:rPr>
        <w:rFonts w:ascii="Calibri" w:hAnsi="Calibri" w:cs="Calibri"/>
        <w:b/>
        <w:bCs/>
        <w:sz w:val="16"/>
        <w:szCs w:val="16"/>
      </w:rPr>
    </w:pPr>
    <w:r w:rsidRPr="007D07B8">
      <w:rPr>
        <w:rFonts w:ascii="Calibri" w:hAnsi="Calibri" w:cs="Calibri"/>
        <w:b/>
        <w:bCs/>
        <w:color w:val="434343"/>
        <w:sz w:val="16"/>
        <w:szCs w:val="16"/>
      </w:rPr>
      <w:t>Nr</w:t>
    </w:r>
    <w:r w:rsidRPr="007D07B8">
      <w:rPr>
        <w:rFonts w:ascii="Calibri" w:hAnsi="Calibri" w:cs="Calibri"/>
        <w:b/>
        <w:bCs/>
        <w:color w:val="434343"/>
        <w:spacing w:val="-4"/>
        <w:sz w:val="16"/>
        <w:szCs w:val="16"/>
      </w:rPr>
      <w:t xml:space="preserve"> </w:t>
    </w:r>
    <w:r w:rsidRPr="007D07B8">
      <w:rPr>
        <w:rFonts w:ascii="Calibri" w:hAnsi="Calibri" w:cs="Calibri"/>
        <w:b/>
        <w:bCs/>
        <w:color w:val="434343"/>
        <w:sz w:val="16"/>
        <w:szCs w:val="16"/>
      </w:rPr>
      <w:t>postępowania:</w:t>
    </w:r>
    <w:r w:rsidRPr="007D07B8">
      <w:rPr>
        <w:rFonts w:ascii="Calibri" w:hAnsi="Calibri" w:cs="Calibri"/>
        <w:b/>
        <w:bCs/>
        <w:color w:val="434343"/>
        <w:spacing w:val="-4"/>
        <w:sz w:val="16"/>
        <w:szCs w:val="16"/>
      </w:rPr>
      <w:t xml:space="preserve"> </w:t>
    </w:r>
    <w:r>
      <w:rPr>
        <w:rFonts w:ascii="Calibri" w:hAnsi="Calibri" w:cs="Calibri"/>
        <w:b/>
        <w:bCs/>
        <w:sz w:val="16"/>
        <w:szCs w:val="16"/>
      </w:rPr>
      <w:t>SMS.III.26.11</w:t>
    </w:r>
    <w:r w:rsidRPr="007D07B8">
      <w:rPr>
        <w:rFonts w:ascii="Calibri" w:hAnsi="Calibri" w:cs="Calibri"/>
        <w:b/>
        <w:bCs/>
        <w:sz w:val="16"/>
        <w:szCs w:val="16"/>
      </w:rPr>
      <w:t>.2022</w:t>
    </w:r>
    <w:r w:rsidRPr="007D07B8">
      <w:rPr>
        <w:rFonts w:ascii="Calibri" w:hAnsi="Calibri" w:cs="Calibri"/>
        <w:b/>
        <w:bCs/>
        <w:sz w:val="16"/>
        <w:szCs w:val="16"/>
      </w:rPr>
      <w:tab/>
    </w:r>
  </w:p>
  <w:p w:rsidR="00FB2525" w:rsidRPr="007D07B8" w:rsidRDefault="00FB2525" w:rsidP="007D07B8">
    <w:pPr>
      <w:spacing w:line="240" w:lineRule="auto"/>
      <w:rPr>
        <w:rFonts w:ascii="Calibri" w:hAnsi="Calibri" w:cs="Calibri"/>
        <w:b/>
        <w:bCs/>
        <w:sz w:val="16"/>
        <w:szCs w:val="16"/>
      </w:rPr>
    </w:pPr>
    <w:r w:rsidRPr="007D07B8">
      <w:rPr>
        <w:rFonts w:ascii="Calibri" w:hAnsi="Calibri" w:cs="Calibri"/>
        <w:b/>
        <w:bCs/>
        <w:sz w:val="16"/>
        <w:szCs w:val="16"/>
      </w:rPr>
      <w:t xml:space="preserve">SUKCESYWNA DOSTAWA ARTYKUŁÓW ŻYWNOŚCIOWYCH DLA ZESPOŁU SZKÓŁ OGÓLNOKSZTAŁCĄCYCH MISTRZOSTWA SPORTOWEGO im. JANUSZ KUSOCIŃSKIEGO W RACIBORZU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F74"/>
    <w:multiLevelType w:val="hybridMultilevel"/>
    <w:tmpl w:val="A594AB2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B251E1"/>
    <w:multiLevelType w:val="hybridMultilevel"/>
    <w:tmpl w:val="A61AC6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BC5AFE"/>
    <w:multiLevelType w:val="hybridMultilevel"/>
    <w:tmpl w:val="A594AB2A"/>
    <w:lvl w:ilvl="0" w:tplc="AC6AD5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5F2E10"/>
    <w:multiLevelType w:val="hybridMultilevel"/>
    <w:tmpl w:val="BAEC7BF6"/>
    <w:lvl w:ilvl="0" w:tplc="F12AA16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32AC9"/>
    <w:multiLevelType w:val="hybridMultilevel"/>
    <w:tmpl w:val="86307B2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A549C8"/>
    <w:multiLevelType w:val="hybridMultilevel"/>
    <w:tmpl w:val="2D80E3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54E5F"/>
    <w:multiLevelType w:val="hybridMultilevel"/>
    <w:tmpl w:val="40822856"/>
    <w:lvl w:ilvl="0" w:tplc="6E0AC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5052DF"/>
    <w:multiLevelType w:val="hybridMultilevel"/>
    <w:tmpl w:val="7326F0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DDE"/>
    <w:rsid w:val="00017246"/>
    <w:rsid w:val="001B4FAF"/>
    <w:rsid w:val="001E5A75"/>
    <w:rsid w:val="00201F62"/>
    <w:rsid w:val="0020203B"/>
    <w:rsid w:val="00226507"/>
    <w:rsid w:val="00290DDE"/>
    <w:rsid w:val="00352673"/>
    <w:rsid w:val="003E56E1"/>
    <w:rsid w:val="0047451B"/>
    <w:rsid w:val="004C2853"/>
    <w:rsid w:val="00501511"/>
    <w:rsid w:val="00512A0E"/>
    <w:rsid w:val="00593DD9"/>
    <w:rsid w:val="005D477C"/>
    <w:rsid w:val="00617A03"/>
    <w:rsid w:val="00623403"/>
    <w:rsid w:val="007932A2"/>
    <w:rsid w:val="007D07B8"/>
    <w:rsid w:val="007F3E1B"/>
    <w:rsid w:val="008169AC"/>
    <w:rsid w:val="00856C83"/>
    <w:rsid w:val="009035AD"/>
    <w:rsid w:val="009302F1"/>
    <w:rsid w:val="00932189"/>
    <w:rsid w:val="00957021"/>
    <w:rsid w:val="00991271"/>
    <w:rsid w:val="00996401"/>
    <w:rsid w:val="00A4073D"/>
    <w:rsid w:val="00AA040D"/>
    <w:rsid w:val="00AA7A82"/>
    <w:rsid w:val="00AD47EA"/>
    <w:rsid w:val="00B25343"/>
    <w:rsid w:val="00C3007C"/>
    <w:rsid w:val="00D521E4"/>
    <w:rsid w:val="00D66D0A"/>
    <w:rsid w:val="00D87603"/>
    <w:rsid w:val="00DA364D"/>
    <w:rsid w:val="00DD0463"/>
    <w:rsid w:val="00EF2E1F"/>
    <w:rsid w:val="00F027B3"/>
    <w:rsid w:val="00F07D84"/>
    <w:rsid w:val="00F13C7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4D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A364D"/>
  </w:style>
  <w:style w:type="paragraph" w:styleId="Header">
    <w:name w:val="header"/>
    <w:basedOn w:val="Normal"/>
    <w:next w:val="BodyText"/>
    <w:link w:val="HeaderChar"/>
    <w:uiPriority w:val="99"/>
    <w:rsid w:val="00DA36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2189"/>
    <w:rPr>
      <w:rFonts w:ascii="Liberation Sans" w:eastAsia="Microsoft YaHei" w:hAnsi="Liberation Sans" w:cs="Arial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A364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403"/>
    <w:rPr>
      <w:rFonts w:ascii="Times New Roman" w:hAnsi="Times New Roman" w:cs="Times New Roman"/>
      <w:color w:val="000000"/>
    </w:rPr>
  </w:style>
  <w:style w:type="paragraph" w:styleId="List">
    <w:name w:val="List"/>
    <w:basedOn w:val="BodyText"/>
    <w:uiPriority w:val="99"/>
    <w:rsid w:val="00DA364D"/>
    <w:rPr>
      <w:rFonts w:cs="Arial"/>
    </w:rPr>
  </w:style>
  <w:style w:type="paragraph" w:styleId="Caption">
    <w:name w:val="caption"/>
    <w:basedOn w:val="Normal"/>
    <w:uiPriority w:val="99"/>
    <w:qFormat/>
    <w:rsid w:val="00DA36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DA364D"/>
    <w:pPr>
      <w:suppressLineNumbers/>
    </w:pPr>
    <w:rPr>
      <w:rFonts w:cs="Arial"/>
    </w:rPr>
  </w:style>
  <w:style w:type="paragraph" w:customStyle="1" w:styleId="Zal-text">
    <w:name w:val="Zal-text"/>
    <w:basedOn w:val="Normal"/>
    <w:uiPriority w:val="99"/>
    <w:rsid w:val="00DA364D"/>
    <w:pPr>
      <w:widowControl w:val="0"/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hAnsi="MyriadPro-Regular" w:cs="MyriadPro-Regular"/>
    </w:rPr>
  </w:style>
  <w:style w:type="paragraph" w:customStyle="1" w:styleId="Zawartotabeli">
    <w:name w:val="Zawartość tabeli"/>
    <w:basedOn w:val="Normal"/>
    <w:uiPriority w:val="99"/>
    <w:rsid w:val="00DA364D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DA364D"/>
    <w:pPr>
      <w:jc w:val="center"/>
    </w:pPr>
    <w:rPr>
      <w:b/>
      <w:bCs/>
    </w:rPr>
  </w:style>
  <w:style w:type="table" w:customStyle="1" w:styleId="TableGrid">
    <w:name w:val="TableGrid"/>
    <w:uiPriority w:val="99"/>
    <w:rsid w:val="00DA364D"/>
    <w:pPr>
      <w:suppressAutoHyphens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9035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3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2189"/>
    <w:rPr>
      <w:rFonts w:ascii="Times New Roman" w:hAnsi="Times New Roman" w:cs="Times New Roman"/>
      <w:color w:val="000000"/>
    </w:rPr>
  </w:style>
  <w:style w:type="paragraph" w:styleId="Signature">
    <w:name w:val="Signature"/>
    <w:basedOn w:val="Normal"/>
    <w:link w:val="SignatureChar"/>
    <w:uiPriority w:val="99"/>
    <w:rsid w:val="007F3E1B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7F3E1B"/>
    <w:rPr>
      <w:rFonts w:ascii="Calibri" w:hAnsi="Calibri" w:cs="Arial"/>
      <w:i/>
      <w:iCs/>
      <w:color w:val="00000A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F3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819</Words>
  <Characters>4914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Pankiewicz</cp:lastModifiedBy>
  <cp:revision>2</cp:revision>
  <cp:lastPrinted>2022-08-25T10:35:00Z</cp:lastPrinted>
  <dcterms:created xsi:type="dcterms:W3CDTF">2022-11-29T10:40:00Z</dcterms:created>
  <dcterms:modified xsi:type="dcterms:W3CDTF">2022-11-29T10:40:00Z</dcterms:modified>
</cp:coreProperties>
</file>