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85F9ED" w14:textId="6893A968" w:rsidR="001316D0" w:rsidRPr="00A27966" w:rsidRDefault="00000000">
      <w:pPr>
        <w:jc w:val="right"/>
        <w:rPr>
          <w:rFonts w:asciiTheme="minorHAnsi" w:hAnsiTheme="minorHAnsi" w:cstheme="minorHAnsi"/>
        </w:rPr>
      </w:pPr>
      <w:r w:rsidRPr="00A27966">
        <w:rPr>
          <w:rFonts w:asciiTheme="minorHAnsi" w:hAnsiTheme="minorHAnsi" w:cstheme="minorHAnsi"/>
          <w:b/>
          <w:bCs/>
        </w:rPr>
        <w:t xml:space="preserve">Racibórz </w:t>
      </w:r>
      <w:r w:rsidR="007501D9" w:rsidRPr="00A27966">
        <w:rPr>
          <w:rFonts w:asciiTheme="minorHAnsi" w:hAnsiTheme="minorHAnsi" w:cstheme="minorHAnsi"/>
          <w:b/>
          <w:bCs/>
        </w:rPr>
        <w:t>dnia</w:t>
      </w:r>
      <w:r w:rsidRPr="00A27966">
        <w:rPr>
          <w:rFonts w:asciiTheme="minorHAnsi" w:hAnsiTheme="minorHAnsi" w:cstheme="minorHAnsi"/>
          <w:b/>
          <w:bCs/>
        </w:rPr>
        <w:t xml:space="preserve">, </w:t>
      </w:r>
      <w:r w:rsidR="00732B9A">
        <w:rPr>
          <w:rFonts w:asciiTheme="minorHAnsi" w:hAnsiTheme="minorHAnsi" w:cstheme="minorHAnsi"/>
          <w:b/>
          <w:bCs/>
        </w:rPr>
        <w:t>17</w:t>
      </w:r>
      <w:r w:rsidRPr="00A27966">
        <w:rPr>
          <w:rFonts w:asciiTheme="minorHAnsi" w:hAnsiTheme="minorHAnsi" w:cstheme="minorHAnsi"/>
          <w:b/>
          <w:bCs/>
        </w:rPr>
        <w:t>.0</w:t>
      </w:r>
      <w:r w:rsidR="007501D9" w:rsidRPr="00A27966">
        <w:rPr>
          <w:rFonts w:asciiTheme="minorHAnsi" w:hAnsiTheme="minorHAnsi" w:cstheme="minorHAnsi"/>
          <w:b/>
          <w:bCs/>
        </w:rPr>
        <w:t>8</w:t>
      </w:r>
      <w:r w:rsidRPr="00A27966">
        <w:rPr>
          <w:rFonts w:asciiTheme="minorHAnsi" w:hAnsiTheme="minorHAnsi" w:cstheme="minorHAnsi"/>
          <w:b/>
          <w:bCs/>
        </w:rPr>
        <w:t>.2022r.</w:t>
      </w:r>
    </w:p>
    <w:p w14:paraId="3DD1E6B8" w14:textId="77777777" w:rsidR="001316D0" w:rsidRPr="007501D9" w:rsidRDefault="001316D0">
      <w:pPr>
        <w:jc w:val="center"/>
        <w:rPr>
          <w:rFonts w:asciiTheme="minorHAnsi" w:hAnsiTheme="minorHAnsi" w:cstheme="minorHAnsi"/>
          <w:b/>
          <w:bCs/>
          <w:sz w:val="24"/>
          <w:szCs w:val="24"/>
        </w:rPr>
      </w:pPr>
    </w:p>
    <w:p w14:paraId="388CF0B8" w14:textId="77777777" w:rsidR="001316D0" w:rsidRPr="007501D9" w:rsidRDefault="00000000">
      <w:pPr>
        <w:jc w:val="center"/>
        <w:rPr>
          <w:rFonts w:asciiTheme="minorHAnsi" w:hAnsiTheme="minorHAnsi" w:cstheme="minorHAnsi"/>
          <w:b/>
          <w:bCs/>
        </w:rPr>
      </w:pPr>
      <w:r w:rsidRPr="007501D9">
        <w:rPr>
          <w:rFonts w:asciiTheme="minorHAnsi" w:hAnsiTheme="minorHAnsi" w:cstheme="minorHAnsi"/>
          <w:b/>
          <w:bCs/>
        </w:rPr>
        <w:t xml:space="preserve">                    Informacja z otwarcia ofert</w:t>
      </w:r>
    </w:p>
    <w:p w14:paraId="11FB8E73" w14:textId="77777777" w:rsidR="001316D0" w:rsidRPr="007501D9" w:rsidRDefault="00000000">
      <w:pPr>
        <w:widowControl w:val="0"/>
        <w:overflowPunct w:val="0"/>
        <w:spacing w:after="0" w:line="216" w:lineRule="auto"/>
        <w:ind w:left="3360" w:right="780" w:hanging="2576"/>
        <w:rPr>
          <w:rFonts w:asciiTheme="minorHAnsi" w:hAnsiTheme="minorHAnsi" w:cstheme="minorHAnsi"/>
        </w:rPr>
      </w:pPr>
      <w:r w:rsidRPr="007501D9">
        <w:rPr>
          <w:rFonts w:asciiTheme="minorHAnsi" w:hAnsiTheme="minorHAnsi" w:cstheme="minorHAnsi"/>
        </w:rPr>
        <w:t xml:space="preserve">        </w:t>
      </w:r>
    </w:p>
    <w:p w14:paraId="7A948FD1" w14:textId="77777777" w:rsidR="001316D0" w:rsidRPr="007501D9" w:rsidRDefault="001316D0">
      <w:pPr>
        <w:widowControl w:val="0"/>
        <w:overflowPunct w:val="0"/>
        <w:spacing w:after="0" w:line="216" w:lineRule="auto"/>
        <w:ind w:left="3360" w:right="780" w:hanging="2576"/>
        <w:rPr>
          <w:rFonts w:asciiTheme="minorHAnsi" w:hAnsiTheme="minorHAnsi" w:cstheme="minorHAnsi"/>
        </w:rPr>
      </w:pPr>
    </w:p>
    <w:p w14:paraId="28197C92" w14:textId="6535F6E9" w:rsidR="001316D0" w:rsidRPr="002D5648" w:rsidRDefault="00000000" w:rsidP="002D5648">
      <w:pPr>
        <w:spacing w:after="0" w:line="240" w:lineRule="auto"/>
        <w:ind w:left="20" w:right="40"/>
        <w:jc w:val="both"/>
        <w:rPr>
          <w:rFonts w:asciiTheme="minorHAnsi" w:hAnsiTheme="minorHAnsi" w:cstheme="minorHAnsi"/>
          <w:b/>
          <w:bCs/>
        </w:rPr>
      </w:pPr>
      <w:r w:rsidRPr="007501D9">
        <w:rPr>
          <w:rFonts w:asciiTheme="minorHAnsi" w:hAnsiTheme="minorHAnsi" w:cstheme="minorHAnsi"/>
        </w:rPr>
        <w:t>Informacja z otwarcia ofert w postępowaniu o udzielenie zamówienia publicznego pn.:</w:t>
      </w:r>
      <w:r w:rsidRPr="007501D9">
        <w:rPr>
          <w:rFonts w:asciiTheme="minorHAnsi" w:hAnsiTheme="minorHAnsi" w:cstheme="minorHAnsi"/>
          <w:b/>
        </w:rPr>
        <w:t xml:space="preserve"> </w:t>
      </w:r>
      <w:r w:rsidR="007501D9" w:rsidRPr="007501D9">
        <w:rPr>
          <w:rFonts w:cstheme="minorHAnsi"/>
        </w:rPr>
        <w:t>:</w:t>
      </w:r>
      <w:r w:rsidR="007501D9" w:rsidRPr="007501D9">
        <w:rPr>
          <w:rFonts w:cstheme="minorHAnsi"/>
          <w:b/>
          <w:bCs/>
        </w:rPr>
        <w:t xml:space="preserve">  </w:t>
      </w:r>
      <w:r w:rsidR="002D5648" w:rsidRPr="00E435A2">
        <w:rPr>
          <w:rFonts w:cstheme="minorHAnsi"/>
          <w:sz w:val="20"/>
          <w:szCs w:val="20"/>
        </w:rPr>
        <w:t>„</w:t>
      </w:r>
      <w:r w:rsidR="002D5648" w:rsidRPr="002D5648">
        <w:rPr>
          <w:rFonts w:cstheme="minorHAnsi"/>
          <w:b/>
          <w:bCs/>
          <w:sz w:val="20"/>
          <w:szCs w:val="20"/>
        </w:rPr>
        <w:t>MALOWANIE ELEWACJI BUDYNKU B ZESPOŁU SZKÓŁ OGÓLNOKSZTAŁCĄCYCH MISTRZOSTWA SPORTOWEGO W RACIBORZU WRAZ Z ROBOTAMI TOWARZYSZĄCYMI – I</w:t>
      </w:r>
      <w:r w:rsidR="002D5648" w:rsidRPr="002D5648">
        <w:rPr>
          <w:rFonts w:cstheme="minorHAnsi"/>
          <w:b/>
          <w:bCs/>
          <w:sz w:val="20"/>
          <w:szCs w:val="20"/>
        </w:rPr>
        <w:t>V</w:t>
      </w:r>
      <w:r w:rsidR="002D5648" w:rsidRPr="002D5648">
        <w:rPr>
          <w:rFonts w:cstheme="minorHAnsi"/>
          <w:b/>
          <w:bCs/>
          <w:sz w:val="20"/>
          <w:szCs w:val="20"/>
        </w:rPr>
        <w:t xml:space="preserve"> PRZETARG”</w:t>
      </w:r>
    </w:p>
    <w:p w14:paraId="74CCAA54" w14:textId="580DAA63" w:rsidR="001316D0" w:rsidRPr="007501D9" w:rsidRDefault="00000000">
      <w:pPr>
        <w:spacing w:after="0"/>
        <w:rPr>
          <w:rFonts w:asciiTheme="minorHAnsi" w:hAnsiTheme="minorHAnsi" w:cstheme="minorHAnsi"/>
        </w:rPr>
      </w:pPr>
      <w:r w:rsidRPr="007501D9">
        <w:rPr>
          <w:rFonts w:asciiTheme="minorHAnsi" w:eastAsia="Times New Roman" w:hAnsiTheme="minorHAnsi" w:cstheme="minorHAnsi"/>
          <w:lang w:eastAsia="pl-PL"/>
        </w:rPr>
        <w:t>Zamawiający:  Zespół Szkół Ogólnokształcących Mistrzostwa Sportowego im. Janusza Kusocińskiego w Raciborzu,  47-400 Racibórz, ul. Kozielska 19.</w:t>
      </w:r>
      <w:r w:rsidRPr="007501D9">
        <w:rPr>
          <w:rFonts w:asciiTheme="minorHAnsi" w:hAnsiTheme="minorHAnsi" w:cstheme="minorHAnsi"/>
        </w:rPr>
        <w:t>, działając na podstawie art.</w:t>
      </w:r>
      <w:r w:rsidR="007501D9">
        <w:rPr>
          <w:rFonts w:asciiTheme="minorHAnsi" w:hAnsiTheme="minorHAnsi" w:cstheme="minorHAnsi"/>
        </w:rPr>
        <w:t xml:space="preserve"> 27</w:t>
      </w:r>
      <w:r w:rsidR="00A27966">
        <w:rPr>
          <w:rFonts w:asciiTheme="minorHAnsi" w:hAnsiTheme="minorHAnsi" w:cstheme="minorHAnsi"/>
        </w:rPr>
        <w:t>5</w:t>
      </w:r>
      <w:r w:rsidRPr="007501D9">
        <w:rPr>
          <w:rFonts w:asciiTheme="minorHAnsi" w:hAnsiTheme="minorHAnsi" w:cstheme="minorHAnsi"/>
        </w:rPr>
        <w:t xml:space="preserve"> ust.</w:t>
      </w:r>
      <w:r w:rsidR="007501D9">
        <w:rPr>
          <w:rFonts w:asciiTheme="minorHAnsi" w:hAnsiTheme="minorHAnsi" w:cstheme="minorHAnsi"/>
        </w:rPr>
        <w:t>1</w:t>
      </w:r>
      <w:r w:rsidRPr="007501D9">
        <w:rPr>
          <w:rFonts w:asciiTheme="minorHAnsi" w:hAnsiTheme="minorHAnsi" w:cstheme="minorHAnsi"/>
        </w:rPr>
        <w:t xml:space="preserve"> ustawy z dnia 11 września 2019 r. - Prawo zamówień publicznych (Dz. U. z 2021 r., poz.1129 ze zm.) udostępnia informację z otwarcia ofert.  Podczas otwarcia ofert, mającego miejsce w dniu </w:t>
      </w:r>
      <w:r w:rsidR="002D5648">
        <w:rPr>
          <w:rFonts w:asciiTheme="minorHAnsi" w:hAnsiTheme="minorHAnsi" w:cstheme="minorHAnsi"/>
        </w:rPr>
        <w:t>17</w:t>
      </w:r>
      <w:r w:rsidR="007501D9">
        <w:rPr>
          <w:rFonts w:asciiTheme="minorHAnsi" w:hAnsiTheme="minorHAnsi" w:cstheme="minorHAnsi"/>
        </w:rPr>
        <w:t>.08</w:t>
      </w:r>
      <w:r w:rsidRPr="007501D9">
        <w:rPr>
          <w:rFonts w:asciiTheme="minorHAnsi" w:hAnsiTheme="minorHAnsi" w:cstheme="minorHAnsi"/>
        </w:rPr>
        <w:t xml:space="preserve">.2022 r. o godz. </w:t>
      </w:r>
      <w:r w:rsidR="007501D9">
        <w:rPr>
          <w:rFonts w:asciiTheme="minorHAnsi" w:hAnsiTheme="minorHAnsi" w:cstheme="minorHAnsi"/>
        </w:rPr>
        <w:t>12:15</w:t>
      </w:r>
      <w:r w:rsidRPr="007501D9">
        <w:rPr>
          <w:rFonts w:asciiTheme="minorHAnsi" w:hAnsiTheme="minorHAnsi" w:cstheme="minorHAnsi"/>
        </w:rPr>
        <w:t>, otwart</w:t>
      </w:r>
      <w:r w:rsidR="00A10E06">
        <w:rPr>
          <w:rFonts w:asciiTheme="minorHAnsi" w:hAnsiTheme="minorHAnsi" w:cstheme="minorHAnsi"/>
        </w:rPr>
        <w:t>a</w:t>
      </w:r>
      <w:r w:rsidRPr="007501D9">
        <w:rPr>
          <w:rFonts w:asciiTheme="minorHAnsi" w:hAnsiTheme="minorHAnsi" w:cstheme="minorHAnsi"/>
        </w:rPr>
        <w:t xml:space="preserve"> zost</w:t>
      </w:r>
      <w:r w:rsidR="00A10E06">
        <w:rPr>
          <w:rFonts w:asciiTheme="minorHAnsi" w:hAnsiTheme="minorHAnsi" w:cstheme="minorHAnsi"/>
        </w:rPr>
        <w:t>ała</w:t>
      </w:r>
      <w:r w:rsidRPr="007501D9">
        <w:rPr>
          <w:rFonts w:asciiTheme="minorHAnsi" w:hAnsiTheme="minorHAnsi" w:cstheme="minorHAnsi"/>
        </w:rPr>
        <w:t xml:space="preserve"> ofert</w:t>
      </w:r>
      <w:r w:rsidR="00A10E06">
        <w:rPr>
          <w:rFonts w:asciiTheme="minorHAnsi" w:hAnsiTheme="minorHAnsi" w:cstheme="minorHAnsi"/>
        </w:rPr>
        <w:t>a</w:t>
      </w:r>
      <w:r w:rsidRPr="007501D9">
        <w:rPr>
          <w:rFonts w:asciiTheme="minorHAnsi" w:hAnsiTheme="minorHAnsi" w:cstheme="minorHAnsi"/>
        </w:rPr>
        <w:t xml:space="preserve"> następując</w:t>
      </w:r>
      <w:r w:rsidR="00383A46">
        <w:rPr>
          <w:rFonts w:asciiTheme="minorHAnsi" w:hAnsiTheme="minorHAnsi" w:cstheme="minorHAnsi"/>
        </w:rPr>
        <w:t>ego</w:t>
      </w:r>
      <w:r w:rsidRPr="007501D9">
        <w:rPr>
          <w:rFonts w:asciiTheme="minorHAnsi" w:hAnsiTheme="minorHAnsi" w:cstheme="minorHAnsi"/>
        </w:rPr>
        <w:t xml:space="preserve"> wykonawc</w:t>
      </w:r>
      <w:r w:rsidR="00383A46">
        <w:rPr>
          <w:rFonts w:asciiTheme="minorHAnsi" w:hAnsiTheme="minorHAnsi" w:cstheme="minorHAnsi"/>
        </w:rPr>
        <w:t>y</w:t>
      </w:r>
      <w:r w:rsidRPr="007501D9">
        <w:rPr>
          <w:rFonts w:asciiTheme="minorHAnsi" w:hAnsiTheme="minorHAnsi" w:cstheme="minorHAnsi"/>
        </w:rPr>
        <w:t>:</w:t>
      </w:r>
    </w:p>
    <w:p w14:paraId="6AAF48AE" w14:textId="77777777" w:rsidR="001316D0" w:rsidRPr="007501D9" w:rsidRDefault="001316D0">
      <w:pPr>
        <w:widowControl w:val="0"/>
        <w:spacing w:after="0" w:line="240" w:lineRule="auto"/>
        <w:jc w:val="center"/>
        <w:rPr>
          <w:rFonts w:asciiTheme="minorHAnsi" w:hAnsiTheme="minorHAnsi" w:cstheme="minorHAnsi"/>
        </w:rPr>
      </w:pPr>
    </w:p>
    <w:p w14:paraId="61843844" w14:textId="77777777" w:rsidR="001316D0" w:rsidRPr="007501D9" w:rsidRDefault="001316D0">
      <w:pPr>
        <w:widowControl w:val="0"/>
        <w:spacing w:after="0" w:line="240" w:lineRule="auto"/>
        <w:jc w:val="center"/>
        <w:rPr>
          <w:rFonts w:asciiTheme="minorHAnsi" w:hAnsiTheme="minorHAnsi" w:cstheme="minorHAnsi"/>
          <w:color w:val="000000"/>
        </w:rPr>
      </w:pPr>
    </w:p>
    <w:p w14:paraId="45A3C864" w14:textId="2724C0EC" w:rsidR="00336995" w:rsidRDefault="00000000" w:rsidP="00A10E06">
      <w:pPr>
        <w:pStyle w:val="Zal-text"/>
        <w:spacing w:before="0" w:after="0" w:line="240" w:lineRule="auto"/>
        <w:ind w:left="360"/>
        <w:jc w:val="left"/>
        <w:rPr>
          <w:rFonts w:asciiTheme="minorHAnsi" w:hAnsiTheme="minorHAnsi" w:cstheme="minorHAnsi"/>
          <w:b/>
          <w:bCs/>
        </w:rPr>
      </w:pPr>
      <w:r w:rsidRPr="007501D9">
        <w:rPr>
          <w:rFonts w:asciiTheme="minorHAnsi" w:hAnsiTheme="minorHAnsi" w:cstheme="minorHAnsi"/>
          <w:b/>
          <w:bCs/>
          <w:u w:val="single"/>
        </w:rPr>
        <w:t>Oferta Nr 1</w:t>
      </w:r>
      <w:r w:rsidRPr="007501D9">
        <w:rPr>
          <w:rFonts w:asciiTheme="minorHAnsi" w:hAnsiTheme="minorHAnsi" w:cstheme="minorHAnsi"/>
          <w:b/>
          <w:bCs/>
        </w:rPr>
        <w:t xml:space="preserve"> </w:t>
      </w:r>
    </w:p>
    <w:p w14:paraId="4809F2B4" w14:textId="31E6ADEE" w:rsidR="00A10E06" w:rsidRPr="00A10E06" w:rsidRDefault="00A10E06" w:rsidP="00A10E06">
      <w:pPr>
        <w:pStyle w:val="Zal-text"/>
        <w:spacing w:before="0" w:after="0" w:line="240" w:lineRule="auto"/>
        <w:ind w:left="360"/>
        <w:jc w:val="left"/>
        <w:rPr>
          <w:rFonts w:ascii="ArialMT" w:hAnsi="ArialMT" w:cs="ArialMT"/>
          <w:b/>
          <w:bCs/>
          <w:color w:val="auto"/>
          <w:sz w:val="18"/>
          <w:szCs w:val="18"/>
        </w:rPr>
      </w:pP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>Firma budowlana FACH BUD KRZYSZTOF LASYK</w:t>
      </w:r>
    </w:p>
    <w:p w14:paraId="4A8CB1A1" w14:textId="1B159BF8" w:rsidR="00A10E06" w:rsidRPr="00A10E06" w:rsidRDefault="00A10E06" w:rsidP="00A10E06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</w:pPr>
      <w:r w:rsidRPr="00A10E06">
        <w:rPr>
          <w:rFonts w:ascii="Arial-BoldMT" w:hAnsi="Arial-BoldMT" w:cs="Arial-BoldMT"/>
          <w:b/>
          <w:bCs/>
          <w:color w:val="auto"/>
          <w:sz w:val="18"/>
          <w:szCs w:val="18"/>
          <w:lang w:eastAsia="pl-PL"/>
        </w:rPr>
        <w:t>ul.</w:t>
      </w:r>
      <w:r w:rsidRPr="00A10E06">
        <w:rPr>
          <w:rFonts w:ascii="Arial-BoldMT" w:hAnsi="Arial-BoldMT" w:cs="Arial-BoldMT"/>
          <w:b/>
          <w:bCs/>
          <w:color w:val="auto"/>
          <w:sz w:val="18"/>
          <w:szCs w:val="18"/>
          <w:lang w:eastAsia="pl-PL"/>
        </w:rPr>
        <w:t xml:space="preserve"> 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  <w:t>GÓRSKA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  <w:t xml:space="preserve"> 38</w:t>
      </w:r>
    </w:p>
    <w:p w14:paraId="12874B74" w14:textId="1B472BA6" w:rsidR="00A10E06" w:rsidRPr="00A10E06" w:rsidRDefault="00A10E06" w:rsidP="00A10E06">
      <w:pPr>
        <w:suppressAutoHyphens w:val="0"/>
        <w:autoSpaceDE w:val="0"/>
        <w:autoSpaceDN w:val="0"/>
        <w:adjustRightInd w:val="0"/>
        <w:spacing w:after="0" w:line="240" w:lineRule="auto"/>
        <w:ind w:firstLine="360"/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</w:pPr>
      <w:r w:rsidRPr="00A10E06"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  <w:t>48-130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  <w:t xml:space="preserve"> 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  <w:lang w:eastAsia="pl-PL"/>
        </w:rPr>
        <w:t>KIETRZ</w:t>
      </w:r>
    </w:p>
    <w:p w14:paraId="060838D5" w14:textId="672D6BD4" w:rsidR="00A10E06" w:rsidRPr="00A10E06" w:rsidRDefault="00A10E06" w:rsidP="00A10E06">
      <w:pPr>
        <w:pStyle w:val="Zal-text"/>
        <w:spacing w:before="0" w:after="0" w:line="240" w:lineRule="auto"/>
        <w:ind w:left="0"/>
        <w:jc w:val="left"/>
        <w:rPr>
          <w:rFonts w:ascii="ArialMT" w:hAnsi="ArialMT" w:cs="ArialMT"/>
          <w:b/>
          <w:bCs/>
          <w:color w:val="auto"/>
          <w:sz w:val="18"/>
          <w:szCs w:val="18"/>
        </w:rPr>
      </w:pP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 xml:space="preserve">       NIP 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>7481000335</w:t>
      </w:r>
    </w:p>
    <w:p w14:paraId="5B895A7F" w14:textId="036C5160" w:rsidR="00A10E06" w:rsidRPr="00A10E06" w:rsidRDefault="00A10E06" w:rsidP="00A10E06">
      <w:pPr>
        <w:pStyle w:val="Zal-text"/>
        <w:spacing w:before="0" w:after="0" w:line="240" w:lineRule="auto"/>
        <w:ind w:left="0"/>
        <w:jc w:val="left"/>
        <w:rPr>
          <w:rFonts w:asciiTheme="minorHAnsi" w:hAnsiTheme="minorHAnsi" w:cstheme="minorHAnsi"/>
          <w:b/>
          <w:bCs/>
        </w:rPr>
      </w:pPr>
      <w:r>
        <w:rPr>
          <w:rFonts w:ascii="ArialMT" w:hAnsi="ArialMT" w:cs="ArialMT"/>
          <w:color w:val="auto"/>
          <w:sz w:val="18"/>
          <w:szCs w:val="18"/>
        </w:rPr>
        <w:t xml:space="preserve">       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 xml:space="preserve">Cena 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>267672,75</w:t>
      </w:r>
      <w:r w:rsidRPr="00A10E06">
        <w:rPr>
          <w:rFonts w:ascii="ArialMT" w:hAnsi="ArialMT" w:cs="ArialMT"/>
          <w:b/>
          <w:bCs/>
          <w:color w:val="auto"/>
          <w:sz w:val="18"/>
          <w:szCs w:val="18"/>
        </w:rPr>
        <w:t xml:space="preserve"> zł brutto</w:t>
      </w:r>
    </w:p>
    <w:sectPr w:rsidR="00A10E06" w:rsidRPr="00A10E06">
      <w:headerReference w:type="default" r:id="rId7"/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FF7062" w14:textId="77777777" w:rsidR="00761559" w:rsidRDefault="00761559">
      <w:pPr>
        <w:spacing w:after="0" w:line="240" w:lineRule="auto"/>
      </w:pPr>
      <w:r>
        <w:separator/>
      </w:r>
    </w:p>
  </w:endnote>
  <w:endnote w:type="continuationSeparator" w:id="0">
    <w:p w14:paraId="375E1327" w14:textId="77777777" w:rsidR="00761559" w:rsidRDefault="007615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yriadPro-Regular">
    <w:altName w:val="Cambria"/>
    <w:charset w:val="EE"/>
    <w:family w:val="roman"/>
    <w:pitch w:val="variable"/>
  </w:font>
  <w:font w:name="0">
    <w:altName w:val="Cambria"/>
    <w:charset w:val="EE"/>
    <w:family w:val="roman"/>
    <w:pitch w:val="variable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E9EC74" w14:textId="77777777" w:rsidR="001316D0" w:rsidRDefault="00000000">
    <w:pPr>
      <w:pStyle w:val="Stopka"/>
      <w:jc w:val="right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</w:p>
  <w:p w14:paraId="1820F2E3" w14:textId="77777777" w:rsidR="001316D0" w:rsidRDefault="001316D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3F082" w14:textId="77777777" w:rsidR="00761559" w:rsidRDefault="00761559">
      <w:pPr>
        <w:spacing w:after="0" w:line="240" w:lineRule="auto"/>
      </w:pPr>
      <w:r>
        <w:separator/>
      </w:r>
    </w:p>
  </w:footnote>
  <w:footnote w:type="continuationSeparator" w:id="0">
    <w:p w14:paraId="21C48CA7" w14:textId="77777777" w:rsidR="00761559" w:rsidRDefault="007615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4707B" w14:textId="77777777" w:rsidR="00907FC8" w:rsidRDefault="00907FC8" w:rsidP="00991271">
    <w:pPr>
      <w:spacing w:before="120" w:after="120" w:line="360" w:lineRule="auto"/>
      <w:ind w:right="2180"/>
      <w:rPr>
        <w:color w:val="434343"/>
        <w:sz w:val="20"/>
        <w:szCs w:val="20"/>
      </w:rPr>
    </w:pPr>
  </w:p>
  <w:p w14:paraId="142100C9" w14:textId="77777777" w:rsidR="00907FC8" w:rsidRDefault="00907FC8" w:rsidP="00907FC8">
    <w:pPr>
      <w:spacing w:before="120" w:after="120" w:line="360" w:lineRule="auto"/>
      <w:ind w:right="2180"/>
      <w:rPr>
        <w:color w:val="434343"/>
        <w:sz w:val="18"/>
        <w:szCs w:val="18"/>
      </w:rPr>
    </w:pPr>
  </w:p>
  <w:p w14:paraId="02ADCA48" w14:textId="30F8FCCA" w:rsidR="00991271" w:rsidRPr="00732B9A" w:rsidRDefault="00732B9A" w:rsidP="00732B9A">
    <w:pPr>
      <w:spacing w:before="120" w:after="120" w:line="360" w:lineRule="auto"/>
      <w:ind w:right="2180"/>
      <w:rPr>
        <w:rFonts w:cstheme="minorHAnsi"/>
        <w:b/>
        <w:sz w:val="20"/>
        <w:szCs w:val="20"/>
      </w:rPr>
    </w:pPr>
    <w:r w:rsidRPr="0060014A">
      <w:rPr>
        <w:color w:val="434343"/>
        <w:sz w:val="20"/>
        <w:szCs w:val="20"/>
      </w:rPr>
      <w:t>Nr</w:t>
    </w:r>
    <w:r w:rsidRPr="0060014A">
      <w:rPr>
        <w:color w:val="434343"/>
        <w:spacing w:val="-4"/>
        <w:sz w:val="20"/>
        <w:szCs w:val="20"/>
      </w:rPr>
      <w:t xml:space="preserve"> </w:t>
    </w:r>
    <w:r w:rsidRPr="0060014A">
      <w:rPr>
        <w:color w:val="434343"/>
        <w:sz w:val="20"/>
        <w:szCs w:val="20"/>
      </w:rPr>
      <w:t>postępowania:</w:t>
    </w:r>
    <w:r w:rsidRPr="0060014A">
      <w:rPr>
        <w:color w:val="434343"/>
        <w:spacing w:val="-4"/>
        <w:sz w:val="20"/>
        <w:szCs w:val="20"/>
      </w:rPr>
      <w:t xml:space="preserve"> </w:t>
    </w:r>
    <w:r w:rsidRPr="00C61A85">
      <w:rPr>
        <w:rFonts w:cstheme="minorHAnsi"/>
        <w:b/>
        <w:sz w:val="20"/>
        <w:szCs w:val="20"/>
      </w:rPr>
      <w:t>SMS.III.26.0</w:t>
    </w:r>
    <w:r>
      <w:rPr>
        <w:rFonts w:cstheme="minorHAnsi"/>
        <w:b/>
        <w:sz w:val="20"/>
        <w:szCs w:val="20"/>
      </w:rPr>
      <w:t>6</w:t>
    </w:r>
    <w:r w:rsidRPr="00C61A85">
      <w:rPr>
        <w:rFonts w:cstheme="minorHAnsi"/>
        <w:b/>
        <w:sz w:val="20"/>
        <w:szCs w:val="20"/>
      </w:rPr>
      <w:t>.2022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84E76"/>
    <w:multiLevelType w:val="multilevel"/>
    <w:tmpl w:val="B9428C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639382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316D0"/>
    <w:rsid w:val="001316D0"/>
    <w:rsid w:val="00226828"/>
    <w:rsid w:val="002D5648"/>
    <w:rsid w:val="00336995"/>
    <w:rsid w:val="00383A46"/>
    <w:rsid w:val="00421ED2"/>
    <w:rsid w:val="00732B9A"/>
    <w:rsid w:val="007501D9"/>
    <w:rsid w:val="00761559"/>
    <w:rsid w:val="00907FC8"/>
    <w:rsid w:val="00991271"/>
    <w:rsid w:val="00A10E06"/>
    <w:rsid w:val="00A27966"/>
    <w:rsid w:val="00D26D24"/>
    <w:rsid w:val="00E141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2B8A86"/>
  <w15:docId w15:val="{B6CBCF41-B9F6-48C8-A46A-FB7EDDB41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3EF4"/>
    <w:pPr>
      <w:suppressAutoHyphens/>
      <w:spacing w:after="200" w:line="276" w:lineRule="auto"/>
    </w:pPr>
    <w:rPr>
      <w:color w:val="00000A"/>
      <w:sz w:val="22"/>
      <w:szCs w:val="22"/>
      <w:lang w:eastAsia="en-US"/>
    </w:rPr>
  </w:style>
  <w:style w:type="paragraph" w:styleId="Nagwek1">
    <w:name w:val="heading 1"/>
    <w:basedOn w:val="Nagwek"/>
    <w:pPr>
      <w:outlineLvl w:val="0"/>
    </w:pPr>
  </w:style>
  <w:style w:type="paragraph" w:styleId="Nagwek2">
    <w:name w:val="heading 2"/>
    <w:basedOn w:val="Nagwek"/>
    <w:pPr>
      <w:outlineLvl w:val="1"/>
    </w:pPr>
  </w:style>
  <w:style w:type="paragraph" w:styleId="Nagwek3">
    <w:name w:val="heading 3"/>
    <w:basedOn w:val="Nagwek"/>
    <w:pPr>
      <w:outlineLvl w:val="2"/>
    </w:pPr>
  </w:style>
  <w:style w:type="paragraph" w:styleId="Nagwek5">
    <w:name w:val="heading 5"/>
    <w:basedOn w:val="Nagwek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qFormat/>
    <w:rsid w:val="00C05564"/>
    <w:rPr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qFormat/>
    <w:rsid w:val="00C05564"/>
    <w:rPr>
      <w:sz w:val="22"/>
      <w:szCs w:val="22"/>
      <w:lang w:eastAsia="en-US"/>
    </w:rPr>
  </w:style>
  <w:style w:type="character" w:customStyle="1" w:styleId="TekstdymkaZnak">
    <w:name w:val="Tekst dymka Znak"/>
    <w:link w:val="Tekstdymka"/>
    <w:uiPriority w:val="99"/>
    <w:semiHidden/>
    <w:qFormat/>
    <w:rsid w:val="00C05564"/>
    <w:rPr>
      <w:rFonts w:ascii="Segoe UI" w:hAnsi="Segoe UI" w:cs="Segoe UI"/>
      <w:sz w:val="18"/>
      <w:szCs w:val="18"/>
      <w:lang w:eastAsia="en-US"/>
    </w:rPr>
  </w:style>
  <w:style w:type="paragraph" w:styleId="Nagwek">
    <w:name w:val="header"/>
    <w:basedOn w:val="Normalny"/>
    <w:next w:val="Tretekstu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pPr>
      <w:spacing w:after="140"/>
    </w:pPr>
  </w:style>
  <w:style w:type="paragraph" w:styleId="Lista">
    <w:name w:val="List"/>
    <w:basedOn w:val="Tretekstu"/>
    <w:rPr>
      <w:rFonts w:cs="Arial"/>
    </w:rPr>
  </w:style>
  <w:style w:type="paragraph" w:styleId="Podpis">
    <w:name w:val="Signature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Zal-text">
    <w:name w:val="Zal-text"/>
    <w:basedOn w:val="Normalny"/>
    <w:uiPriority w:val="99"/>
    <w:qFormat/>
    <w:rsid w:val="001454E1"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Noparagraphstyle">
    <w:name w:val="[No paragraph style]"/>
    <w:uiPriority w:val="99"/>
    <w:qFormat/>
    <w:rsid w:val="002C2D72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nyWeb">
    <w:name w:val="Normal (Web)"/>
    <w:basedOn w:val="Normalny"/>
    <w:uiPriority w:val="99"/>
    <w:unhideWhenUsed/>
    <w:qFormat/>
    <w:rsid w:val="007F3117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ny"/>
    <w:qFormat/>
  </w:style>
  <w:style w:type="paragraph" w:customStyle="1" w:styleId="Gwka">
    <w:name w:val="Główka"/>
    <w:basedOn w:val="Normalny"/>
    <w:uiPriority w:val="99"/>
    <w:unhideWhenUsed/>
    <w:rsid w:val="00C0556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unhideWhenUsed/>
    <w:rsid w:val="00C0556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C05564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qFormat/>
    <w:pPr>
      <w:suppressAutoHyphens/>
    </w:pPr>
    <w:rPr>
      <w:rFonts w:ascii="0" w:hAnsi="0"/>
      <w:color w:val="000000"/>
      <w:sz w:val="24"/>
    </w:rPr>
  </w:style>
  <w:style w:type="paragraph" w:customStyle="1" w:styleId="Cytaty">
    <w:name w:val="Cytaty"/>
    <w:basedOn w:val="Normalny"/>
    <w:qFormat/>
  </w:style>
  <w:style w:type="paragraph" w:styleId="Tytu">
    <w:name w:val="Title"/>
    <w:basedOn w:val="Nagwek"/>
  </w:style>
  <w:style w:type="paragraph" w:styleId="Podtytu">
    <w:name w:val="Subtitle"/>
    <w:basedOn w:val="Nagwek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740</TotalTime>
  <Pages>1</Pages>
  <Words>129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DPS-FX</dc:creator>
  <cp:lastModifiedBy>jpalowska</cp:lastModifiedBy>
  <cp:revision>17</cp:revision>
  <cp:lastPrinted>2022-08-25T10:12:00Z</cp:lastPrinted>
  <dcterms:created xsi:type="dcterms:W3CDTF">2022-01-10T18:49:00Z</dcterms:created>
  <dcterms:modified xsi:type="dcterms:W3CDTF">2022-08-26T06:46:00Z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