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8AA4" w14:textId="77777777" w:rsidR="005B07C9" w:rsidRPr="00E435A2" w:rsidRDefault="005B07C9" w:rsidP="00E435A2">
      <w:pPr>
        <w:jc w:val="center"/>
        <w:rPr>
          <w:rFonts w:cstheme="minorHAnsi"/>
          <w:b/>
          <w:sz w:val="20"/>
          <w:szCs w:val="20"/>
        </w:rPr>
      </w:pPr>
      <w:r w:rsidRPr="00E435A2">
        <w:rPr>
          <w:rFonts w:cstheme="minorHAnsi"/>
          <w:b/>
          <w:sz w:val="20"/>
          <w:szCs w:val="20"/>
        </w:rPr>
        <w:t>UMOWA NR ………………………</w:t>
      </w:r>
    </w:p>
    <w:p w14:paraId="143C866E" w14:textId="77777777" w:rsidR="005B07C9" w:rsidRPr="00E435A2" w:rsidRDefault="005B07C9" w:rsidP="00E435A2">
      <w:pPr>
        <w:jc w:val="center"/>
        <w:rPr>
          <w:rFonts w:cstheme="minorHAnsi"/>
          <w:b/>
          <w:sz w:val="20"/>
          <w:szCs w:val="20"/>
        </w:rPr>
      </w:pPr>
      <w:r w:rsidRPr="00E435A2">
        <w:rPr>
          <w:rFonts w:cstheme="minorHAnsi"/>
          <w:b/>
          <w:sz w:val="20"/>
          <w:szCs w:val="20"/>
        </w:rPr>
        <w:t>na roboty budowlane</w:t>
      </w:r>
    </w:p>
    <w:p w14:paraId="70FDDD0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zawarta w dniu ……………</w:t>
      </w:r>
      <w:r w:rsidR="009604CA">
        <w:rPr>
          <w:rFonts w:cstheme="minorHAnsi"/>
          <w:sz w:val="20"/>
          <w:szCs w:val="20"/>
        </w:rPr>
        <w:t>…………</w:t>
      </w:r>
      <w:r w:rsidRPr="00E435A2">
        <w:rPr>
          <w:rFonts w:cstheme="minorHAnsi"/>
          <w:sz w:val="20"/>
          <w:szCs w:val="20"/>
        </w:rPr>
        <w:t xml:space="preserve">….. r. w Raciborzu , pomiędzy: </w:t>
      </w:r>
    </w:p>
    <w:p w14:paraId="56168401"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w:t>
      </w:r>
      <w:r w:rsidR="009604CA">
        <w:rPr>
          <w:rFonts w:cstheme="minorHAnsi"/>
          <w:sz w:val="20"/>
          <w:szCs w:val="20"/>
        </w:rPr>
        <w:t>………………………………………………………………………………………………………………………………………………………………………………………………………………………………………………………………………………………………………….</w:t>
      </w:r>
    </w:p>
    <w:p w14:paraId="38D3086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reprezentowanym przez </w:t>
      </w:r>
    </w:p>
    <w:p w14:paraId="12F75DA6"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w:t>
      </w:r>
      <w:r w:rsidR="009604CA">
        <w:rPr>
          <w:rFonts w:cstheme="minorHAnsi"/>
          <w:sz w:val="20"/>
          <w:szCs w:val="20"/>
        </w:rPr>
        <w:t>………………………………………………………………………</w:t>
      </w:r>
      <w:r w:rsidRPr="00E435A2">
        <w:rPr>
          <w:rFonts w:cstheme="minorHAnsi"/>
          <w:sz w:val="20"/>
          <w:szCs w:val="20"/>
        </w:rPr>
        <w:t xml:space="preserve">………….. - ……………………….., </w:t>
      </w:r>
    </w:p>
    <w:p w14:paraId="36D05C2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zwanym w dalszej części umowy „Zamawiającym”, </w:t>
      </w:r>
    </w:p>
    <w:p w14:paraId="726D375C"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a </w:t>
      </w:r>
    </w:p>
    <w:p w14:paraId="62F1BEC7" w14:textId="77777777" w:rsidR="009604CA" w:rsidRPr="00E435A2" w:rsidRDefault="009604CA" w:rsidP="003A438D">
      <w:pPr>
        <w:spacing w:line="240" w:lineRule="auto"/>
        <w:jc w:val="both"/>
        <w:rPr>
          <w:rFonts w:cstheme="minorHAnsi"/>
          <w:sz w:val="20"/>
          <w:szCs w:val="20"/>
        </w:rPr>
      </w:pPr>
      <w:r w:rsidRPr="00E435A2">
        <w:rPr>
          <w:rFonts w:cstheme="minorHAnsi"/>
          <w:sz w:val="20"/>
          <w:szCs w:val="20"/>
        </w:rPr>
        <w:t>………………………………………………</w:t>
      </w:r>
      <w:r>
        <w:rPr>
          <w:rFonts w:cstheme="minorHAnsi"/>
          <w:sz w:val="20"/>
          <w:szCs w:val="20"/>
        </w:rPr>
        <w:t>………………………………………………………………………………………………………………………………………………………………………………………………………………………………………………………………………………………………………….</w:t>
      </w:r>
    </w:p>
    <w:p w14:paraId="6F30C9F5"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mającym siedzibę w ………………………………</w:t>
      </w:r>
      <w:r w:rsidR="009604CA">
        <w:rPr>
          <w:rFonts w:cstheme="minorHAnsi"/>
          <w:sz w:val="20"/>
          <w:szCs w:val="20"/>
        </w:rPr>
        <w:t>……………………………………………………………..</w:t>
      </w:r>
      <w:r w:rsidRPr="00E435A2">
        <w:rPr>
          <w:rFonts w:cstheme="minorHAnsi"/>
          <w:sz w:val="20"/>
          <w:szCs w:val="20"/>
        </w:rPr>
        <w:t xml:space="preserve">………………………………………..…. </w:t>
      </w:r>
    </w:p>
    <w:p w14:paraId="3DC0AAE6"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reprezentowanym przez </w:t>
      </w:r>
    </w:p>
    <w:p w14:paraId="23690CCD" w14:textId="77777777" w:rsidR="009604CA" w:rsidRPr="00E435A2" w:rsidRDefault="009604CA" w:rsidP="003A438D">
      <w:pPr>
        <w:spacing w:line="240" w:lineRule="auto"/>
        <w:jc w:val="both"/>
        <w:rPr>
          <w:rFonts w:cstheme="minorHAnsi"/>
          <w:sz w:val="20"/>
          <w:szCs w:val="20"/>
        </w:rPr>
      </w:pPr>
      <w:r w:rsidRPr="00E435A2">
        <w:rPr>
          <w:rFonts w:cstheme="minorHAnsi"/>
          <w:sz w:val="20"/>
          <w:szCs w:val="20"/>
        </w:rPr>
        <w:t>………</w:t>
      </w:r>
      <w:r>
        <w:rPr>
          <w:rFonts w:cstheme="minorHAnsi"/>
          <w:sz w:val="20"/>
          <w:szCs w:val="20"/>
        </w:rPr>
        <w:t>………………………………………………………………………</w:t>
      </w:r>
      <w:r w:rsidRPr="00E435A2">
        <w:rPr>
          <w:rFonts w:cstheme="minorHAnsi"/>
          <w:sz w:val="20"/>
          <w:szCs w:val="20"/>
        </w:rPr>
        <w:t xml:space="preserve">………….. - ……………………….., </w:t>
      </w:r>
    </w:p>
    <w:p w14:paraId="101CE6BF"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zwaną w dalszej części umowy „Wykonawcą”, </w:t>
      </w:r>
    </w:p>
    <w:p w14:paraId="3FCCF1CC" w14:textId="77777777" w:rsidR="005B07C9" w:rsidRPr="00E435A2" w:rsidRDefault="005B07C9" w:rsidP="003A438D">
      <w:pPr>
        <w:spacing w:line="240" w:lineRule="auto"/>
        <w:jc w:val="both"/>
        <w:rPr>
          <w:rFonts w:cstheme="minorHAnsi"/>
          <w:sz w:val="20"/>
          <w:szCs w:val="20"/>
        </w:rPr>
      </w:pPr>
      <w:r w:rsidRPr="00E435A2">
        <w:rPr>
          <w:rFonts w:cstheme="minorHAnsi"/>
          <w:sz w:val="20"/>
          <w:szCs w:val="20"/>
        </w:rPr>
        <w:t xml:space="preserve">zwanymi także łącznie „Stronami”, lub każda z osobna „Stroną”. </w:t>
      </w:r>
    </w:p>
    <w:p w14:paraId="3464F2BB" w14:textId="77777777" w:rsidR="005B07C9" w:rsidRPr="00E435A2" w:rsidRDefault="005B07C9" w:rsidP="00E435A2">
      <w:pPr>
        <w:jc w:val="center"/>
        <w:rPr>
          <w:rFonts w:cstheme="minorHAnsi"/>
          <w:b/>
          <w:sz w:val="20"/>
          <w:szCs w:val="20"/>
        </w:rPr>
      </w:pPr>
      <w:r w:rsidRPr="00E435A2">
        <w:rPr>
          <w:rFonts w:cstheme="minorHAnsi"/>
          <w:b/>
          <w:sz w:val="20"/>
          <w:szCs w:val="20"/>
        </w:rPr>
        <w:t>Podstawa do zawarcia umowy</w:t>
      </w:r>
    </w:p>
    <w:p w14:paraId="1FC0BEAF" w14:textId="77777777" w:rsidR="005B07C9" w:rsidRPr="00E435A2" w:rsidRDefault="005B07C9" w:rsidP="00E435A2">
      <w:pPr>
        <w:jc w:val="center"/>
        <w:rPr>
          <w:rFonts w:cstheme="minorHAnsi"/>
          <w:b/>
          <w:sz w:val="20"/>
          <w:szCs w:val="20"/>
        </w:rPr>
      </w:pPr>
      <w:r w:rsidRPr="00E435A2">
        <w:rPr>
          <w:rFonts w:cstheme="minorHAnsi"/>
          <w:b/>
          <w:sz w:val="20"/>
          <w:szCs w:val="20"/>
        </w:rPr>
        <w:t>§ 1</w:t>
      </w:r>
    </w:p>
    <w:p w14:paraId="406015BE" w14:textId="6BDF9D9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Niniejsza umowa zostaje zawarta na podstawie oferty złożonej w toku postępowania o udzielenie zamówienia publicznego, przeprowadzonego zgodnie z ustawą Prawo zamówień publicznych (dalej jako: „ustawa Pzp”) w trybie przetargu nieograniczonego na wykonanie zadania pn.: „MALOWANIE ELEWACJI BUDYNKU B ZESPOŁU SZKÓŁ OGÓLNOKSZTAŁCĄCYCH MISTRZOSTWA SPORTOWEGO W RACIBORZU WRAZ Z ROBOTAMI TOWARZYSZĄCYMI – III PRZETARG”</w:t>
      </w:r>
      <w:r w:rsidR="00F0610D" w:rsidRPr="00E435A2">
        <w:rPr>
          <w:rFonts w:cstheme="minorHAnsi"/>
          <w:sz w:val="20"/>
          <w:szCs w:val="20"/>
        </w:rPr>
        <w:t>.</w:t>
      </w:r>
      <w:r w:rsidRPr="00E435A2">
        <w:rPr>
          <w:rFonts w:cstheme="minorHAnsi"/>
          <w:sz w:val="20"/>
          <w:szCs w:val="20"/>
        </w:rPr>
        <w:t xml:space="preserve"> Specyfikacja warunków zamówienia (dalej jako: „SWZ”) dla powyższego przetargu, stanowi załącznik nr </w:t>
      </w:r>
      <w:r w:rsidR="00D62CA6">
        <w:rPr>
          <w:rFonts w:cstheme="minorHAnsi"/>
          <w:sz w:val="20"/>
          <w:szCs w:val="20"/>
        </w:rPr>
        <w:t>2</w:t>
      </w:r>
      <w:r w:rsidRPr="00E435A2">
        <w:rPr>
          <w:rFonts w:cstheme="minorHAnsi"/>
          <w:sz w:val="20"/>
          <w:szCs w:val="20"/>
        </w:rPr>
        <w:t xml:space="preserve"> do umowy.</w:t>
      </w:r>
    </w:p>
    <w:p w14:paraId="412EEF84"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Przedmiotem umowy jest wykonanie przez Wykonawcę zadania, określonego w § 1 ust. 1 powyżej, zgodnie ze złożoną ofertą, SWZ, dostarczoną przez Zamawiającego dokumentacją projektową, specyfikacjami technicznymi wykonania i odbioru robót budowlanych, stanowiącymi integralne części niniejszej umowy (dalej jako: przedmiot umowy lub zamówienia), jak również obowiązującą technologią oraz zaleceniami nadzoru inwestorskiego z ramienia Zamawiającego.</w:t>
      </w:r>
    </w:p>
    <w:p w14:paraId="40A77E75"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Dokumentacja projektowa oraz specyfikacje techniczne wykonania i odbioru robót budowlanych stanowić będą Załącznik Nr 1 do umowy (Załącznik nr 1 w dokumentacji SWZ).</w:t>
      </w:r>
    </w:p>
    <w:p w14:paraId="74AB30BB" w14:textId="77777777"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Wykonawca oświadcza, że zgodnie z przedmiotem swojej działalności gospodarczej, posiada wymagane prawem uprawnienia i kwalifikacje do prowadzenia prac i robót budowlanych, objętych niniejszą umową i zobowiązuje się do ich utrzymywania w całym okresie obowiązywania niniejszej umowy.</w:t>
      </w:r>
    </w:p>
    <w:p w14:paraId="66797B27" w14:textId="7270D859" w:rsidR="00F0610D"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 xml:space="preserve">Wykonawca oświadcza, iż dysponuje wykwalifikowaną kadrą posiadającą wymagane uprawnienia i doświadczenie w realizowaniu </w:t>
      </w:r>
      <w:r w:rsidR="00F0610D" w:rsidRPr="00AC4ACC">
        <w:rPr>
          <w:rFonts w:cstheme="minorHAnsi"/>
          <w:bCs/>
          <w:sz w:val="20"/>
          <w:szCs w:val="20"/>
        </w:rPr>
        <w:t>przedmiotu zamówienia</w:t>
      </w:r>
      <w:r w:rsidR="00A841D4" w:rsidRPr="00AC4ACC">
        <w:rPr>
          <w:rFonts w:cstheme="minorHAnsi"/>
          <w:bCs/>
          <w:sz w:val="20"/>
          <w:szCs w:val="20"/>
        </w:rPr>
        <w:t>,</w:t>
      </w:r>
      <w:r w:rsidRPr="00AC4ACC">
        <w:rPr>
          <w:rFonts w:cstheme="minorHAnsi"/>
          <w:sz w:val="20"/>
          <w:szCs w:val="20"/>
        </w:rPr>
        <w:t xml:space="preserve"> </w:t>
      </w:r>
      <w:r w:rsidRPr="00E435A2">
        <w:rPr>
          <w:rFonts w:cstheme="minorHAnsi"/>
          <w:sz w:val="20"/>
          <w:szCs w:val="20"/>
        </w:rPr>
        <w:t>o którym mowa w umowie i zobowiązuje się do jej utrzymywania w całym okresie obowiązywania niniejszej umowy.</w:t>
      </w:r>
    </w:p>
    <w:p w14:paraId="5D7685DF" w14:textId="77777777" w:rsidR="002B7F84" w:rsidRPr="00E435A2" w:rsidRDefault="005B07C9" w:rsidP="00E435A2">
      <w:pPr>
        <w:pStyle w:val="Akapitzlist"/>
        <w:numPr>
          <w:ilvl w:val="0"/>
          <w:numId w:val="1"/>
        </w:numPr>
        <w:jc w:val="both"/>
        <w:rPr>
          <w:rFonts w:cstheme="minorHAnsi"/>
          <w:sz w:val="20"/>
          <w:szCs w:val="20"/>
        </w:rPr>
      </w:pPr>
      <w:r w:rsidRPr="00E435A2">
        <w:rPr>
          <w:rFonts w:cstheme="minorHAnsi"/>
          <w:sz w:val="20"/>
          <w:szCs w:val="20"/>
        </w:rPr>
        <w:t>Wykonawca oświadcza, że zapoznał się z dokumentacją projektową oraz specyfikacjami technicznymi wykonania i odbioru robót dla przedmiotu umowy, są one mu znane i nie zgłasza do nich żadnych zastrzeżeń.</w:t>
      </w:r>
    </w:p>
    <w:p w14:paraId="26FA9BC6" w14:textId="77777777" w:rsidR="002B7F84" w:rsidRPr="00E435A2" w:rsidRDefault="005B07C9" w:rsidP="00E435A2">
      <w:pPr>
        <w:pStyle w:val="Akapitzlist"/>
        <w:jc w:val="center"/>
        <w:rPr>
          <w:rFonts w:cstheme="minorHAnsi"/>
          <w:b/>
          <w:sz w:val="20"/>
          <w:szCs w:val="20"/>
        </w:rPr>
      </w:pPr>
      <w:r w:rsidRPr="00E435A2">
        <w:rPr>
          <w:rFonts w:cstheme="minorHAnsi"/>
          <w:b/>
          <w:sz w:val="20"/>
          <w:szCs w:val="20"/>
        </w:rPr>
        <w:t>Zakres rzeczowy przedmiotu umowy</w:t>
      </w:r>
    </w:p>
    <w:p w14:paraId="7736B3A6" w14:textId="77777777" w:rsidR="002B7F84" w:rsidRPr="00E435A2" w:rsidRDefault="005B07C9" w:rsidP="00E435A2">
      <w:pPr>
        <w:pStyle w:val="Akapitzlist"/>
        <w:jc w:val="center"/>
        <w:rPr>
          <w:rFonts w:cstheme="minorHAnsi"/>
          <w:b/>
          <w:sz w:val="20"/>
          <w:szCs w:val="20"/>
        </w:rPr>
      </w:pPr>
      <w:r w:rsidRPr="00E435A2">
        <w:rPr>
          <w:rFonts w:cstheme="minorHAnsi"/>
          <w:b/>
          <w:sz w:val="20"/>
          <w:szCs w:val="20"/>
        </w:rPr>
        <w:t>§ 2</w:t>
      </w:r>
    </w:p>
    <w:p w14:paraId="0896D467" w14:textId="77777777" w:rsidR="00A841D4"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Zakres rzeczowy przedmiotu umowy obejmuje wykonanie prac opisanych niniejszą umową.</w:t>
      </w:r>
    </w:p>
    <w:p w14:paraId="1D5F38E1"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lastRenderedPageBreak/>
        <w:t>Wykonawca lub podwykonawca będzie zatrudniał na podstawie umowy o pracę osoby wykonujące czynności dotyczące zakresu robót budowlanych i usług w celu wykonania zakresu opisanego w umowie, związane z realizacją niniejszego zamówienia, jeżeli realizowane przez nich czynności polegają na wykonywaniu pracy w sposób określony w art. 22 § 1 ustawy z dnia</w:t>
      </w:r>
      <w:r w:rsidR="00E4041A" w:rsidRPr="00E435A2">
        <w:rPr>
          <w:rFonts w:cstheme="minorHAnsi"/>
          <w:sz w:val="20"/>
          <w:szCs w:val="20"/>
        </w:rPr>
        <w:t xml:space="preserve"> </w:t>
      </w:r>
      <w:r w:rsidRPr="00E435A2">
        <w:rPr>
          <w:rFonts w:cstheme="minorHAnsi"/>
          <w:sz w:val="20"/>
          <w:szCs w:val="20"/>
        </w:rPr>
        <w:t>26 czerwca 1974 r. - Kodeks pracy. W przypadku rozwiązania stosunku pracy przed zakończeniem tego okresu, Wykonawca lub podwykonawca zobowiązuje się do niezwłocznego zatrudnienia na to miejsce innej osoby wykonującej czynności wymagane w ramach realizowanego zadania.</w:t>
      </w:r>
    </w:p>
    <w:p w14:paraId="6915D1D3"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 Zamawiający uprawniony jest w szczególności w tym zakresie do żądania:</w:t>
      </w:r>
    </w:p>
    <w:p w14:paraId="051F6D70"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1) oświadczenia zatrudnionego pracownika, </w:t>
      </w:r>
    </w:p>
    <w:p w14:paraId="21B616B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2) oświadczenia wykonawcy lub podwykonawcy o zatrudnieniu pracownika na podstawie umowy o pracę, </w:t>
      </w:r>
    </w:p>
    <w:p w14:paraId="61931B36" w14:textId="77777777" w:rsidR="00E4041A" w:rsidRPr="00E435A2" w:rsidRDefault="005B07C9" w:rsidP="00E435A2">
      <w:pPr>
        <w:pStyle w:val="Akapitzlist"/>
        <w:jc w:val="both"/>
        <w:rPr>
          <w:rFonts w:cstheme="minorHAnsi"/>
          <w:sz w:val="20"/>
          <w:szCs w:val="20"/>
        </w:rPr>
      </w:pPr>
      <w:r w:rsidRPr="00E435A2">
        <w:rPr>
          <w:rFonts w:cstheme="minorHAnsi"/>
          <w:sz w:val="20"/>
          <w:szCs w:val="20"/>
        </w:rPr>
        <w:t>3) poświadczonej za zgodność z oryginałem kopii umowy o pracę zatrudnionego pracownika,</w:t>
      </w:r>
    </w:p>
    <w:p w14:paraId="6387DC8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E2509AD" w14:textId="53598D10"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C27A2F">
        <w:rPr>
          <w:rFonts w:cstheme="minorHAnsi"/>
          <w:sz w:val="20"/>
          <w:szCs w:val="20"/>
        </w:rPr>
        <w:t>2</w:t>
      </w:r>
      <w:r w:rsidRPr="00E435A2">
        <w:rPr>
          <w:rFonts w:cstheme="minorHAnsi"/>
          <w:sz w:val="20"/>
          <w:szCs w:val="20"/>
        </w:rPr>
        <w:t xml:space="preserve"> czynności. Zamawiający uprawniony jest w szczególności do: </w:t>
      </w:r>
    </w:p>
    <w:p w14:paraId="1DF126BD"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1) żądania oświadczeń i dokumentów określonych w ust. 3 powyżej, w zakresie potwierdzenia spełniania ww. wymogów i dokonywania ich oceny, </w:t>
      </w:r>
    </w:p>
    <w:p w14:paraId="4767E1EC"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2) żądania wyjaśnień w przypadku wątpliwości w zakresie potwierdzenia spełniania ww. wymogów, </w:t>
      </w:r>
    </w:p>
    <w:p w14:paraId="7752FC96" w14:textId="77777777" w:rsidR="00E4041A" w:rsidRPr="00E435A2" w:rsidRDefault="005B07C9" w:rsidP="00E435A2">
      <w:pPr>
        <w:pStyle w:val="Akapitzlist"/>
        <w:jc w:val="both"/>
        <w:rPr>
          <w:rFonts w:cstheme="minorHAnsi"/>
          <w:sz w:val="20"/>
          <w:szCs w:val="20"/>
        </w:rPr>
      </w:pPr>
      <w:r w:rsidRPr="00E435A2">
        <w:rPr>
          <w:rFonts w:cstheme="minorHAnsi"/>
          <w:sz w:val="20"/>
          <w:szCs w:val="20"/>
        </w:rPr>
        <w:t xml:space="preserve">3) przeprowadzania kontroli na miejscu wykonywania świadczenia. </w:t>
      </w:r>
    </w:p>
    <w:p w14:paraId="45B10F3C"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 tytułu niespełnienia przez Wykonawcę lub podwykonawcę wymogu zatrudnienia na podstawie umowy o pracę osób wykonujących wskazane w ust. 2 czynności, Zamawiający przewiduje po uprzednim wezwaniu Wykonawcy i wyznaczeniu 7 dniowego terminu na przywrócenie wykonywania zamówienia zgodnie z umową, karę umowną w wysokości 1.000,00 zł brutto za każde stwierdzone naruszenie (niezależnie od kar umownych przewidzianych w § 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34A25DAB"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53F04009" w14:textId="77777777" w:rsidR="00E4041A" w:rsidRPr="00E435A2" w:rsidRDefault="005B07C9" w:rsidP="00E435A2">
      <w:pPr>
        <w:pStyle w:val="Akapitzlist"/>
        <w:numPr>
          <w:ilvl w:val="0"/>
          <w:numId w:val="2"/>
        </w:numPr>
        <w:jc w:val="both"/>
        <w:rPr>
          <w:rFonts w:cstheme="minorHAnsi"/>
          <w:sz w:val="20"/>
          <w:szCs w:val="20"/>
        </w:rPr>
      </w:pPr>
      <w:r w:rsidRPr="00E435A2">
        <w:rPr>
          <w:rFonts w:cstheme="minorHAnsi"/>
          <w:sz w:val="20"/>
          <w:szCs w:val="20"/>
        </w:rPr>
        <w:t>Zamawiający może od umowy odstąpić, jeżeli Wykonawca zaprzestał zatrudniania pracowników wskazanych w ust. 2, na podstawie umowy o pracę.</w:t>
      </w:r>
    </w:p>
    <w:p w14:paraId="42D58E15" w14:textId="77777777" w:rsidR="00E4041A" w:rsidRPr="00E435A2" w:rsidRDefault="005B07C9" w:rsidP="00E435A2">
      <w:pPr>
        <w:ind w:left="360"/>
        <w:jc w:val="center"/>
        <w:rPr>
          <w:rFonts w:cstheme="minorHAnsi"/>
          <w:b/>
          <w:sz w:val="20"/>
          <w:szCs w:val="20"/>
        </w:rPr>
      </w:pPr>
      <w:r w:rsidRPr="00E435A2">
        <w:rPr>
          <w:rFonts w:cstheme="minorHAnsi"/>
          <w:b/>
          <w:sz w:val="20"/>
          <w:szCs w:val="20"/>
        </w:rPr>
        <w:t>Termin wykonania zamówienia i odbiór końcowy</w:t>
      </w:r>
    </w:p>
    <w:p w14:paraId="15B89C4A" w14:textId="77777777" w:rsidR="00E4041A" w:rsidRPr="00E435A2" w:rsidRDefault="005B07C9" w:rsidP="00E435A2">
      <w:pPr>
        <w:ind w:left="360"/>
        <w:jc w:val="center"/>
        <w:rPr>
          <w:rFonts w:cstheme="minorHAnsi"/>
          <w:b/>
          <w:sz w:val="20"/>
          <w:szCs w:val="20"/>
        </w:rPr>
      </w:pPr>
      <w:r w:rsidRPr="00E435A2">
        <w:rPr>
          <w:rFonts w:cstheme="minorHAnsi"/>
          <w:b/>
          <w:sz w:val="20"/>
          <w:szCs w:val="20"/>
        </w:rPr>
        <w:t>§ 3</w:t>
      </w:r>
    </w:p>
    <w:p w14:paraId="6650827F"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Termin wykonania zamówienia</w:t>
      </w:r>
      <w:r w:rsidR="00E4041A" w:rsidRPr="00E435A2">
        <w:rPr>
          <w:rFonts w:cstheme="minorHAnsi"/>
          <w:sz w:val="20"/>
          <w:szCs w:val="20"/>
        </w:rPr>
        <w:t>:</w:t>
      </w:r>
      <w:r w:rsidRPr="00E435A2">
        <w:rPr>
          <w:rFonts w:cstheme="minorHAnsi"/>
          <w:sz w:val="20"/>
          <w:szCs w:val="20"/>
        </w:rPr>
        <w:t xml:space="preserve"> od dnia podpisania umowy do dnia ………………. </w:t>
      </w:r>
    </w:p>
    <w:p w14:paraId="39AB2425"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Rozpoczęcie robót nastąpi z chwilą podpisania przez Strony protokołu przekazania placu budowy.</w:t>
      </w:r>
    </w:p>
    <w:p w14:paraId="75966965"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Wykonawca mając na uwadze termin określony w ust. 1 powyżej zgłosi Zamawiającemu gotowość do dokonania odbioru końcowego przedmiotu umowy. Zamawiający wyznaczy termin i rozpocznie odbi</w:t>
      </w:r>
      <w:r w:rsidR="00E4041A" w:rsidRPr="00E435A2">
        <w:rPr>
          <w:rFonts w:cstheme="minorHAnsi"/>
          <w:sz w:val="20"/>
          <w:szCs w:val="20"/>
        </w:rPr>
        <w:t>oru</w:t>
      </w:r>
      <w:r w:rsidRPr="00E435A2">
        <w:rPr>
          <w:rFonts w:cstheme="minorHAnsi"/>
          <w:sz w:val="20"/>
          <w:szCs w:val="20"/>
        </w:rPr>
        <w:t xml:space="preserve"> końcow</w:t>
      </w:r>
      <w:r w:rsidR="00E4041A" w:rsidRPr="00E435A2">
        <w:rPr>
          <w:rFonts w:cstheme="minorHAnsi"/>
          <w:sz w:val="20"/>
          <w:szCs w:val="20"/>
        </w:rPr>
        <w:t xml:space="preserve">ego </w:t>
      </w:r>
      <w:r w:rsidRPr="00E435A2">
        <w:rPr>
          <w:rFonts w:cstheme="minorHAnsi"/>
          <w:sz w:val="20"/>
          <w:szCs w:val="20"/>
        </w:rPr>
        <w:t>przedmiotu umowy w ciągu 7 dni roboczych od daty zawiadomienia go przez Wykonawcę o gotowości do odbioru.</w:t>
      </w:r>
    </w:p>
    <w:p w14:paraId="26562C3F"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lastRenderedPageBreak/>
        <w:t>Z czynności odbioru końcowego będzie spisany protokół zawierający wszelkie ustalenia dokonane podczas odbioru. Podpisany przez obie Strony bezusterkowy protokół odbioru końcowego przedmiotu umowy stanowi podstawę do wypłaty wynagrodzenia na rzecz Wykonawcy.</w:t>
      </w:r>
    </w:p>
    <w:p w14:paraId="52EC3DBC"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Jeżeli podczas odbioru zostaną stwierdzone wady lub usterki przedmiotu umowy, Zamawiający wyznaczy termin usunięcia wad i usterek, a po bezskutecznym upływie tego terminu i braku ich usunięcia, Zamawiający przyjmie przedmiot odbioru z wadami. W wypadku odbioru przedmiotu umowy z wadami, Zamawiający ma prawo, według własnego wyboru obniżyć wynagrodzenie Wykonawcy proporcjonalnie do obniżonej wartości użytkowej przedmiotu umowy lub usunąć wady we własnym zakresie na koszt i ryzyko Wykonawcy (wykonanie zastępcze). Niniejsze postanowienie nie wyłącza innych uprawnień Zamawiającego przewidzianych w umowie (np. z tytułu kar umownych za opóźnienia).</w:t>
      </w:r>
    </w:p>
    <w:p w14:paraId="4C092EC3"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Wykonawca zobowiązany jest zawiadomić Zamawiającego o usunięciu wad lub usterek oraz żądać wyznaczenia terminu odbioru zakwestionowanych uprzednio robót. Po usunięciu wad i usterek przez Wykonawcę, postanowienia ust. od 3 do 5 stosuje się odpowiednio.</w:t>
      </w:r>
    </w:p>
    <w:p w14:paraId="1753C409" w14:textId="77777777" w:rsidR="00E4041A" w:rsidRPr="00E435A2" w:rsidRDefault="005B07C9" w:rsidP="00E435A2">
      <w:pPr>
        <w:pStyle w:val="Akapitzlist"/>
        <w:numPr>
          <w:ilvl w:val="0"/>
          <w:numId w:val="3"/>
        </w:numPr>
        <w:jc w:val="both"/>
        <w:rPr>
          <w:rFonts w:cstheme="minorHAnsi"/>
          <w:b/>
          <w:sz w:val="20"/>
          <w:szCs w:val="20"/>
        </w:rPr>
      </w:pPr>
      <w:r w:rsidRPr="00E435A2">
        <w:rPr>
          <w:rFonts w:cstheme="minorHAnsi"/>
          <w:sz w:val="20"/>
          <w:szCs w:val="20"/>
        </w:rPr>
        <w:t>W przypadku odbioru częściowego przedmiotu umowy postanowienia niniejszego paragrafu stosuje się odpowiednio.</w:t>
      </w:r>
    </w:p>
    <w:p w14:paraId="039454E8" w14:textId="77777777" w:rsidR="00E4041A" w:rsidRPr="00E435A2" w:rsidRDefault="005B07C9" w:rsidP="00E435A2">
      <w:pPr>
        <w:jc w:val="center"/>
        <w:rPr>
          <w:rFonts w:cstheme="minorHAnsi"/>
          <w:b/>
          <w:sz w:val="20"/>
          <w:szCs w:val="20"/>
        </w:rPr>
      </w:pPr>
      <w:r w:rsidRPr="00E435A2">
        <w:rPr>
          <w:rFonts w:cstheme="minorHAnsi"/>
          <w:b/>
          <w:sz w:val="20"/>
          <w:szCs w:val="20"/>
        </w:rPr>
        <w:t>Ogólne wymagania dotyczące materiałów do realizacji przedmiotu zamówienia, rękojmi za wady</w:t>
      </w:r>
    </w:p>
    <w:p w14:paraId="6C89EE44" w14:textId="77777777" w:rsidR="00E4041A" w:rsidRPr="00E435A2" w:rsidRDefault="005B07C9" w:rsidP="00E435A2">
      <w:pPr>
        <w:jc w:val="center"/>
        <w:rPr>
          <w:rFonts w:cstheme="minorHAnsi"/>
          <w:b/>
          <w:sz w:val="20"/>
          <w:szCs w:val="20"/>
        </w:rPr>
      </w:pPr>
      <w:r w:rsidRPr="00E435A2">
        <w:rPr>
          <w:rFonts w:cstheme="minorHAnsi"/>
          <w:b/>
          <w:sz w:val="20"/>
          <w:szCs w:val="20"/>
        </w:rPr>
        <w:t>§ 4</w:t>
      </w:r>
    </w:p>
    <w:p w14:paraId="0286AA6E" w14:textId="77777777" w:rsidR="00E4041A"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Wszystkie materiały i urządzenia użyte do realizacji przedmiotu umowy powinny być nowe i posiadać gwarancje jakości na min. 36 m-cy (licząc od dnia podanego w protokole z odbioru końcowego zadania). Wbudowane nowe materiały/produkty powinny posiadać określone obowiązującymi w tym zakresie przepisami prawa dopuszczenia do stosowania (PN, atesty, aprobaty techniczne itp.), ewentualnie certyfikaty bezpieczeństwa oraz gwarancje uzyskane od producenta. Powyższe dokumenty należy, na żądanie inspektora nadzoru, przedstawić przed wbudowaniem materiałów/produktów w celu oceny zgodności z przedmiotem zamówienia oraz przekazać Zamawiającemu przy odbiorze końcowym robót. Ww. materiały/produkty winny spełniać postanowienia ustawy o wyrobach budowlanych.</w:t>
      </w:r>
    </w:p>
    <w:p w14:paraId="0344FE07" w14:textId="7C7C9B14" w:rsidR="00B84582"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Okres rękojmi na wykonane roboty wynosi ……….. (licząc od dnia podpisania przez Strony bezusterkowego protokołu odbioru końcowego przedmiotu umowy). W powyższym okresie Wykonawca zobowiązany jest do dokonywania na swój koszt napraw wad i usuwania usterek powstałych podczas zwykłej eksploatacji przedmiotu umowy, a także ujawnionych podczas eksploatacji wad materiałów i wykonawstwa oraz ponoszenia wszelkich innych kosztów z tytułu napraw, w terminie nie dłuższym niż 7 dni roboczych od skutecznego powiadomienia Wykonawcy w formie pisemnej na adres siedziby Wykonawcy lub e-mailem na adres podany w umowie. Jeżeli z przyczyn niezależnych od Wykonawcy dochowanie powyższego terminu nie będzie możliwe, pod warunkiem akceptacji Zamawiającego wyrażonej w formie pisemnej pod rygorem nieważności, może zostać wyznaczony dłuższy termin. W przypadku powstania uszkodzeń mogących spowodować znaczne szkody, bądź grożących życiu i zdrowiu, w okresie rękojmi, Wykonawca jest zobowiązany ponadto do niezwłocznego przystąpienia do usuwania tych uszkodzeń bądź zabezpieczenia uszkodzeń w sposób umożliwiający prawidłowe funkcjonowanie obiektu i nieruchomości, nie później niż w ciągu 24 godzin od chwili zgłoszenia ich powstania. W przypadku niedochowania tego terminu oraz w przypadkach wystąpienia siły wyższej, niezależnie od uprawnień z tytułu kar umownych wynikających z niniejszej umowy, Zamawiający ma prawo do samodzielnego zlecenia wykonania napraw bądź prac zabezpieczających zgodnych ze sztuką budowlaną innej firmie na ryzyko i koszt Wykonawcy. Nie powoduje to również utraty uprawnień wynikających z niniejszej umowy, na co Wykonawca wyraża zgodę. Okres rękojmi ulega wydłużeniu o czas wykonywanych napraw w ramach rękojmi.</w:t>
      </w:r>
    </w:p>
    <w:p w14:paraId="08D211A3" w14:textId="77777777" w:rsidR="00B84582"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Uprawnienia z tytułu gwarancji na materiały i urządzenia użyte do wykonania robót wchodzących w skład przedmiotu umowy egzekwowane będą niezależnie od określonych powyżej uprawnień wynikających z tytułu rękojmi, na podstawie dostarczonych przez Wykonawcę przy odbiorze końcowym kart gwarancyjnych.</w:t>
      </w:r>
    </w:p>
    <w:p w14:paraId="7DFB6270" w14:textId="77777777" w:rsidR="00624FF7" w:rsidRPr="00E435A2" w:rsidRDefault="005B07C9" w:rsidP="00E435A2">
      <w:pPr>
        <w:pStyle w:val="Akapitzlist"/>
        <w:numPr>
          <w:ilvl w:val="0"/>
          <w:numId w:val="4"/>
        </w:numPr>
        <w:jc w:val="both"/>
        <w:rPr>
          <w:rFonts w:cstheme="minorHAnsi"/>
          <w:b/>
          <w:sz w:val="20"/>
          <w:szCs w:val="20"/>
        </w:rPr>
      </w:pPr>
      <w:r w:rsidRPr="00E435A2">
        <w:rPr>
          <w:rFonts w:cstheme="minorHAnsi"/>
          <w:sz w:val="20"/>
          <w:szCs w:val="20"/>
        </w:rPr>
        <w:t xml:space="preserve">Roboty budowlane będą wykonane z materiałów/produktów dostarczonych przez Wykonawcę, które posiadają parametry zgodne z wymogami normatywnymi dla tego rodzaju materiału/produktu oraz </w:t>
      </w:r>
      <w:r w:rsidRPr="00E435A2">
        <w:rPr>
          <w:rFonts w:cstheme="minorHAnsi"/>
          <w:sz w:val="20"/>
          <w:szCs w:val="20"/>
        </w:rPr>
        <w:lastRenderedPageBreak/>
        <w:t>spełniają właściwości wymagane przez Zamawiającego w SWZ i określone w dokumentacji projektowej. Wykonawca ponosi pełną odpowiedzialność wobec Zamawiającego za jakość i właściwości użytych materiałów, niezależnie od odpowiedzialności producenta lub dostawcy materiałów.</w:t>
      </w:r>
    </w:p>
    <w:p w14:paraId="2FFC5F2A" w14:textId="77777777" w:rsidR="00624FF7" w:rsidRPr="00E435A2" w:rsidRDefault="005B07C9" w:rsidP="00E435A2">
      <w:pPr>
        <w:jc w:val="center"/>
        <w:rPr>
          <w:rFonts w:cstheme="minorHAnsi"/>
          <w:b/>
          <w:sz w:val="20"/>
          <w:szCs w:val="20"/>
        </w:rPr>
      </w:pPr>
      <w:r w:rsidRPr="00E435A2">
        <w:rPr>
          <w:rFonts w:cstheme="minorHAnsi"/>
          <w:b/>
          <w:sz w:val="20"/>
          <w:szCs w:val="20"/>
        </w:rPr>
        <w:t>Podwykonawstwo</w:t>
      </w:r>
    </w:p>
    <w:p w14:paraId="7FDB9510" w14:textId="77777777" w:rsidR="00624FF7" w:rsidRPr="00E435A2" w:rsidRDefault="005B07C9" w:rsidP="00E435A2">
      <w:pPr>
        <w:jc w:val="center"/>
        <w:rPr>
          <w:rFonts w:cstheme="minorHAnsi"/>
          <w:b/>
          <w:sz w:val="20"/>
          <w:szCs w:val="20"/>
        </w:rPr>
      </w:pPr>
      <w:r w:rsidRPr="00E435A2">
        <w:rPr>
          <w:rFonts w:cstheme="minorHAnsi"/>
          <w:b/>
          <w:sz w:val="20"/>
          <w:szCs w:val="20"/>
        </w:rPr>
        <w:t>§ 5</w:t>
      </w:r>
    </w:p>
    <w:p w14:paraId="25F2799B"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Do zawarcia przez Wykonawcę umowy z podwykonawcą jest wymagana pisemna zgoda Zamawiającego, pod rygorem nieważności.</w:t>
      </w:r>
    </w:p>
    <w:p w14:paraId="622FED46"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3AE7895"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754EA62"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FB08DEA"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zobowiązany jest również do przedkładania Zamawiającemu wszelkich zmian do projektu umowy, o którym mowa w ust. 2 oraz do przedkładania zmian umowy, o której mowa w ust. 4.</w:t>
      </w:r>
    </w:p>
    <w:p w14:paraId="43411B74" w14:textId="77777777" w:rsidR="00624FF7"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Termin na wniesienie przez Zamawiającego zastrzeżeń do projektu umowy o podwykonawstwo, której przedmiotem są roboty budowlane i do projektu jej zmiany wynosi 14 dni. Zamawiający zgłasza zastrzeżenia do projektu umowy o podwykonawstwo, w przypadku gdy: </w:t>
      </w:r>
    </w:p>
    <w:p w14:paraId="33C71BFD" w14:textId="77777777" w:rsidR="00624FF7" w:rsidRPr="00E435A2" w:rsidRDefault="005B07C9" w:rsidP="00E435A2">
      <w:pPr>
        <w:pStyle w:val="Akapitzlist"/>
        <w:jc w:val="both"/>
        <w:rPr>
          <w:rFonts w:cstheme="minorHAnsi"/>
          <w:sz w:val="20"/>
          <w:szCs w:val="20"/>
        </w:rPr>
      </w:pPr>
      <w:r w:rsidRPr="00E435A2">
        <w:rPr>
          <w:rFonts w:cstheme="minorHAnsi"/>
          <w:sz w:val="20"/>
          <w:szCs w:val="20"/>
        </w:rPr>
        <w:t xml:space="preserve">1) nie spełnia ona wymagań określonych w dokumentach zamówienia; </w:t>
      </w:r>
    </w:p>
    <w:p w14:paraId="7889937F" w14:textId="77777777" w:rsidR="00624FF7" w:rsidRPr="00E435A2" w:rsidRDefault="005B07C9" w:rsidP="00E435A2">
      <w:pPr>
        <w:pStyle w:val="Akapitzlist"/>
        <w:jc w:val="both"/>
        <w:rPr>
          <w:rFonts w:cstheme="minorHAnsi"/>
          <w:sz w:val="20"/>
          <w:szCs w:val="20"/>
        </w:rPr>
      </w:pPr>
      <w:r w:rsidRPr="00E435A2">
        <w:rPr>
          <w:rFonts w:cstheme="minorHAnsi"/>
          <w:sz w:val="20"/>
          <w:szCs w:val="20"/>
        </w:rPr>
        <w:t>2) przewiduje ona termin zapłaty wynagrodzenia dłuższy niż określony w art. 464 ust. 2 Pzp;</w:t>
      </w:r>
    </w:p>
    <w:p w14:paraId="50EC6021" w14:textId="77777777" w:rsidR="00624FF7" w:rsidRPr="00E435A2" w:rsidRDefault="005B07C9" w:rsidP="00E435A2">
      <w:pPr>
        <w:pStyle w:val="Akapitzlist"/>
        <w:jc w:val="both"/>
        <w:rPr>
          <w:rFonts w:cstheme="minorHAnsi"/>
          <w:b/>
          <w:sz w:val="20"/>
          <w:szCs w:val="20"/>
        </w:rPr>
      </w:pPr>
      <w:r w:rsidRPr="00E435A2">
        <w:rPr>
          <w:rFonts w:cstheme="minorHAnsi"/>
          <w:sz w:val="20"/>
          <w:szCs w:val="20"/>
        </w:rPr>
        <w:t xml:space="preserve">3) zawiera ona postanowienia niezgodne z art. 463 Pzp. </w:t>
      </w:r>
    </w:p>
    <w:p w14:paraId="1730A889"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Brak zgłoszenia pisemnych zastrzeżeń do przedłożonego projektu umowy o podwykonawstwo, której przedmiotem są roboty budowlane w ww. terminie uważa się za akceptację projektu umowy przez Zamawiającego. Zamawiający uzna za niezgodne z art. 463 Pzp postanowienia projektu umowy, które przewidują w zakresie kar umownych, inne przypad</w:t>
      </w:r>
      <w:r w:rsidR="00D5340F" w:rsidRPr="00E435A2">
        <w:rPr>
          <w:rFonts w:cstheme="minorHAnsi"/>
          <w:sz w:val="20"/>
          <w:szCs w:val="20"/>
        </w:rPr>
        <w:t>ki</w:t>
      </w:r>
      <w:r w:rsidRPr="00E435A2">
        <w:rPr>
          <w:rFonts w:cstheme="minorHAnsi"/>
          <w:sz w:val="20"/>
          <w:szCs w:val="20"/>
        </w:rPr>
        <w:t xml:space="preserve"> nakładania kar umownych lub inne wysokości kar umownych w stosunku do kar umownych przewidzianych w umowie Zamawiającego z Wykonawcą.</w:t>
      </w:r>
    </w:p>
    <w:p w14:paraId="40BE3B61"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Termin na wniesienie przez Zamawiającego sprzeciwu do treści zawartej umowy o podwykonawstwo, której przedmiotem są roboty budowlane i do jej zmian wynosi 14 dni.</w:t>
      </w:r>
    </w:p>
    <w:p w14:paraId="5CF8C723"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Zapisy umowy o podwykonawstwo winny gwarantować Zamawiającemu poprawną realizację umowy w ramach zamówienia publicznego, w szczególności zawierać informacje w zakresie danych kontaktowych osób odpowiedzialnych za realizację umowy podwykonawczej, obowiązek potwierdzania braku wymagalnych należności /uregulowania wszystkich należności, zatrudniania w oparciu o umowę o pracę.</w:t>
      </w:r>
    </w:p>
    <w:p w14:paraId="4EFC6DD2"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Umowa o podwykonawstwo nie może uzależniać dokonania płatności na rzecz podwykonawcy oraz dokonania odbioru prac wykonanych przez Podwykonawcę od czynności po stronie Zamawiającego jak również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0DDE8A"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Umowa o podwykonawstwo winna zawierać zobowiązanie do usunięcia wad przedmiotu umowy podwykonawczej w terminie wskazanym niniejszą umową.</w:t>
      </w:r>
    </w:p>
    <w:p w14:paraId="401F3863"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w:t>
      </w:r>
    </w:p>
    <w:p w14:paraId="08C30928"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lastRenderedPageBreak/>
        <w:t>Termin na wniesienie przez Zamawiającego sprzeciwu, obowiązek przedkładania aneksów oraz kary umowne dotyczące braku zmiany terminu zapłaty dla umów, o których mowa w ust. 11 są analogiczne jak do umów o roboty budowlane.</w:t>
      </w:r>
    </w:p>
    <w:p w14:paraId="3D42F92E"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Jeżeli zmiana albo rezygnacja z podwykonawcy dotyczy podmiotu, na którego zasoby Wykonawca powoływał się, na zasadach określonych w ustawie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5E35A6"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Jakakolwiek przerwa w realizacji przedmiotu umowy wynikająca z braku podwykonawcy będzie traktowana jako przerwa wynikła z przyczyn zależnych od Wykonawcy i nie może stanowić podstawy do zmiany terminu zakończenia robót.</w:t>
      </w:r>
    </w:p>
    <w:p w14:paraId="323CF646" w14:textId="77777777" w:rsidR="00D5340F"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Wykonawca odpowiada za działania i zaniechania podwykonawców jak za swoje własne.</w:t>
      </w:r>
    </w:p>
    <w:p w14:paraId="67C0B484"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Z uwagi na fakt, że przedmiotowe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do realizacji prac.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66DA2B08"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Powierzenie wykonania części zamówienia podwykonawcom nie zwalnia Wykonawcy z odpowiedzialności za należyte wykonanie tego zamówienia. </w:t>
      </w:r>
    </w:p>
    <w:p w14:paraId="5AB1AE24"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Jeżeli powierzenie podwykonawcy wykonania części zamówienia na roboty nastąpi w trakcie jego realizacji, Wykonawca na żądanie Zamawiającego przedstawi oświadczenie lub dokumenty potwierdzające brak podstaw wykluczenia wobec tego podwykonawcy. </w:t>
      </w:r>
    </w:p>
    <w:p w14:paraId="6D728BEB" w14:textId="77777777" w:rsidR="00500EEC" w:rsidRPr="00E435A2" w:rsidRDefault="005B07C9" w:rsidP="00E435A2">
      <w:pPr>
        <w:pStyle w:val="Akapitzlist"/>
        <w:numPr>
          <w:ilvl w:val="0"/>
          <w:numId w:val="5"/>
        </w:numPr>
        <w:jc w:val="both"/>
        <w:rPr>
          <w:rFonts w:cstheme="minorHAnsi"/>
          <w:b/>
          <w:sz w:val="20"/>
          <w:szCs w:val="20"/>
        </w:rPr>
      </w:pPr>
      <w:r w:rsidRPr="00E435A2">
        <w:rPr>
          <w:rFonts w:cstheme="minorHAnsi"/>
          <w:sz w:val="20"/>
          <w:szCs w:val="20"/>
        </w:rPr>
        <w:t xml:space="preserve">Jeżeli Zamawiający stwierdzi, że wobec danego podwykonawcy zachodzą podstawy wykluczenia, Wykonawca obowiązany jest zastąpić tego podwykonawcę lub zrezygnować z powierzenia wykonania części zamówienia podwykonawcy. Nadzór nad realizacją robót budowlanych: </w:t>
      </w:r>
    </w:p>
    <w:p w14:paraId="5E6EA557" w14:textId="77777777" w:rsidR="00500EEC" w:rsidRPr="00E435A2" w:rsidRDefault="005B07C9" w:rsidP="00E435A2">
      <w:pPr>
        <w:pStyle w:val="Akapitzlist"/>
        <w:jc w:val="both"/>
        <w:rPr>
          <w:rFonts w:cstheme="minorHAnsi"/>
          <w:sz w:val="20"/>
          <w:szCs w:val="20"/>
        </w:rPr>
      </w:pPr>
      <w:r w:rsidRPr="00E435A2">
        <w:rPr>
          <w:rFonts w:cstheme="minorHAnsi"/>
          <w:sz w:val="20"/>
          <w:szCs w:val="20"/>
        </w:rPr>
        <w:t xml:space="preserve">1) Z ramienia Wykonawcy nadzór nad realizacją przedmiotu umowy prowadzić będzie: …………………………………...…………………. – kierownik budowy </w:t>
      </w:r>
    </w:p>
    <w:p w14:paraId="55C9D4E5" w14:textId="77777777" w:rsidR="00500EEC" w:rsidRPr="00E435A2" w:rsidRDefault="005B07C9" w:rsidP="00E435A2">
      <w:pPr>
        <w:pStyle w:val="Akapitzlist"/>
        <w:jc w:val="both"/>
        <w:rPr>
          <w:rFonts w:cstheme="minorHAnsi"/>
          <w:sz w:val="20"/>
          <w:szCs w:val="20"/>
        </w:rPr>
      </w:pPr>
      <w:r w:rsidRPr="00E435A2">
        <w:rPr>
          <w:rFonts w:cstheme="minorHAnsi"/>
          <w:sz w:val="20"/>
          <w:szCs w:val="20"/>
        </w:rPr>
        <w:t>2) Nadzór nad poprawnością realizacji przedmiotu umowy z ramienia Zamawiającego sprawować będzie: ……………………..…………………………….…. –</w:t>
      </w:r>
    </w:p>
    <w:p w14:paraId="3AF92A50" w14:textId="77777777" w:rsidR="00500EEC" w:rsidRPr="00E435A2" w:rsidRDefault="005B07C9" w:rsidP="00E435A2">
      <w:pPr>
        <w:jc w:val="center"/>
        <w:rPr>
          <w:rFonts w:cstheme="minorHAnsi"/>
          <w:sz w:val="20"/>
          <w:szCs w:val="20"/>
        </w:rPr>
      </w:pPr>
      <w:r w:rsidRPr="00E435A2">
        <w:rPr>
          <w:rFonts w:cstheme="minorHAnsi"/>
          <w:b/>
          <w:sz w:val="20"/>
          <w:szCs w:val="20"/>
        </w:rPr>
        <w:t>Warunki płatności</w:t>
      </w:r>
    </w:p>
    <w:p w14:paraId="03D8FFBB" w14:textId="77777777" w:rsidR="00500EEC" w:rsidRPr="00E435A2" w:rsidRDefault="005B07C9" w:rsidP="00E435A2">
      <w:pPr>
        <w:jc w:val="center"/>
        <w:rPr>
          <w:rFonts w:cstheme="minorHAnsi"/>
          <w:b/>
          <w:sz w:val="20"/>
          <w:szCs w:val="20"/>
        </w:rPr>
      </w:pPr>
      <w:r w:rsidRPr="00E435A2">
        <w:rPr>
          <w:rFonts w:cstheme="minorHAnsi"/>
          <w:b/>
          <w:sz w:val="20"/>
          <w:szCs w:val="20"/>
        </w:rPr>
        <w:t>§ 7</w:t>
      </w:r>
    </w:p>
    <w:p w14:paraId="36D7530B"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Za należyte wykonanie Przedmiotu Umowy Wykonawcy przysługuje wynagrodzenie w wysokości ………………zł netto (słownie: ……………………………………………………/100) plus należny podatek VAT, który na dzień podpisania Umowy wynosi ….. %, co daje kwotę …………………………. zł brutto (słownie: ……………………..).</w:t>
      </w:r>
    </w:p>
    <w:p w14:paraId="7D99A9FB"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Należność za wykonane prace regulowana będzie jedną fakturą. </w:t>
      </w:r>
    </w:p>
    <w:p w14:paraId="0B1AEBFC" w14:textId="5E21199F"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Faktura regulowana będzie przelewem, po końcowym odbiorze technicznym potwierdzonym podpisaniem bezusterkowego protokołu odbioru końcowego przedmiotu umowy przez właściwego inspektora nadzoru, na rachunek bankowy nr: ………………………………………...…, w terminie 30 dni licząc od dnia wpływu do siedziby Zamawiającego faktury zaakceptowanej przez inspektora nadzoru, pod względem zgodności z wykonanymi pracami. Powyższe stanowi również warunek wystawienia faktury</w:t>
      </w:r>
      <w:r w:rsidR="00AC4ACC">
        <w:rPr>
          <w:rFonts w:cstheme="minorHAnsi"/>
          <w:sz w:val="20"/>
          <w:szCs w:val="20"/>
        </w:rPr>
        <w:t>.</w:t>
      </w:r>
    </w:p>
    <w:p w14:paraId="22DBE84F" w14:textId="079A282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Warunkiem dokonania płatności faktury przez Zamawiającego na rzecz Wykonawcy za odebrane roboty jest przedstawienie: </w:t>
      </w:r>
    </w:p>
    <w:p w14:paraId="696BD64B" w14:textId="77777777" w:rsidR="00A92A9A" w:rsidRPr="00E435A2" w:rsidRDefault="005B07C9" w:rsidP="00E435A2">
      <w:pPr>
        <w:pStyle w:val="Akapitzlist"/>
        <w:jc w:val="both"/>
        <w:rPr>
          <w:rFonts w:cstheme="minorHAnsi"/>
          <w:sz w:val="20"/>
          <w:szCs w:val="20"/>
        </w:rPr>
      </w:pPr>
      <w:r w:rsidRPr="00E435A2">
        <w:rPr>
          <w:rFonts w:cstheme="minorHAnsi"/>
          <w:sz w:val="20"/>
          <w:szCs w:val="20"/>
        </w:rPr>
        <w:t xml:space="preserve">1) Dowodów o uregulowaniu wszystkich zobowiązań wobec podwykonawców, którzy zawarli zaakceptowaną przez Zamawiającego umowę w zakresie robót budowlanych, lub zawarli przedłożoną Zamawiającemu umowę w zakresie dostaw i usług, z zastrzeżeniem postanowień niniejszego paragrafu. </w:t>
      </w:r>
    </w:p>
    <w:p w14:paraId="6908F2E8" w14:textId="77777777" w:rsidR="00A92A9A" w:rsidRPr="00E435A2" w:rsidRDefault="005B07C9" w:rsidP="00E435A2">
      <w:pPr>
        <w:pStyle w:val="Akapitzlist"/>
        <w:jc w:val="both"/>
        <w:rPr>
          <w:rFonts w:cstheme="minorHAnsi"/>
          <w:sz w:val="20"/>
          <w:szCs w:val="20"/>
        </w:rPr>
      </w:pPr>
      <w:r w:rsidRPr="00E435A2">
        <w:rPr>
          <w:rFonts w:cstheme="minorHAnsi"/>
          <w:sz w:val="20"/>
          <w:szCs w:val="20"/>
        </w:rPr>
        <w:lastRenderedPageBreak/>
        <w:t>2) Stosownych oświadczeń o zatrudnianiu pracowników przez Wykonawcę lub podwykonawcę, o którym mowa w pkt. 1) powyżej, wystawionych odpowiednio przez ww. podmioty, lub na wezwanie Zamawiającego - innych dokumentów</w:t>
      </w:r>
      <w:r w:rsidR="00A92A9A" w:rsidRPr="00E435A2">
        <w:rPr>
          <w:rFonts w:cstheme="minorHAnsi"/>
          <w:sz w:val="20"/>
          <w:szCs w:val="20"/>
        </w:rPr>
        <w:t>.</w:t>
      </w:r>
    </w:p>
    <w:p w14:paraId="175B8B32" w14:textId="3A1D4522" w:rsidR="00A92A9A" w:rsidRPr="00E435A2" w:rsidRDefault="005B07C9" w:rsidP="00E435A2">
      <w:pPr>
        <w:pStyle w:val="Akapitzlist"/>
        <w:jc w:val="both"/>
        <w:rPr>
          <w:rFonts w:cstheme="minorHAnsi"/>
          <w:sz w:val="20"/>
          <w:szCs w:val="20"/>
        </w:rPr>
      </w:pPr>
      <w:r w:rsidRPr="00E435A2">
        <w:rPr>
          <w:rFonts w:cstheme="minorHAnsi"/>
          <w:sz w:val="20"/>
          <w:szCs w:val="20"/>
        </w:rPr>
        <w:t xml:space="preserve">3) W przypadku nie przedstawienia przez Wykonawcę wszystkich dowodów zapłaty, Zamawiający wstrzymuje wypłatę należnego wynagrodzenia za odebrane roboty budowlane w części równej sumie kwot wynikających z nieprzedstawionych dowodów zapłaty, do dnia ich przedłożenia Zamawiającemu. W powyższym przypadku Wykonawca zobowiązany jest przedłożyć Zamawiającemu w terminie 2 dni kalendarzowych od wezwania kopie złożonych przez podwykonawców spornych faktur. W celu dotrzymania powyższego terminu dopuszcza się przesłanie skanu ww. dokumentu na adres e-mail: </w:t>
      </w:r>
      <w:hyperlink r:id="rId7" w:history="1">
        <w:r w:rsidR="00000EB6">
          <w:rPr>
            <w:rStyle w:val="Hipercze"/>
            <w:rFonts w:cstheme="minorHAnsi"/>
            <w:sz w:val="20"/>
            <w:szCs w:val="20"/>
          </w:rPr>
          <w:t>zsoms@smsraciborz.pl</w:t>
        </w:r>
      </w:hyperlink>
      <w:r w:rsidR="00000EB6">
        <w:rPr>
          <w:rFonts w:cstheme="minorHAnsi"/>
          <w:sz w:val="20"/>
          <w:szCs w:val="20"/>
        </w:rPr>
        <w:t xml:space="preserve"> </w:t>
      </w:r>
      <w:r w:rsidRPr="00E435A2">
        <w:rPr>
          <w:rFonts w:cstheme="minorHAnsi"/>
          <w:sz w:val="20"/>
          <w:szCs w:val="20"/>
        </w:rPr>
        <w:t xml:space="preserve">lub inny wskazany przez Zamawiającego z niezwłocznym przesłaniem potwierdzonej za zgodność kopii. </w:t>
      </w:r>
    </w:p>
    <w:p w14:paraId="2DF7B9A2" w14:textId="77777777" w:rsidR="00A92A9A"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39945BC" w14:textId="63921319"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Wynagrodzenie, o którym mowa w ust</w:t>
      </w:r>
      <w:r w:rsidR="00AC4ACC">
        <w:rPr>
          <w:rFonts w:cstheme="minorHAnsi"/>
          <w:sz w:val="20"/>
          <w:szCs w:val="20"/>
        </w:rPr>
        <w:t xml:space="preserve"> 5</w:t>
      </w:r>
      <w:r w:rsidRPr="00E435A2">
        <w:rPr>
          <w:rFonts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A14F484" w14:textId="77777777"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Bezpośrednia zapłata obejmuje wyłącznie należne wynagrodzenie, bez odsetek, należnych podwykonawcy lub dalszemu podwykonawcy. </w:t>
      </w:r>
    </w:p>
    <w:p w14:paraId="10F56723" w14:textId="75F3962C" w:rsidR="006B143F"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Pr="00AC4ACC">
        <w:rPr>
          <w:rFonts w:cstheme="minorHAnsi"/>
          <w:sz w:val="20"/>
          <w:szCs w:val="20"/>
        </w:rPr>
        <w:t xml:space="preserve">ust. </w:t>
      </w:r>
      <w:r w:rsidR="002541A8" w:rsidRPr="00AC4ACC">
        <w:rPr>
          <w:rFonts w:cstheme="minorHAnsi"/>
          <w:sz w:val="20"/>
          <w:szCs w:val="20"/>
        </w:rPr>
        <w:t>5</w:t>
      </w:r>
      <w:r w:rsidRPr="00AC4ACC">
        <w:rPr>
          <w:rFonts w:cstheme="minorHAnsi"/>
          <w:sz w:val="20"/>
          <w:szCs w:val="20"/>
        </w:rPr>
        <w:t xml:space="preserve"> </w:t>
      </w:r>
      <w:r w:rsidRPr="00E435A2">
        <w:rPr>
          <w:rFonts w:cstheme="minorHAnsi"/>
          <w:sz w:val="20"/>
          <w:szCs w:val="20"/>
        </w:rPr>
        <w:t xml:space="preserve">Zamawiający informuje o terminie zgłaszania uwag, nie krótszym niż 7 dni od dnia doręczenia tej informacji. </w:t>
      </w:r>
    </w:p>
    <w:p w14:paraId="318274DE" w14:textId="32EF074E"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 przypadku zgłoszenia uwag, o których mowa w ust</w:t>
      </w:r>
      <w:r w:rsidRPr="00AC4ACC">
        <w:rPr>
          <w:rFonts w:cstheme="minorHAnsi"/>
          <w:sz w:val="20"/>
          <w:szCs w:val="20"/>
        </w:rPr>
        <w:t>.</w:t>
      </w:r>
      <w:r w:rsidR="00AC4ACC" w:rsidRPr="00AC4ACC">
        <w:rPr>
          <w:rFonts w:cstheme="minorHAnsi"/>
          <w:sz w:val="20"/>
          <w:szCs w:val="20"/>
        </w:rPr>
        <w:t xml:space="preserve"> 8</w:t>
      </w:r>
      <w:r w:rsidRPr="00AC4ACC">
        <w:rPr>
          <w:rFonts w:cstheme="minorHAnsi"/>
          <w:sz w:val="20"/>
          <w:szCs w:val="20"/>
        </w:rPr>
        <w:t xml:space="preserve">, </w:t>
      </w:r>
      <w:r w:rsidRPr="00E435A2">
        <w:rPr>
          <w:rFonts w:cstheme="minorHAnsi"/>
          <w:sz w:val="20"/>
          <w:szCs w:val="20"/>
        </w:rPr>
        <w:t xml:space="preserve">w terminie wskazanym przez Zamawiającego, Zamawiający może: </w:t>
      </w:r>
    </w:p>
    <w:p w14:paraId="74CA499A"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nie dokonać bezpośredniej zapłaty wynagrodzenia podwykonawcy lub dalszemu podwykonawcy, jeżeli Wykonawca wykaże niezasadność takiej zapłaty, albo</w:t>
      </w:r>
      <w:r w:rsidR="00A12BDE" w:rsidRPr="00E435A2">
        <w:rPr>
          <w:rFonts w:cstheme="minorHAnsi"/>
          <w:sz w:val="20"/>
          <w:szCs w:val="20"/>
        </w:rPr>
        <w:t xml:space="preserve"> </w:t>
      </w:r>
    </w:p>
    <w:p w14:paraId="0F769ACD"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1D55B5" w14:textId="77777777" w:rsidR="00A12BDE" w:rsidRPr="00E435A2" w:rsidRDefault="005B07C9" w:rsidP="00E435A2">
      <w:pPr>
        <w:pStyle w:val="Akapitzlist"/>
        <w:numPr>
          <w:ilvl w:val="0"/>
          <w:numId w:val="7"/>
        </w:numPr>
        <w:jc w:val="both"/>
        <w:rPr>
          <w:rFonts w:cstheme="minorHAnsi"/>
          <w:sz w:val="20"/>
          <w:szCs w:val="20"/>
        </w:rPr>
      </w:pPr>
      <w:r w:rsidRPr="00E435A2">
        <w:rPr>
          <w:rFonts w:cstheme="minorHAnsi"/>
          <w:sz w:val="20"/>
          <w:szCs w:val="20"/>
        </w:rPr>
        <w:t xml:space="preserve">dokonać bezpośredniej zapłaty wynagrodzenia podwykonawcy lub dalszemu podwykonawcy, jeżeli podwykonawca lub dalszy podwykonawca wykaże zasadność takiej zapłaty. </w:t>
      </w:r>
    </w:p>
    <w:p w14:paraId="046DD32E" w14:textId="412D782A"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W przypadku dokonania bezpośredniej zapłaty podwykonawcy lub dalszemu podwykonawcy, o których mowa w ust.</w:t>
      </w:r>
      <w:r w:rsidR="00AC4ACC">
        <w:rPr>
          <w:rFonts w:cstheme="minorHAnsi"/>
          <w:sz w:val="20"/>
          <w:szCs w:val="20"/>
        </w:rPr>
        <w:t xml:space="preserve"> 5, </w:t>
      </w:r>
      <w:r w:rsidRPr="00E435A2">
        <w:rPr>
          <w:rFonts w:cstheme="minorHAnsi"/>
          <w:sz w:val="20"/>
          <w:szCs w:val="20"/>
        </w:rPr>
        <w:t xml:space="preserve">Zamawiający potrąca kwotę wypłaconego wynagrodzenia z wynagrodzenia należnego Wykonawcy. </w:t>
      </w:r>
    </w:p>
    <w:p w14:paraId="044B37B3"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Postanowienia umowy nie naruszają praw i obowiązków Zamawiającego, Wykonawcy, podwykonawcy i dalszego podwykonawcy wynikających z przepisów art. 647 ustawy z dnia 23 kwietnia 1964 r. - Kodeks cywilny.</w:t>
      </w:r>
    </w:p>
    <w:p w14:paraId="54A4730A"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Zamawiający nie dopuszcza zmiany wysokości wynagrodzenia z tytułu wzrostu wskaźnika inflacji oraz mogących wystąpić zmian wysokości podatku VAT. </w:t>
      </w:r>
    </w:p>
    <w:p w14:paraId="43DE3C7F" w14:textId="57CF03B3" w:rsidR="00A12BDE" w:rsidRPr="001A1093"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Faktura winna zawierać w polu Nabywca następującą treść: </w:t>
      </w:r>
    </w:p>
    <w:p w14:paraId="5EF437EC"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Nabywca:</w:t>
      </w:r>
    </w:p>
    <w:p w14:paraId="5A12512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Województwo Śląskie</w:t>
      </w:r>
    </w:p>
    <w:p w14:paraId="0BBFCE50"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ul. Ligonia 46</w:t>
      </w:r>
    </w:p>
    <w:p w14:paraId="585A8CAE"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40-037 Katowice</w:t>
      </w:r>
    </w:p>
    <w:p w14:paraId="24D3E334"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NIP 954 277 0064</w:t>
      </w:r>
    </w:p>
    <w:p w14:paraId="6FBFFC42"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Odbiorca:</w:t>
      </w:r>
    </w:p>
    <w:p w14:paraId="333D5CEC"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Zespół Szkół Ogólnokształcących Mistrzostwa Sportowego </w:t>
      </w:r>
    </w:p>
    <w:p w14:paraId="5422A7C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lastRenderedPageBreak/>
        <w:t>ul. Kozielska 19</w:t>
      </w:r>
    </w:p>
    <w:p w14:paraId="508B08D5" w14:textId="77777777" w:rsidR="001A1093" w:rsidRPr="001A1093" w:rsidRDefault="001A1093" w:rsidP="001A1093">
      <w:pPr>
        <w:pStyle w:val="Akapitzlist"/>
        <w:shd w:val="clear" w:color="auto" w:fill="FFFFFF"/>
        <w:spacing w:after="0" w:line="240" w:lineRule="auto"/>
        <w:rPr>
          <w:rFonts w:eastAsia="Times New Roman" w:cstheme="minorHAnsi"/>
          <w:color w:val="2D2D2D"/>
          <w:sz w:val="20"/>
          <w:szCs w:val="20"/>
          <w:lang w:eastAsia="pl-PL"/>
        </w:rPr>
      </w:pPr>
      <w:r w:rsidRPr="001A1093">
        <w:rPr>
          <w:rFonts w:eastAsia="Times New Roman" w:cstheme="minorHAnsi"/>
          <w:color w:val="2D2D2D"/>
          <w:sz w:val="20"/>
          <w:szCs w:val="20"/>
          <w:lang w:eastAsia="pl-PL"/>
        </w:rPr>
        <w:t>47-400 Racibórz</w:t>
      </w:r>
    </w:p>
    <w:p w14:paraId="3BCDBDB9" w14:textId="77777777" w:rsidR="001A1093" w:rsidRPr="00E435A2" w:rsidRDefault="001A1093" w:rsidP="001A1093">
      <w:pPr>
        <w:pStyle w:val="Akapitzlist"/>
        <w:jc w:val="both"/>
        <w:rPr>
          <w:rFonts w:cstheme="minorHAnsi"/>
          <w:sz w:val="20"/>
          <w:szCs w:val="20"/>
        </w:rPr>
      </w:pPr>
    </w:p>
    <w:p w14:paraId="3FC3A343"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Zamawiający informuje, że stosuje mechanizm podzielonej płatności w rozumieniu ustawy z dnia 11 marca 2004 r. o podatku od towarów i usług. </w:t>
      </w:r>
    </w:p>
    <w:p w14:paraId="4F5B13FC" w14:textId="77777777" w:rsidR="00A12BDE" w:rsidRPr="00E435A2" w:rsidRDefault="00A12BDE" w:rsidP="00E435A2">
      <w:pPr>
        <w:pStyle w:val="Akapitzlist"/>
        <w:numPr>
          <w:ilvl w:val="0"/>
          <w:numId w:val="6"/>
        </w:numPr>
        <w:jc w:val="both"/>
        <w:rPr>
          <w:rFonts w:cstheme="minorHAnsi"/>
          <w:sz w:val="20"/>
          <w:szCs w:val="20"/>
        </w:rPr>
      </w:pPr>
      <w:r w:rsidRPr="00E435A2">
        <w:rPr>
          <w:rFonts w:cstheme="minorHAnsi"/>
          <w:sz w:val="20"/>
          <w:szCs w:val="20"/>
        </w:rPr>
        <w:t>W</w:t>
      </w:r>
      <w:r w:rsidR="005B07C9" w:rsidRPr="00E435A2">
        <w:rPr>
          <w:rFonts w:cstheme="minorHAnsi"/>
          <w:sz w:val="20"/>
          <w:szCs w:val="20"/>
        </w:rPr>
        <w:t xml:space="preserve">ykonawca oświadcza, że konto do rozliczeń za wykonanie przedmiotu umowy jest kontem firmowym do którego prowadzony jest rachunek VAT. </w:t>
      </w:r>
    </w:p>
    <w:p w14:paraId="741A91CC"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 przypadku zmiany numeru konta firmowego, Wykonawca zobowiązuje się do pisemnego poinformowania Zamawiającego, w terminie 7 dni od daty zmiany numeru konta z jednoczesnym oświadczeniem, że zmieniony numer konta jest kontem firmowym, do którego jest prowadzony rachunek VAT. </w:t>
      </w:r>
    </w:p>
    <w:p w14:paraId="3A58247D"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Strony ustalają, iż stopień inflacji, zmiana kursu złotego, jak też wszelkie inne okoliczności mogące spowodować wzrost kosztów wykonania przedmiotu umowy, stanowią element ryzyka Wykonawcy, a w związku z powyższym nie mogą stanowić podstawy żądania zmiany wysokości wynagrodzenia ryczałtowego. </w:t>
      </w:r>
    </w:p>
    <w:p w14:paraId="627CA01B" w14:textId="77777777" w:rsidR="00A12BDE" w:rsidRPr="00E435A2" w:rsidRDefault="005B07C9" w:rsidP="00E435A2">
      <w:pPr>
        <w:pStyle w:val="Akapitzlist"/>
        <w:numPr>
          <w:ilvl w:val="0"/>
          <w:numId w:val="6"/>
        </w:numPr>
        <w:jc w:val="both"/>
        <w:rPr>
          <w:rFonts w:cstheme="minorHAnsi"/>
          <w:sz w:val="20"/>
          <w:szCs w:val="20"/>
        </w:rPr>
      </w:pPr>
      <w:r w:rsidRPr="00E435A2">
        <w:rPr>
          <w:rFonts w:cstheme="minorHAnsi"/>
          <w:sz w:val="20"/>
          <w:szCs w:val="20"/>
        </w:rPr>
        <w:t xml:space="preserve">Wykonawca bez uprzedniej zgody Zamawiającego nie jest uprawniony do dokonywania przelewu jakichkolwiek wierzytelności wynikających z niniejszej umowy na rzecz osób trzecich. </w:t>
      </w:r>
    </w:p>
    <w:p w14:paraId="62171DB3" w14:textId="77777777" w:rsidR="00A12BDE" w:rsidRPr="00E435A2" w:rsidRDefault="005B07C9" w:rsidP="00E435A2">
      <w:pPr>
        <w:jc w:val="center"/>
        <w:rPr>
          <w:rFonts w:cstheme="minorHAnsi"/>
          <w:b/>
          <w:sz w:val="20"/>
          <w:szCs w:val="20"/>
        </w:rPr>
      </w:pPr>
      <w:r w:rsidRPr="00E435A2">
        <w:rPr>
          <w:rFonts w:cstheme="minorHAnsi"/>
          <w:b/>
          <w:sz w:val="20"/>
          <w:szCs w:val="20"/>
        </w:rPr>
        <w:t>Zabezpieczenie należytego wykonania umowy</w:t>
      </w:r>
    </w:p>
    <w:p w14:paraId="2BDB3977" w14:textId="77777777" w:rsidR="00A12BDE" w:rsidRPr="00E435A2" w:rsidRDefault="005B07C9" w:rsidP="00E435A2">
      <w:pPr>
        <w:jc w:val="center"/>
        <w:rPr>
          <w:rFonts w:cstheme="minorHAnsi"/>
          <w:b/>
          <w:sz w:val="20"/>
          <w:szCs w:val="20"/>
        </w:rPr>
      </w:pPr>
      <w:r w:rsidRPr="00E435A2">
        <w:rPr>
          <w:rFonts w:cstheme="minorHAnsi"/>
          <w:b/>
          <w:sz w:val="20"/>
          <w:szCs w:val="20"/>
        </w:rPr>
        <w:t>§ 8</w:t>
      </w:r>
    </w:p>
    <w:p w14:paraId="1438511E"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Całkowita kwota zabezpieczenia należytego wykonania umowy stanowi 5 % wartości niniejszej umowy i wynosi ………………….. zł (słownie: ……………………………..…..…../100). </w:t>
      </w:r>
    </w:p>
    <w:p w14:paraId="4F8C98EE"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Zabezpieczenie służy pokryciu roszczeń z tytułu niewykonania lub nienależytego wykonania umowy.</w:t>
      </w:r>
    </w:p>
    <w:p w14:paraId="5FD3C2AB"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Wykonawca wniósł zabezpieczenie należytego wykonania umowy w formie ……………………………… na kwotę …………….. złotych (słownie: ………………………/100). Dowód wniesienia zabezpieczenia - (Załącznik Nr ….). </w:t>
      </w:r>
    </w:p>
    <w:p w14:paraId="59DFFCA7"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70% wartości zabezpieczenia, o której mowa w ust. 1, zostanie zwrócona Wykonawcy w ciągu 30 dni po podpisaniu przez Strony bezusterkowego protokołu odbioru końcowego przedmiotu Umowy. </w:t>
      </w:r>
    </w:p>
    <w:p w14:paraId="00EC670B"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Pozostała część zabezpieczenia należytego wykonania umowy w wysokości 30% wartości określonej w ust. 1, zostanie zwrócona Wykonawcy nie później niż w 15 dniu po upływie ……….. okresu rękojmi za wykonane roboty, licząc od dnia podpisania przez Strony bezusterkowego protokołu odbioru końcowego przedmiotu umowy. </w:t>
      </w:r>
    </w:p>
    <w:p w14:paraId="0839B258" w14:textId="77777777" w:rsidR="00A12BDE" w:rsidRPr="00E435A2" w:rsidRDefault="005B07C9" w:rsidP="00E435A2">
      <w:pPr>
        <w:pStyle w:val="Akapitzlist"/>
        <w:numPr>
          <w:ilvl w:val="0"/>
          <w:numId w:val="8"/>
        </w:numPr>
        <w:jc w:val="both"/>
        <w:rPr>
          <w:rFonts w:cstheme="minorHAnsi"/>
          <w:sz w:val="20"/>
          <w:szCs w:val="20"/>
        </w:rPr>
      </w:pPr>
      <w:r w:rsidRPr="00E435A2">
        <w:rPr>
          <w:rFonts w:cstheme="minorHAnsi"/>
          <w:sz w:val="20"/>
          <w:szCs w:val="20"/>
        </w:rPr>
        <w:t xml:space="preserve">Wykonawca złożył zabezpieczenie należytego wykonania umowy zgodnie z art. 450 ust. 1 ustawy Pzp. </w:t>
      </w:r>
    </w:p>
    <w:p w14:paraId="287B86EE" w14:textId="77777777" w:rsidR="00A12BDE" w:rsidRPr="00E435A2" w:rsidRDefault="005B07C9" w:rsidP="00E435A2">
      <w:pPr>
        <w:jc w:val="center"/>
        <w:rPr>
          <w:rFonts w:cstheme="minorHAnsi"/>
          <w:b/>
          <w:sz w:val="20"/>
          <w:szCs w:val="20"/>
        </w:rPr>
      </w:pPr>
      <w:r w:rsidRPr="00E435A2">
        <w:rPr>
          <w:rFonts w:cstheme="minorHAnsi"/>
          <w:b/>
          <w:sz w:val="20"/>
          <w:szCs w:val="20"/>
        </w:rPr>
        <w:t>Kary umowne</w:t>
      </w:r>
    </w:p>
    <w:p w14:paraId="25F416D7" w14:textId="77777777" w:rsidR="00A12BDE" w:rsidRPr="00E435A2" w:rsidRDefault="005B07C9" w:rsidP="00E435A2">
      <w:pPr>
        <w:jc w:val="center"/>
        <w:rPr>
          <w:rFonts w:cstheme="minorHAnsi"/>
          <w:b/>
          <w:sz w:val="20"/>
          <w:szCs w:val="20"/>
        </w:rPr>
      </w:pPr>
      <w:r w:rsidRPr="00E435A2">
        <w:rPr>
          <w:rFonts w:cstheme="minorHAnsi"/>
          <w:b/>
          <w:sz w:val="20"/>
          <w:szCs w:val="20"/>
        </w:rPr>
        <w:t>§ 9</w:t>
      </w:r>
    </w:p>
    <w:p w14:paraId="201D050B" w14:textId="77777777" w:rsidR="00A12BDE" w:rsidRPr="00E435A2" w:rsidRDefault="005B07C9" w:rsidP="00E435A2">
      <w:pPr>
        <w:jc w:val="both"/>
        <w:rPr>
          <w:rFonts w:cstheme="minorHAnsi"/>
          <w:sz w:val="20"/>
          <w:szCs w:val="20"/>
        </w:rPr>
      </w:pPr>
      <w:r w:rsidRPr="00E435A2">
        <w:rPr>
          <w:rFonts w:cstheme="minorHAnsi"/>
          <w:sz w:val="20"/>
          <w:szCs w:val="20"/>
        </w:rPr>
        <w:t xml:space="preserve">Zamawiający zastrzega sobie możliwość naliczenia Wykonawcy kar umownych: </w:t>
      </w:r>
    </w:p>
    <w:p w14:paraId="14574B68"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niedotrzymanie terminu wykonania przedmiotu umowy lub obowiązków wchodzących w jego zakres w wysokości 1% kwoty wynagrodzenia brutto za każdy rozpoczęty dzień niedotrzymania terminu. </w:t>
      </w:r>
    </w:p>
    <w:p w14:paraId="73F48CCA"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nienależyte wykonanie przedmiotu umowy lub obowiązków wchodzących w zakres przedmiotu umowy w wysokości 20% kwoty wynagrodzenia brutto za każdy stwierdzony przypadek. </w:t>
      </w:r>
    </w:p>
    <w:p w14:paraId="07CA05D4"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Za niewykonanie przedmiotu umowy lub obowiązków wchodzących w zakres przedmiotu umowy w wysokości 30% kwoty wynagrodzenia brutto za każdy stwierdzony przypadek.</w:t>
      </w:r>
    </w:p>
    <w:p w14:paraId="6C4E493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 opóźnienie w usunięciu wad stwierdzonych przy odbiorze końcowym lub w okresie rękojmi i gwarancji w wysokości 0,2% kwoty wynagrodzenia brutto, za każdy rozpoczęty dzień niedotrzymania terminu. </w:t>
      </w:r>
    </w:p>
    <w:p w14:paraId="125AB8F7"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prace objęte przedmiotem niniejszej umowy będzie wykonywał podmiot inny niż Wykonawca lub podwykonawca zaakceptowany przez Zamawiającego – karę umowną w wysokości 5.000,00 złotych. </w:t>
      </w:r>
    </w:p>
    <w:p w14:paraId="3D769F64"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lastRenderedPageBreak/>
        <w:t xml:space="preserve">Jeżeli Wykonawca nie przedstawi do zaakceptowania przez Zamawiającego podwykonawcy w terminie i na zasadach określonych w § 5 umowy – karę umowną w wysokości 500,00 zł. </w:t>
      </w:r>
    </w:p>
    <w:p w14:paraId="0ACD99FF"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Zamawiający stwierdzi nieobecność Kierownika Budowy dłuższą niż 3 dni robocze – karę umowną w wysokości 5.000,00 złotych. </w:t>
      </w:r>
    </w:p>
    <w:p w14:paraId="0C9976E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Jeżeli czynności zastrzeżone dla kierownika budowy, kierowników robót branżowych, będzie wykonywała inna osoba niż wskazana w ofercie lub w wyniku zmiany – zgłoszona do odpowiedniego organu Nadzoru Budowlanego - w wysokości 5.000,00 zł. O zmianie kierownika budowy, kierowników robót branżowych należy niezwłocznie powiadomić Zamawiającego. </w:t>
      </w:r>
    </w:p>
    <w:p w14:paraId="76721B6E"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braku zapłaty lub nieterminowej zapłaty wynagrodzenia należnego podwykonawcom lub dalszym podwykonawcom – w wysokości 1000,00 zł za każdy rozpoczęty dzień niedotrzymania terminu. </w:t>
      </w:r>
    </w:p>
    <w:p w14:paraId="129343AC"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nie przedłożenia Zamawiającemu do zaakceptowania projektu umowy o podwykonawstwo, której przedmiotem są roboty budowlane, lub projektu jej zmiany – w wysokości 1000,00 zł za każdy rozpoczęty dzień niedotrzymania terminu. </w:t>
      </w:r>
    </w:p>
    <w:p w14:paraId="3697E8F0" w14:textId="77777777" w:rsidR="00A12BDE"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nie przedłożenia Zamawiającemu potwierdzonej za zgodność z oryginałem kserokopii umowy o podwykonawstwo, której przedmiotem są roboty budowlane, lub jej zmiany – w wysokości 1000,00 zł za każdy rozpoczęty dzień niedotrzymania terminu. </w:t>
      </w:r>
    </w:p>
    <w:p w14:paraId="7CD015A7"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braku zmiany umowy o podwykonawstwo w zakresie terminu zapłaty (zgodnie z art. 464 ust. 10 Pzp) – w wysokości 1.000,00 zł za każdy rozpoczęty dzień niedotrzymania terminu. </w:t>
      </w:r>
    </w:p>
    <w:p w14:paraId="55DB9909"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gdy z przyczyn dotyczących Wykonawcy brak przystąpienia do wykonania robót lub przerwa w wykonywaniu robót będzie dłuższa niż 3 tygodnie – w wysokości 10.000,00 zł. </w:t>
      </w:r>
    </w:p>
    <w:p w14:paraId="648AC15D"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W przypadku odstąpienia od umowy przez którąkolwiek ze Stron z przyczyn dotyczących Wykonawcy, Wykonawca zapłaci Zamawiającemu karę umowną w wysokości 30% kwoty wynagrodzenia brutto. </w:t>
      </w:r>
    </w:p>
    <w:p w14:paraId="3A28F77C" w14:textId="3711728A"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 tytułu niespełnienia przez Wykonawcę lub podwykonawcę wymogu zatrudnienia na podstawie umowy o pracę osób wykonujących wskazane w §2 ust. </w:t>
      </w:r>
      <w:r w:rsidR="002F627D">
        <w:rPr>
          <w:rFonts w:cstheme="minorHAnsi"/>
          <w:sz w:val="20"/>
          <w:szCs w:val="20"/>
        </w:rPr>
        <w:t>2</w:t>
      </w:r>
      <w:r w:rsidRPr="00E435A2">
        <w:rPr>
          <w:rFonts w:cstheme="minorHAnsi"/>
          <w:sz w:val="20"/>
          <w:szCs w:val="20"/>
        </w:rPr>
        <w:t xml:space="preserve"> czynności, Zamawiający przewiduje po uprzednim wezwaniu Wykonawcy i wyznaczeniu 7 dniowego terminu na przywrócenie wykonywania zamówienia zgodnie z umową, karę umowną w wysokości 1.000,00 zł brutto za każde stwierdzone naruszenie. </w:t>
      </w:r>
    </w:p>
    <w:p w14:paraId="50AB1CB3"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 tytułu nieprzedłożenia w terminie dowodów zapłaty wymagalnego wynagrodzenia podwykonawcom i dalszym podwykonawcom , Wykonawca zapłaci karę umowną w wysokości 1.000,00 zł za każdy dzień niedotrzymania terminu liczony dla każdego wezwania. </w:t>
      </w:r>
    </w:p>
    <w:p w14:paraId="4F78D1E6"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Zamawiający zastrzega sobie prawo dochodzenia odszkodowania z wszelkich ww. tytułów oraz dochodzenia odszkodowania na zasadach ogólnych, w sytuacjach, gdy wysokość poniesionej szkody przekracza wysokość kar umownych lub w przypadku, kiedy szkoda powstała z przyczyn, dla których kary umowne nie zostały zastrzeżone. Za szkodę uznawane będą również korekty finansowe nałożone przez instytucje finansujące czy też utarta Dofinansowania w całości jeżeli będą one skutkiem niewykonania bądź nienależytego wykonania niniejszej Umowy. </w:t>
      </w:r>
    </w:p>
    <w:p w14:paraId="69193A58" w14:textId="77777777" w:rsidR="005D158C" w:rsidRPr="00E435A2" w:rsidRDefault="005B07C9" w:rsidP="00E435A2">
      <w:pPr>
        <w:pStyle w:val="Akapitzlist"/>
        <w:numPr>
          <w:ilvl w:val="0"/>
          <w:numId w:val="9"/>
        </w:numPr>
        <w:jc w:val="both"/>
        <w:rPr>
          <w:rFonts w:cstheme="minorHAnsi"/>
          <w:sz w:val="20"/>
          <w:szCs w:val="20"/>
        </w:rPr>
      </w:pPr>
      <w:r w:rsidRPr="00E435A2">
        <w:rPr>
          <w:rFonts w:cstheme="minorHAnsi"/>
          <w:sz w:val="20"/>
          <w:szCs w:val="20"/>
        </w:rPr>
        <w:t xml:space="preserve">Kary umowne naliczone przez Zamawiającego mogą być dochodzone kumulatywnie. </w:t>
      </w:r>
    </w:p>
    <w:p w14:paraId="07E0415A" w14:textId="77777777" w:rsidR="005D158C" w:rsidRPr="002541A8" w:rsidRDefault="005B07C9" w:rsidP="002541A8">
      <w:pPr>
        <w:pStyle w:val="Akapitzlist"/>
        <w:numPr>
          <w:ilvl w:val="0"/>
          <w:numId w:val="9"/>
        </w:numPr>
        <w:jc w:val="both"/>
        <w:rPr>
          <w:rFonts w:cstheme="minorHAnsi"/>
          <w:sz w:val="20"/>
          <w:szCs w:val="20"/>
        </w:rPr>
      </w:pPr>
      <w:r w:rsidRPr="002541A8">
        <w:rPr>
          <w:rFonts w:cstheme="minorHAnsi"/>
          <w:sz w:val="20"/>
          <w:szCs w:val="20"/>
        </w:rPr>
        <w:t>Łączną maksymalna wysokość kar umownych, których może dochodzić każda ze Stron</w:t>
      </w:r>
      <w:r w:rsidR="005D158C" w:rsidRPr="002541A8">
        <w:rPr>
          <w:rFonts w:cstheme="minorHAnsi"/>
          <w:sz w:val="20"/>
          <w:szCs w:val="20"/>
        </w:rPr>
        <w:t xml:space="preserve"> </w:t>
      </w:r>
      <w:r w:rsidRPr="002541A8">
        <w:rPr>
          <w:rFonts w:cstheme="minorHAnsi"/>
          <w:sz w:val="20"/>
          <w:szCs w:val="20"/>
        </w:rPr>
        <w:t xml:space="preserve">wynosi 50% łącznego wynagrodzenia Wykonawcy brutto. </w:t>
      </w:r>
    </w:p>
    <w:p w14:paraId="4137C514" w14:textId="77777777" w:rsidR="007119B7" w:rsidRPr="00E435A2" w:rsidRDefault="005B07C9" w:rsidP="00E435A2">
      <w:pPr>
        <w:ind w:left="360"/>
        <w:jc w:val="center"/>
        <w:rPr>
          <w:rFonts w:cstheme="minorHAnsi"/>
          <w:b/>
          <w:sz w:val="20"/>
          <w:szCs w:val="20"/>
        </w:rPr>
      </w:pPr>
      <w:r w:rsidRPr="00E435A2">
        <w:rPr>
          <w:rFonts w:cstheme="minorHAnsi"/>
          <w:b/>
          <w:sz w:val="20"/>
          <w:szCs w:val="20"/>
        </w:rPr>
        <w:t>Obowiązki Zamawiającego</w:t>
      </w:r>
    </w:p>
    <w:p w14:paraId="139070A0" w14:textId="77777777" w:rsidR="007119B7" w:rsidRPr="00E435A2" w:rsidRDefault="005B07C9" w:rsidP="00E435A2">
      <w:pPr>
        <w:ind w:left="360"/>
        <w:jc w:val="center"/>
        <w:rPr>
          <w:rFonts w:cstheme="minorHAnsi"/>
          <w:b/>
          <w:sz w:val="20"/>
          <w:szCs w:val="20"/>
        </w:rPr>
      </w:pPr>
      <w:r w:rsidRPr="00E435A2">
        <w:rPr>
          <w:rFonts w:cstheme="minorHAnsi"/>
          <w:b/>
          <w:sz w:val="20"/>
          <w:szCs w:val="20"/>
        </w:rPr>
        <w:t>§ 10</w:t>
      </w:r>
    </w:p>
    <w:p w14:paraId="273D743B" w14:textId="77777777" w:rsidR="00CB31A7" w:rsidRPr="00E435A2" w:rsidRDefault="005B07C9" w:rsidP="00E435A2">
      <w:pPr>
        <w:ind w:left="360"/>
        <w:jc w:val="both"/>
        <w:rPr>
          <w:rFonts w:cstheme="minorHAnsi"/>
          <w:sz w:val="20"/>
          <w:szCs w:val="20"/>
        </w:rPr>
      </w:pPr>
      <w:r w:rsidRPr="00E435A2">
        <w:rPr>
          <w:rFonts w:cstheme="minorHAnsi"/>
          <w:sz w:val="20"/>
          <w:szCs w:val="20"/>
        </w:rPr>
        <w:t>Do obowiązków Zamawiającego należy:</w:t>
      </w:r>
    </w:p>
    <w:p w14:paraId="7BA0C78F" w14:textId="77777777" w:rsidR="00CB31A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Przekazanie Wykonawcy w dniu podpisania umowy kompletu dokumentacji projektowej oraz specyfikacji technicznych wykonania i odbioru robót budowlanych. </w:t>
      </w:r>
    </w:p>
    <w:p w14:paraId="6214A7C4" w14:textId="77777777" w:rsidR="0036477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Dokonanie odbioru końcowego w terminach i na zasadach określonych w umowie. Warunkiem ważności dokonanego odbioru jest sporządzenie z niego bezusterkowego protokołu odbioru. </w:t>
      </w:r>
    </w:p>
    <w:p w14:paraId="4D74FCEB" w14:textId="77777777" w:rsidR="00364777" w:rsidRPr="00E435A2" w:rsidRDefault="005B07C9" w:rsidP="00E435A2">
      <w:pPr>
        <w:pStyle w:val="Akapitzlist"/>
        <w:numPr>
          <w:ilvl w:val="0"/>
          <w:numId w:val="10"/>
        </w:numPr>
        <w:jc w:val="both"/>
        <w:rPr>
          <w:rFonts w:cstheme="minorHAnsi"/>
          <w:sz w:val="20"/>
          <w:szCs w:val="20"/>
        </w:rPr>
      </w:pPr>
      <w:r w:rsidRPr="00E435A2">
        <w:rPr>
          <w:rFonts w:cstheme="minorHAnsi"/>
          <w:sz w:val="20"/>
          <w:szCs w:val="20"/>
        </w:rPr>
        <w:t xml:space="preserve">W przypadku zakończenia robót zanikających lub ulegających zakryciu, dokonanie ich odbioru w terminie 3 dni od daty zgłoszenia (bezpośrednio, telefonicznie, e-mailem) przez Wykonawcę gotowości do odbioru. Prawidłowość ich wykonania potwierdza się wpisem do dziennika budowy. </w:t>
      </w:r>
    </w:p>
    <w:p w14:paraId="1C17A0BC" w14:textId="77777777" w:rsidR="00364777" w:rsidRPr="00E435A2" w:rsidRDefault="005B07C9" w:rsidP="00E435A2">
      <w:pPr>
        <w:jc w:val="center"/>
        <w:rPr>
          <w:rFonts w:cstheme="minorHAnsi"/>
          <w:b/>
          <w:sz w:val="20"/>
          <w:szCs w:val="20"/>
        </w:rPr>
      </w:pPr>
      <w:r w:rsidRPr="00E435A2">
        <w:rPr>
          <w:rFonts w:cstheme="minorHAnsi"/>
          <w:b/>
          <w:sz w:val="20"/>
          <w:szCs w:val="20"/>
        </w:rPr>
        <w:lastRenderedPageBreak/>
        <w:t>Obowiązki Wykonawcy</w:t>
      </w:r>
    </w:p>
    <w:p w14:paraId="517E0C36" w14:textId="77777777" w:rsidR="00364777" w:rsidRPr="00E435A2" w:rsidRDefault="005B07C9" w:rsidP="00E435A2">
      <w:pPr>
        <w:jc w:val="center"/>
        <w:rPr>
          <w:rFonts w:cstheme="minorHAnsi"/>
          <w:b/>
          <w:sz w:val="20"/>
          <w:szCs w:val="20"/>
        </w:rPr>
      </w:pPr>
      <w:r w:rsidRPr="00E435A2">
        <w:rPr>
          <w:rFonts w:cstheme="minorHAnsi"/>
          <w:b/>
          <w:sz w:val="20"/>
          <w:szCs w:val="20"/>
        </w:rPr>
        <w:t>§ 11</w:t>
      </w:r>
    </w:p>
    <w:p w14:paraId="6BA74B22" w14:textId="77777777" w:rsidR="00104681" w:rsidRPr="00E435A2" w:rsidRDefault="005B07C9" w:rsidP="00E435A2">
      <w:pPr>
        <w:jc w:val="both"/>
        <w:rPr>
          <w:rFonts w:cstheme="minorHAnsi"/>
          <w:sz w:val="20"/>
          <w:szCs w:val="20"/>
        </w:rPr>
      </w:pPr>
      <w:r w:rsidRPr="00E435A2">
        <w:rPr>
          <w:rFonts w:cstheme="minorHAnsi"/>
          <w:sz w:val="20"/>
          <w:szCs w:val="20"/>
        </w:rPr>
        <w:t xml:space="preserve">Do obowiązków Wykonawcy należy: </w:t>
      </w:r>
    </w:p>
    <w:p w14:paraId="0BFA3730"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we własnym zakresie miejsca na zaplecze techniczne. W przypadku braku miejsca na placu budowy zorganizowania zaplecza materiałowego poza placem budowy. </w:t>
      </w:r>
    </w:p>
    <w:p w14:paraId="1923EC34"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stałej obecności na placu budowy kierownika budowy. </w:t>
      </w:r>
    </w:p>
    <w:p w14:paraId="12295079"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Wykonanie przedmiotu umowy zgodnie z dokumentacją projektową, specyfikacjami technicznymi wykonania i odbioru robót budowlanych, SWZ, zapisami niniejszej umowy, złożoną ofertą, wskazówkami projektanta i Zamawiającego, zasadami wiedzy technicznej oraz sztuką budowlaną. </w:t>
      </w:r>
    </w:p>
    <w:p w14:paraId="5600F3AB"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Zapewnienie narzędzi, wyposażenia zakładu i urządzeń technicznych niezbędnych w celu realizacji zamówienia, zgodnie z SWZ. </w:t>
      </w:r>
    </w:p>
    <w:p w14:paraId="7D90CC6C"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Ponoszenie całkowitej odpowiedzialności za przedmiot umowy od dnia rozpoczęcia prac do dnia podanego w protokole z końcowego odbioru zadania, jako termin zakończenia okresu rękojmi (okres ten może być wydłużony w przypadku wykonania napraw uszkodzonych części zrealizowanego zadania). </w:t>
      </w:r>
    </w:p>
    <w:p w14:paraId="36FF3B41"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Wydzielenie i zabezpieczenie terenu budowy od terenu niezwiązanego z budową, w sposób zapewniający bezpieczeństwo przebywającym na nim osobom trzecim. Koszty związane ze zorganizowaniem placu budowy ponosi Wykonawca. </w:t>
      </w:r>
    </w:p>
    <w:p w14:paraId="7890F55E"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Opracowanie przez kierownika budowy Planu Bezpieczeństwa i Ochrony Zdrowia. </w:t>
      </w:r>
    </w:p>
    <w:p w14:paraId="6C21FF4C"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Pełnienie funkcji koordynacyjnych w stosunku do prac realizowanych przez podwykonawców i dalszych podwykonawców. </w:t>
      </w:r>
    </w:p>
    <w:p w14:paraId="6F4BF307"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Przygotowanie i zgłoszenie pisemne wykonanych robót do odbioru częściowego oraz końcowego. </w:t>
      </w:r>
    </w:p>
    <w:p w14:paraId="4FB74D73"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Utrzymanie ogólnego porządku na budowie oraz w otoczeniu budowy, z zachowaniem przepisów bhp i ppoż. </w:t>
      </w:r>
    </w:p>
    <w:p w14:paraId="462322FF"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Niezwłoczne uporządkowanie terenu (placu budowy i przyległych ulic) po zakończeniu poszczególnych etapów robót i całego zadania, bez konieczności wystosowania odrębnego wezwania. </w:t>
      </w:r>
    </w:p>
    <w:p w14:paraId="4D0271E5"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Informowanie inspektora nadzoru inwestorskiego o gotowości do dokonania odbioru robót ulegających zakryciu oraz robót zanikających z takim wyprzedzeniem, aby była możliwość zachowania terminów odbiorów. </w:t>
      </w:r>
    </w:p>
    <w:p w14:paraId="71D82F30"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Przekazanie Zamawiającemu przy odbiorze końcowym atestów, gwarancji oraz innych wymaganych dokumentów. </w:t>
      </w:r>
    </w:p>
    <w:p w14:paraId="0D972BD8" w14:textId="77777777" w:rsidR="00104681" w:rsidRPr="00E435A2" w:rsidRDefault="005B07C9" w:rsidP="00E435A2">
      <w:pPr>
        <w:pStyle w:val="Akapitzlist"/>
        <w:numPr>
          <w:ilvl w:val="0"/>
          <w:numId w:val="11"/>
        </w:numPr>
        <w:jc w:val="both"/>
        <w:rPr>
          <w:rFonts w:cstheme="minorHAnsi"/>
          <w:sz w:val="20"/>
          <w:szCs w:val="20"/>
        </w:rPr>
      </w:pPr>
      <w:r w:rsidRPr="00E435A2">
        <w:rPr>
          <w:rFonts w:cstheme="minorHAnsi"/>
          <w:sz w:val="20"/>
          <w:szCs w:val="20"/>
        </w:rPr>
        <w:t xml:space="preserve">Dostarczenie w dniu odbioru końcowego dokumentacji powykonawczej z naniesionymi zmianami dokonywanymi w toku prowadzenia robót oraz wypełnionego dziennika budowy. Zmiany projektu, wprowadzone w trakcie realizacji robót umownych, wymagają pisemnego zatwierdzenia przez projektanta. Dokumentacja powykonawcza winna być podpisana przez uprawnionego przedstawiciela Wykonawcy i inspektora nadzoru oraz zgodna z postanowieniami SWZ. Integralnymi częściami dokumentacji powykonawczej są: </w:t>
      </w:r>
    </w:p>
    <w:p w14:paraId="7B79A40E"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1) atesty, </w:t>
      </w:r>
    </w:p>
    <w:p w14:paraId="04979BD5"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2) certyfikaty jakości, </w:t>
      </w:r>
    </w:p>
    <w:p w14:paraId="4741FFD6"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3) aprobaty techniczne, </w:t>
      </w:r>
    </w:p>
    <w:p w14:paraId="4A009D31" w14:textId="77777777" w:rsidR="00104681" w:rsidRPr="00E435A2" w:rsidRDefault="005B07C9" w:rsidP="00E435A2">
      <w:pPr>
        <w:pStyle w:val="Akapitzlist"/>
        <w:jc w:val="both"/>
        <w:rPr>
          <w:rFonts w:cstheme="minorHAnsi"/>
          <w:sz w:val="20"/>
          <w:szCs w:val="20"/>
        </w:rPr>
      </w:pPr>
      <w:r w:rsidRPr="00E435A2">
        <w:rPr>
          <w:rFonts w:cstheme="minorHAnsi"/>
          <w:sz w:val="20"/>
          <w:szCs w:val="20"/>
        </w:rPr>
        <w:t>4) deklaracje zgodności z Polskimi Normami</w:t>
      </w:r>
      <w:r w:rsidR="00104681" w:rsidRPr="00E435A2">
        <w:rPr>
          <w:rFonts w:cstheme="minorHAnsi"/>
          <w:sz w:val="20"/>
          <w:szCs w:val="20"/>
        </w:rPr>
        <w:t>.</w:t>
      </w:r>
    </w:p>
    <w:p w14:paraId="149B4296" w14:textId="77777777" w:rsidR="00104681" w:rsidRPr="00E435A2" w:rsidRDefault="005B07C9" w:rsidP="00E435A2">
      <w:pPr>
        <w:pStyle w:val="Akapitzlist"/>
        <w:jc w:val="both"/>
        <w:rPr>
          <w:rFonts w:cstheme="minorHAnsi"/>
          <w:sz w:val="20"/>
          <w:szCs w:val="20"/>
        </w:rPr>
      </w:pPr>
      <w:r w:rsidRPr="00E435A2">
        <w:rPr>
          <w:rFonts w:cstheme="minorHAnsi"/>
          <w:sz w:val="20"/>
          <w:szCs w:val="20"/>
        </w:rPr>
        <w:t xml:space="preserve">Nie dostarczenie ww. dokumentów do dnia umownego odbioru końcowego zadania świadczy o braku gotowości Wykonawcy do dokonania odbioru. </w:t>
      </w:r>
    </w:p>
    <w:p w14:paraId="2356298B" w14:textId="77777777" w:rsidR="00DC67CF" w:rsidRPr="00C957FB" w:rsidRDefault="005B07C9" w:rsidP="00E435A2">
      <w:pPr>
        <w:pStyle w:val="Akapitzlist"/>
        <w:numPr>
          <w:ilvl w:val="0"/>
          <w:numId w:val="11"/>
        </w:numPr>
        <w:jc w:val="both"/>
        <w:rPr>
          <w:rFonts w:cstheme="minorHAnsi"/>
          <w:sz w:val="20"/>
          <w:szCs w:val="20"/>
        </w:rPr>
      </w:pPr>
      <w:r w:rsidRPr="00C957FB">
        <w:rPr>
          <w:rFonts w:cstheme="minorHAnsi"/>
          <w:sz w:val="20"/>
          <w:szCs w:val="20"/>
        </w:rPr>
        <w:t xml:space="preserve">Zapewnienie własnym staraniem i na własny koszt w okresie realizacji przedmiotu umowy i na jego potrzeby wody, energii elektrycznej oraz łączności telefonicznej. </w:t>
      </w:r>
    </w:p>
    <w:p w14:paraId="3B84840D" w14:textId="77777777" w:rsidR="00DC67CF" w:rsidRPr="00E435A2" w:rsidRDefault="005B07C9" w:rsidP="00E435A2">
      <w:pPr>
        <w:jc w:val="center"/>
        <w:rPr>
          <w:rFonts w:cstheme="minorHAnsi"/>
          <w:b/>
          <w:color w:val="FF0000"/>
          <w:sz w:val="20"/>
          <w:szCs w:val="20"/>
        </w:rPr>
      </w:pPr>
      <w:r w:rsidRPr="00E435A2">
        <w:rPr>
          <w:rFonts w:cstheme="minorHAnsi"/>
          <w:b/>
          <w:sz w:val="20"/>
          <w:szCs w:val="20"/>
        </w:rPr>
        <w:t>Dokumenty, jakie Wykonawca przekazał Zamawiającemu</w:t>
      </w:r>
    </w:p>
    <w:p w14:paraId="65CAB64B" w14:textId="77777777" w:rsidR="00DC67CF" w:rsidRPr="00E435A2" w:rsidRDefault="005B07C9" w:rsidP="00E435A2">
      <w:pPr>
        <w:jc w:val="center"/>
        <w:rPr>
          <w:rFonts w:cstheme="minorHAnsi"/>
          <w:b/>
          <w:sz w:val="20"/>
          <w:szCs w:val="20"/>
        </w:rPr>
      </w:pPr>
      <w:r w:rsidRPr="00E435A2">
        <w:rPr>
          <w:rFonts w:cstheme="minorHAnsi"/>
          <w:b/>
          <w:sz w:val="20"/>
          <w:szCs w:val="20"/>
        </w:rPr>
        <w:t>§ 12</w:t>
      </w:r>
    </w:p>
    <w:p w14:paraId="2CC057B4" w14:textId="77777777" w:rsidR="00D27835" w:rsidRPr="00E435A2" w:rsidRDefault="005B07C9" w:rsidP="00E435A2">
      <w:pPr>
        <w:jc w:val="both"/>
        <w:rPr>
          <w:rFonts w:cstheme="minorHAnsi"/>
          <w:sz w:val="20"/>
          <w:szCs w:val="20"/>
        </w:rPr>
      </w:pPr>
      <w:r w:rsidRPr="00E435A2">
        <w:rPr>
          <w:rFonts w:cstheme="minorHAnsi"/>
          <w:sz w:val="20"/>
          <w:szCs w:val="20"/>
        </w:rPr>
        <w:t>Wykonawca przekazał Zamawiającemu:</w:t>
      </w:r>
    </w:p>
    <w:p w14:paraId="69F162EA"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lastRenderedPageBreak/>
        <w:t xml:space="preserve">Umowę regulującą współpracę podmiotów wspólnie ubiegających się o udzielenie zamówienia (Konsorcjum) - jeśli dotyczy. Wykonawcy wchodzący w skład Konsorcjum zobowiązani są do pozostawania w Konsorcjum przez cały czas trwania Umowy, łącznie z okresem gwarancji jakości i rękojmi za wady. </w:t>
      </w:r>
    </w:p>
    <w:p w14:paraId="6C6C92A2"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Wycenę prac, sporządzoną w oparciu o przedmiary robót, dokumentację projektową oraz specyfikacje techniczne wykonania i odbioru robót budowlanych. Wycena winna być sporządzona w formie kosztorysu skróconego wraz z tabelą elementów scalonych w rozbiciu na rozdziały jak w przedmiarach pomocniczych, oraz wskazywać przyjętą stawkę roboczogodziny, wskaźniki zysku, kosztów pośrednich i kosztów zakupu. </w:t>
      </w:r>
    </w:p>
    <w:p w14:paraId="1C4232B6"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Kserokopie (potwierdzone za zgodność z oryginałem), aktualnych na dzień podpisania umowy uprawnień budowlanych i zaświadczeń o przynależności do właściwej izby samorządu zawodowego dla kierownika budowy. </w:t>
      </w:r>
    </w:p>
    <w:p w14:paraId="32A02C49"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 przypadku wygaśnięcia uprawnień budowlanych bądź upływu terminu ważności dokumentu potwierdzającego przynależność do właściwej izby samorządu zawodowego, o których mowa w ust. 3, Wykonawca niezwłocznie bez dodatkowego wezwania przedłoży aktualne dokumenty. </w:t>
      </w:r>
    </w:p>
    <w:p w14:paraId="45CFC0E4" w14:textId="77777777" w:rsidR="000B726E" w:rsidRPr="00E435A2" w:rsidRDefault="005B07C9" w:rsidP="00E435A2">
      <w:pPr>
        <w:pStyle w:val="Akapitzlist"/>
        <w:numPr>
          <w:ilvl w:val="0"/>
          <w:numId w:val="13"/>
        </w:numPr>
        <w:jc w:val="both"/>
        <w:rPr>
          <w:rFonts w:cstheme="minorHAnsi"/>
          <w:sz w:val="20"/>
          <w:szCs w:val="20"/>
        </w:rPr>
      </w:pPr>
      <w:r w:rsidRPr="00E435A2">
        <w:rPr>
          <w:rFonts w:cstheme="minorHAnsi"/>
          <w:sz w:val="20"/>
          <w:szCs w:val="20"/>
        </w:rPr>
        <w:t xml:space="preserve">W przypadku wygaśnięcia w trakcie realizacji niniejszej umowy polisy od odpowiedzialności cywilnej, będącej częścią oferty Wykonawcy, o której mowa w §1 ust.1 umowy, przedłoży on niezwłocznie bez dodatkowego wezwania nową, opłaconą polisę w sposób zapewniający ciągłość zarówno zakresu jak i okresu ubezpieczenia. Wykonawca zobowiązany jest utrzymywać ww. polisę przez cały okres prowadzenia budowy. </w:t>
      </w:r>
    </w:p>
    <w:p w14:paraId="4E27B289" w14:textId="77777777" w:rsidR="000B726E" w:rsidRPr="00E435A2" w:rsidRDefault="005B07C9" w:rsidP="00E435A2">
      <w:pPr>
        <w:jc w:val="center"/>
        <w:rPr>
          <w:rFonts w:cstheme="minorHAnsi"/>
          <w:b/>
          <w:sz w:val="20"/>
          <w:szCs w:val="20"/>
        </w:rPr>
      </w:pPr>
      <w:r w:rsidRPr="00E435A2">
        <w:rPr>
          <w:rFonts w:cstheme="minorHAnsi"/>
          <w:b/>
          <w:sz w:val="20"/>
          <w:szCs w:val="20"/>
        </w:rPr>
        <w:t>Odstąpienie od umowy</w:t>
      </w:r>
    </w:p>
    <w:p w14:paraId="63F90517" w14:textId="77777777" w:rsidR="000B726E" w:rsidRPr="00E435A2" w:rsidRDefault="005B07C9" w:rsidP="00E435A2">
      <w:pPr>
        <w:jc w:val="center"/>
        <w:rPr>
          <w:rFonts w:cstheme="minorHAnsi"/>
          <w:b/>
          <w:sz w:val="20"/>
          <w:szCs w:val="20"/>
        </w:rPr>
      </w:pPr>
      <w:r w:rsidRPr="00E435A2">
        <w:rPr>
          <w:rFonts w:cstheme="minorHAnsi"/>
          <w:b/>
          <w:sz w:val="20"/>
          <w:szCs w:val="20"/>
        </w:rPr>
        <w:t>§ 13</w:t>
      </w:r>
    </w:p>
    <w:p w14:paraId="63451C98" w14:textId="77777777" w:rsidR="000B726E"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Zamawiającemu przysługuje prawo do odstąpienia od umowy w trybie natychmiastowym jeżeli: </w:t>
      </w:r>
    </w:p>
    <w:p w14:paraId="6D66D9DE"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1)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o tych okolicznościach. </w:t>
      </w:r>
    </w:p>
    <w:p w14:paraId="1DC11402"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2) Wykonawca realizuje roboty przewidziane niniejszą umową w sposób niezgodny z dokumentacją projektową, sztuką budowlaną lub wskazówkami albo zaleceniami Zamawiającego, lub osób działających w jego imieniu, pomimo wezwania Zamawiającego złożonego na piśmie. </w:t>
      </w:r>
    </w:p>
    <w:p w14:paraId="13295C08" w14:textId="688788E5" w:rsidR="000B726E" w:rsidRPr="00E435A2" w:rsidRDefault="005B07C9" w:rsidP="00E435A2">
      <w:pPr>
        <w:pStyle w:val="Akapitzlist"/>
        <w:jc w:val="both"/>
        <w:rPr>
          <w:rFonts w:cstheme="minorHAnsi"/>
          <w:sz w:val="20"/>
          <w:szCs w:val="20"/>
        </w:rPr>
      </w:pPr>
      <w:r w:rsidRPr="00E435A2">
        <w:rPr>
          <w:rFonts w:cstheme="minorHAnsi"/>
          <w:sz w:val="20"/>
          <w:szCs w:val="20"/>
        </w:rPr>
        <w:t xml:space="preserve">3) Wystąpi konieczność trzykrotnego dokonywania bezpośredniej zapłaty podwykonawcy lub dalszemu podwykonawcy, o której mowa </w:t>
      </w:r>
      <w:r w:rsidRPr="00AC4ACC">
        <w:rPr>
          <w:rFonts w:cstheme="minorHAnsi"/>
          <w:sz w:val="20"/>
          <w:szCs w:val="20"/>
        </w:rPr>
        <w:t>w §</w:t>
      </w:r>
      <w:r w:rsidR="00C957FB" w:rsidRPr="00AC4ACC">
        <w:rPr>
          <w:rFonts w:cstheme="minorHAnsi"/>
          <w:sz w:val="20"/>
          <w:szCs w:val="20"/>
        </w:rPr>
        <w:t xml:space="preserve"> </w:t>
      </w:r>
      <w:r w:rsidR="002F627D">
        <w:rPr>
          <w:rFonts w:cstheme="minorHAnsi"/>
          <w:sz w:val="20"/>
          <w:szCs w:val="20"/>
        </w:rPr>
        <w:t>7 ust. 5</w:t>
      </w:r>
      <w:r w:rsidRPr="00AC4ACC">
        <w:rPr>
          <w:rFonts w:cstheme="minorHAnsi"/>
          <w:sz w:val="20"/>
          <w:szCs w:val="20"/>
        </w:rPr>
        <w:t xml:space="preserve"> </w:t>
      </w:r>
      <w:r w:rsidRPr="00E435A2">
        <w:rPr>
          <w:rFonts w:cstheme="minorHAnsi"/>
          <w:sz w:val="20"/>
          <w:szCs w:val="20"/>
        </w:rPr>
        <w:t xml:space="preserve">umowy, lub konieczność dokonania bezpośrednich zapłat na sumę większą niż 5% wartości umowy w sprawie zamówienia publicznego może stanowić podstawę do odstąpienia od niniejszej umowy przez Zamawiającego. </w:t>
      </w:r>
    </w:p>
    <w:p w14:paraId="34BC6770"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4) Wydane zostanie postanowienie upadłościowe lub układowe, lub likwidacyjne w stosunku do Wykonawcy, </w:t>
      </w:r>
    </w:p>
    <w:p w14:paraId="3AD906EF"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5) Wykonawca z przyczyn jego dotyczących, bądź osób którymi się posłużył, nie rozpoczął realizacji robót, jeżeli opóźnienie ustalonego terminu rozpoczęcia robót przekracza 20 dni, </w:t>
      </w:r>
    </w:p>
    <w:p w14:paraId="32EBD119"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6) Wykonawca wadliwie wykonuje roboty albo w sposób sprzeczny z umową, po uprzednim wezwaniu Wykonawcy do zmiany sposobu wykonywania i wyznaczenia mu w tym celu 7 dniowego terminu. </w:t>
      </w:r>
    </w:p>
    <w:p w14:paraId="1BC1707E" w14:textId="77777777" w:rsidR="000B726E" w:rsidRPr="00E435A2" w:rsidRDefault="005B07C9" w:rsidP="00E435A2">
      <w:pPr>
        <w:pStyle w:val="Akapitzlist"/>
        <w:jc w:val="both"/>
        <w:rPr>
          <w:rFonts w:cstheme="minorHAnsi"/>
          <w:sz w:val="20"/>
          <w:szCs w:val="20"/>
        </w:rPr>
      </w:pPr>
      <w:r w:rsidRPr="00E435A2">
        <w:rPr>
          <w:rFonts w:cstheme="minorHAnsi"/>
          <w:sz w:val="20"/>
          <w:szCs w:val="20"/>
        </w:rPr>
        <w:t xml:space="preserve">7) Wykonawca zaprzestał zatrudniania pracowników wskazanych w §2 niniejszej umowy na podstawie umowy o pracę. </w:t>
      </w:r>
    </w:p>
    <w:p w14:paraId="67056564"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Odstąpienie od umowy następuje poprzez pisemne, pod rygorem nieważności, skutecznie doręczone oświadczenie Zamawiającego, doręczone Wykonawcy, zawierające uzasadnienie odstąpienia od Umowy z Wykonawcą. </w:t>
      </w:r>
    </w:p>
    <w:p w14:paraId="550FA271" w14:textId="77777777" w:rsidR="00036BA0"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W przypadku odstąpienia od Umowy przez Wykonawcę lub przez Zamawiającego, Wykonawca może żądać jedynie wynagrodzenia należnego mu z tytułu wykonanej części Umowy. </w:t>
      </w:r>
    </w:p>
    <w:p w14:paraId="53D79F38" w14:textId="77777777" w:rsidR="00036BA0" w:rsidRPr="00E435A2" w:rsidRDefault="005B07C9" w:rsidP="00E435A2">
      <w:pPr>
        <w:pStyle w:val="Akapitzlist"/>
        <w:numPr>
          <w:ilvl w:val="0"/>
          <w:numId w:val="14"/>
        </w:numPr>
        <w:jc w:val="both"/>
        <w:rPr>
          <w:rFonts w:cstheme="minorHAnsi"/>
          <w:sz w:val="20"/>
          <w:szCs w:val="20"/>
        </w:rPr>
      </w:pPr>
      <w:r w:rsidRPr="00E435A2">
        <w:rPr>
          <w:rFonts w:cstheme="minorHAnsi"/>
          <w:sz w:val="20"/>
          <w:szCs w:val="20"/>
        </w:rPr>
        <w:t xml:space="preserve">W przypadku odstąpienia od umowy przez którąkolwiek ze Stron, Wykonawcę obciążają następujące obowiązki szczegółowe: </w:t>
      </w:r>
    </w:p>
    <w:p w14:paraId="1203FCD7" w14:textId="77777777" w:rsidR="00036BA0" w:rsidRPr="00E435A2" w:rsidRDefault="005B07C9" w:rsidP="00E435A2">
      <w:pPr>
        <w:pStyle w:val="Akapitzlist"/>
        <w:jc w:val="both"/>
        <w:rPr>
          <w:rFonts w:cstheme="minorHAnsi"/>
          <w:sz w:val="20"/>
          <w:szCs w:val="20"/>
        </w:rPr>
      </w:pPr>
      <w:r w:rsidRPr="00E435A2">
        <w:rPr>
          <w:rFonts w:cstheme="minorHAnsi"/>
          <w:sz w:val="20"/>
          <w:szCs w:val="20"/>
        </w:rPr>
        <w:lastRenderedPageBreak/>
        <w:t xml:space="preserve">1) Wykonawca zabezpieczy przerwane roboty w zakresie obustronnie uzgodnionym na koszt strony, z której to winy nastąpiło odstąpienie od umowy lub przerwanie robót. </w:t>
      </w:r>
    </w:p>
    <w:p w14:paraId="3E07813F"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2) Wykonawca zgłosi do dokonania przez Zamawiającego odbioru robót przerwanych oraz robót zabezpieczających. W terminie 14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40F6301E" w14:textId="77777777" w:rsidR="00036BA0" w:rsidRPr="00E435A2" w:rsidRDefault="005B07C9" w:rsidP="00E435A2">
      <w:pPr>
        <w:pStyle w:val="Akapitzlist"/>
        <w:jc w:val="both"/>
        <w:rPr>
          <w:rFonts w:cstheme="minorHAnsi"/>
          <w:sz w:val="20"/>
          <w:szCs w:val="20"/>
        </w:rPr>
      </w:pPr>
      <w:r w:rsidRPr="00E435A2">
        <w:rPr>
          <w:rFonts w:cstheme="minorHAnsi"/>
          <w:sz w:val="20"/>
          <w:szCs w:val="20"/>
        </w:rPr>
        <w:t xml:space="preserve">3) Wykonawca niezwłocznie, nie później jednak niż w terminie 10 dni od sporządzenia protokołu, o którym mowa wyżej, uporządkuje teren budowy oraz usunie urządzenia zaplecza budowy, wcześniej przez niego wykonanego. </w:t>
      </w:r>
    </w:p>
    <w:p w14:paraId="3FA0CDC2" w14:textId="77777777" w:rsidR="00036BA0" w:rsidRPr="00E435A2" w:rsidRDefault="005B07C9" w:rsidP="00E435A2">
      <w:pPr>
        <w:jc w:val="center"/>
        <w:rPr>
          <w:rFonts w:cstheme="minorHAnsi"/>
          <w:b/>
          <w:sz w:val="20"/>
          <w:szCs w:val="20"/>
        </w:rPr>
      </w:pPr>
      <w:r w:rsidRPr="00E435A2">
        <w:rPr>
          <w:rFonts w:cstheme="minorHAnsi"/>
          <w:b/>
          <w:sz w:val="20"/>
          <w:szCs w:val="20"/>
        </w:rPr>
        <w:t>Warunki wprowadzenia zmian postanowień umowy oraz zakres i charakter tych zmian</w:t>
      </w:r>
    </w:p>
    <w:p w14:paraId="170263AC" w14:textId="77777777" w:rsidR="00036BA0" w:rsidRPr="00E435A2" w:rsidRDefault="005B07C9" w:rsidP="00E435A2">
      <w:pPr>
        <w:jc w:val="center"/>
        <w:rPr>
          <w:rFonts w:cstheme="minorHAnsi"/>
          <w:b/>
          <w:sz w:val="20"/>
          <w:szCs w:val="20"/>
        </w:rPr>
      </w:pPr>
      <w:r w:rsidRPr="00E435A2">
        <w:rPr>
          <w:rFonts w:cstheme="minorHAnsi"/>
          <w:b/>
          <w:sz w:val="20"/>
          <w:szCs w:val="20"/>
        </w:rPr>
        <w:t>§ 14</w:t>
      </w:r>
    </w:p>
    <w:p w14:paraId="51B668F1" w14:textId="77777777" w:rsidR="0091747A" w:rsidRPr="00E435A2" w:rsidRDefault="005B07C9" w:rsidP="00E435A2">
      <w:pPr>
        <w:jc w:val="both"/>
        <w:rPr>
          <w:rFonts w:cstheme="minorHAnsi"/>
          <w:sz w:val="20"/>
          <w:szCs w:val="20"/>
        </w:rPr>
      </w:pPr>
      <w:r w:rsidRPr="00E435A2">
        <w:rPr>
          <w:rFonts w:cstheme="minorHAnsi"/>
          <w:sz w:val="20"/>
          <w:szCs w:val="20"/>
        </w:rPr>
        <w:t xml:space="preserve">Zamawiający przewiduje i dopuszcza możliwość dokonania następujących zmian umowy: </w:t>
      </w:r>
    </w:p>
    <w:p w14:paraId="5DE4CCE0" w14:textId="77777777" w:rsidR="0091747A"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Zmiana terminu realizacji przedmiotu umowy lub/i warunków płatności, w przypadku: </w:t>
      </w:r>
    </w:p>
    <w:p w14:paraId="2D9499B9"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1) działania siły wyższej, uniemożliwiającej wykonanie robót w określonym pierwotnie terminie, o czas działania siły wyższej oraz potrzebny do usunięcia skutków tego działania, np. powodzie; </w:t>
      </w:r>
    </w:p>
    <w:p w14:paraId="38DA1AB6"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2) 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223F7D0E"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3) konieczności wykonania dodatkowych badań i ekspertyz - o czas niezbędny do uzyskania wymaganych decyzji bądź uzgodnień lub do wykonania dodatkowych ekspertyz, badań; </w:t>
      </w:r>
    </w:p>
    <w:p w14:paraId="78AD39C1"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4) zatrzymania robót przez urząd Nadzoru Budowlanego, z przyczyn niezależnych od Wykonawcy - o czas niezbędny do uzyskania wymaganych decyzji bądź uzgodnień z tymi urzędami; </w:t>
      </w:r>
    </w:p>
    <w:p w14:paraId="288D9FBE"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5) realizacji w drodze odrębnej umowy prac powiązanych z przedmiotem niniejszej umowy, wymuszającej konieczność skoordynowania prac i uwzględnienia wzajemnych powiązań. Zmiana w tym przypadku może zostać przeprowadzona o czas niezbędny do usunięcia przeszkody w prowadzeniu robót objętych przedmiotem umowy w powiązaniu z zasadami dokonywania płatności; </w:t>
      </w:r>
    </w:p>
    <w:p w14:paraId="5C3614F6"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6) ograniczenia dostępności surowców lub innych materiałów niezbędnych do wykonania przedmiotu zamówienia – o czas niedostępności ww. materiałów; </w:t>
      </w:r>
    </w:p>
    <w:p w14:paraId="21CF1283"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7) wykonania zamówień dodatkowych lub zamiennych, które będą niezbędne do prawidłowego wykonania i zakończenia robót objętych umową podstawową – o czas wykonywania tych zamówień; </w:t>
      </w:r>
    </w:p>
    <w:p w14:paraId="2005E9B5" w14:textId="77777777" w:rsidR="0091747A" w:rsidRPr="00E435A2" w:rsidRDefault="005B07C9" w:rsidP="00E435A2">
      <w:pPr>
        <w:pStyle w:val="Akapitzlist"/>
        <w:jc w:val="both"/>
        <w:rPr>
          <w:rFonts w:cstheme="minorHAnsi"/>
          <w:sz w:val="20"/>
          <w:szCs w:val="20"/>
        </w:rPr>
      </w:pPr>
      <w:r w:rsidRPr="00E435A2">
        <w:rPr>
          <w:rFonts w:cstheme="minorHAnsi"/>
          <w:sz w:val="20"/>
          <w:szCs w:val="20"/>
        </w:rPr>
        <w:t xml:space="preserve">8) wprowadzenia zmian w projekcie lub innej dokumentacji, na podstawie której realizowany jest przedmiot umowy, jeśli zmiany te wpływają na zakres robót budowlanych – o czas niezbędny dla realizacji zmian wynikających ze zmian projektowych. W tym przypadku dopuszczalna jest ponadto zmiana wynagrodzenia Wykonawcy o kwotę wynikającą z ww. zmian projektowych; </w:t>
      </w:r>
    </w:p>
    <w:p w14:paraId="1DE38E7C"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Zmiana osób nadzorujących roboty budowlane - w przypadku niemożności pełnienia przez nich powierzonych funkcji, realizacji zamówienia (np. zdarzenia losowe, zmiana pracy, rezygnacja itp.) np. kierownika budowy, kierowników branżowych, inspektorów nadzoru jest możliwa wyłącznie wtedy, gdy kwalifikacje i doświadczenie nowo wskazanych osób będą spełniać warunki określone w </w:t>
      </w:r>
      <w:r w:rsidR="00DD085F" w:rsidRPr="00E435A2">
        <w:rPr>
          <w:rFonts w:cstheme="minorHAnsi"/>
          <w:sz w:val="20"/>
          <w:szCs w:val="20"/>
        </w:rPr>
        <w:t>SWZ</w:t>
      </w:r>
      <w:r w:rsidRPr="00E435A2">
        <w:rPr>
          <w:rFonts w:cstheme="minorHAnsi"/>
          <w:sz w:val="20"/>
          <w:szCs w:val="20"/>
        </w:rPr>
        <w:t xml:space="preserve"> i nie wymaga zmiany niniejszej umowy. </w:t>
      </w:r>
    </w:p>
    <w:p w14:paraId="3DDDFAB2"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Zamawiający dopuszcza zmianę podwykonawcy lub rezygnację z udziału podwykonawcy przy realizacji przedmiotu zamówienia, przy czym jeżeli zmiana albo rezygnacja z podwykonawcy dotyczy podmiotu, na którego zasoby Wykonawca powoływał się w celu wykazania spełniania warunków udziału w postępowaniu Wykonawca winien każdorazowo wykazać spełnianie warunków udziału w postępowaniu. </w:t>
      </w:r>
    </w:p>
    <w:p w14:paraId="07E75BBB"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lastRenderedPageBreak/>
        <w:t xml:space="preserve">Zmiana zakresu rzeczowego przedmiotu umowy wraz ze zmianą wynagrodzenia w uzasadnionym przez Wykonawcę oraz zaakceptowanym przez inspektora nadzoru oraz Zamawiającego zakresie, w przypadku, gdy: </w:t>
      </w:r>
    </w:p>
    <w:p w14:paraId="51B6B8F9"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1) dla prawidłowej realizacji przedmiotu zamówienia, zgodnie z zasadami współczesnej wiedzy technicznej i obowiązujących przepisów, niezbędne lub wielce korzystne jest użycie rozwiązań zamiennych, innych materiałów, parametrów, innego rodzaju robót niż te wskazane w ofercie Wykonawcy lub </w:t>
      </w:r>
      <w:r w:rsidR="00DD085F" w:rsidRPr="00E435A2">
        <w:rPr>
          <w:rFonts w:cstheme="minorHAnsi"/>
          <w:sz w:val="20"/>
          <w:szCs w:val="20"/>
        </w:rPr>
        <w:t>SWZ</w:t>
      </w:r>
      <w:r w:rsidRPr="00E435A2">
        <w:rPr>
          <w:rFonts w:cstheme="minorHAnsi"/>
          <w:sz w:val="20"/>
          <w:szCs w:val="20"/>
        </w:rPr>
        <w:t xml:space="preserve">; </w:t>
      </w:r>
    </w:p>
    <w:p w14:paraId="69E31075"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2) zmiana ta jest korzystna dla Zamawiającego i interesu publicznego tj. Wykonawca bez zwiększania swojego wynagrodzenia zaoferował materiały o znacznie lepszych parametrach niż te wskazane w </w:t>
      </w:r>
      <w:r w:rsidR="00DD085F" w:rsidRPr="00E435A2">
        <w:rPr>
          <w:rFonts w:cstheme="minorHAnsi"/>
          <w:sz w:val="20"/>
          <w:szCs w:val="20"/>
        </w:rPr>
        <w:t>SWZ</w:t>
      </w:r>
      <w:r w:rsidRPr="00E435A2">
        <w:rPr>
          <w:rFonts w:cstheme="minorHAnsi"/>
          <w:sz w:val="20"/>
          <w:szCs w:val="20"/>
        </w:rPr>
        <w:t xml:space="preserve"> i ofercie, a które w sposób znaczący poprawią jakość wykonania roboty budowlanej; </w:t>
      </w:r>
    </w:p>
    <w:p w14:paraId="46FB36D7"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3) zamiana materiałów budowlanych, urządzeń, technologii, gdy wykorzystanie materiałów budowlanych, urządzeń wskazanych w dokumentacji projektowej lub ofercie stanie się niemożliwe, bądź podyktowane będzie usprawnieniem procesu budowy, postępem technologicznym, zwiększeniem bezpieczeństwa, lepszym funkcjonowaniem modernizowanego/przebudowywanego/remontowanego obiektu lub dostępnością materiałów budowlanych, urządzeń, technologii. Materiały budowlane, urządzenia i sprzęt powinny posiadać co najmniej takie same parametry jakościowe i cechy użytkowe jak te, które stanowiły podstawę wyboru oferty; </w:t>
      </w:r>
    </w:p>
    <w:p w14:paraId="2E73A3E2"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4) dojdzie do zmiany dokumentacji projektowej w trakcie realizacji umowy, z której wynika zmiana zakresu rzeczowego inwestycji; </w:t>
      </w:r>
    </w:p>
    <w:p w14:paraId="2562DD69" w14:textId="77777777" w:rsidR="00DD085F" w:rsidRPr="00E435A2" w:rsidRDefault="005B07C9" w:rsidP="00E435A2">
      <w:pPr>
        <w:pStyle w:val="Akapitzlist"/>
        <w:jc w:val="both"/>
        <w:rPr>
          <w:rFonts w:cstheme="minorHAnsi"/>
          <w:sz w:val="20"/>
          <w:szCs w:val="20"/>
        </w:rPr>
      </w:pPr>
      <w:r w:rsidRPr="00E435A2">
        <w:rPr>
          <w:rFonts w:cstheme="minorHAnsi"/>
          <w:sz w:val="20"/>
          <w:szCs w:val="20"/>
        </w:rPr>
        <w:t xml:space="preserve">5) zmiany postanowień umowy, wynikają z potrzeby wykonania robót zamiennych w stosunku do robót planowanych, jeżeli roboty zamienne uzasadnione są koniecznością zwiększenia bezpieczeństwa robót budowlanych lub usprawnią proces budowlany. </w:t>
      </w:r>
    </w:p>
    <w:p w14:paraId="5CD4C37C"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Zmiany postanowień umowy wynikające z wystąpienia oczywistych omyłek pisarskich i rachunkowych w treści umowy. </w:t>
      </w:r>
    </w:p>
    <w:p w14:paraId="695C4AAE"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Warunkiem zmiany postanowień umownych jest rzetelne udokumentowanie konieczności jej przeprowadzenia w formie protokołu konieczności sporządzonego przez kierownika budowy, akceptowanego przez inspektora nadzoru oraz Zamawiającego. </w:t>
      </w:r>
    </w:p>
    <w:p w14:paraId="14A9DEDD" w14:textId="77777777" w:rsidR="00DD085F" w:rsidRPr="00E435A2" w:rsidRDefault="005B07C9" w:rsidP="00E435A2">
      <w:pPr>
        <w:pStyle w:val="Akapitzlist"/>
        <w:numPr>
          <w:ilvl w:val="0"/>
          <w:numId w:val="15"/>
        </w:numPr>
        <w:jc w:val="both"/>
        <w:rPr>
          <w:rFonts w:cstheme="minorHAnsi"/>
          <w:sz w:val="20"/>
          <w:szCs w:val="20"/>
        </w:rPr>
      </w:pPr>
      <w:r w:rsidRPr="00E435A2">
        <w:rPr>
          <w:rFonts w:cstheme="minorHAnsi"/>
          <w:sz w:val="20"/>
          <w:szCs w:val="20"/>
        </w:rPr>
        <w:t xml:space="preserve">Wszelkie zmiany w umowie, pod rygorem nieważności, sporządzane będą na podstawie protokołu konieczności, w drodze aneksu. </w:t>
      </w:r>
    </w:p>
    <w:p w14:paraId="53D77C1B" w14:textId="77777777" w:rsidR="00DD085F" w:rsidRPr="00E435A2" w:rsidRDefault="005B07C9" w:rsidP="00E435A2">
      <w:pPr>
        <w:jc w:val="center"/>
        <w:rPr>
          <w:rFonts w:cstheme="minorHAnsi"/>
          <w:b/>
          <w:sz w:val="20"/>
          <w:szCs w:val="20"/>
        </w:rPr>
      </w:pPr>
      <w:r w:rsidRPr="00E435A2">
        <w:rPr>
          <w:rFonts w:cstheme="minorHAnsi"/>
          <w:b/>
          <w:sz w:val="20"/>
          <w:szCs w:val="20"/>
        </w:rPr>
        <w:t>Postanowienia końcowe</w:t>
      </w:r>
    </w:p>
    <w:p w14:paraId="0CC0FE04" w14:textId="77777777" w:rsidR="00DD085F" w:rsidRPr="00E435A2" w:rsidRDefault="005B07C9" w:rsidP="00E435A2">
      <w:pPr>
        <w:jc w:val="center"/>
        <w:rPr>
          <w:rFonts w:cstheme="minorHAnsi"/>
          <w:b/>
          <w:sz w:val="20"/>
          <w:szCs w:val="20"/>
        </w:rPr>
      </w:pPr>
      <w:r w:rsidRPr="00E435A2">
        <w:rPr>
          <w:rFonts w:cstheme="minorHAnsi"/>
          <w:b/>
          <w:sz w:val="20"/>
          <w:szCs w:val="20"/>
        </w:rPr>
        <w:t>§ 15</w:t>
      </w:r>
    </w:p>
    <w:p w14:paraId="62DD89A3" w14:textId="77777777" w:rsidR="00DD085F" w:rsidRPr="00E435A2" w:rsidRDefault="005B07C9" w:rsidP="00E435A2">
      <w:pPr>
        <w:pStyle w:val="Akapitzlist"/>
        <w:numPr>
          <w:ilvl w:val="0"/>
          <w:numId w:val="16"/>
        </w:numPr>
        <w:jc w:val="both"/>
        <w:rPr>
          <w:rFonts w:cstheme="minorHAnsi"/>
          <w:sz w:val="20"/>
          <w:szCs w:val="20"/>
        </w:rPr>
      </w:pPr>
      <w:r w:rsidRPr="00E435A2">
        <w:rPr>
          <w:rFonts w:cstheme="minorHAnsi"/>
          <w:sz w:val="20"/>
          <w:szCs w:val="20"/>
        </w:rPr>
        <w:t xml:space="preserve">W sprawach nieuregulowanych postanowieniami umowy będą miały zastosowanie przepisy prawa powszechnie obowiązującego. </w:t>
      </w:r>
    </w:p>
    <w:p w14:paraId="67F6162B" w14:textId="75E197D1" w:rsidR="00DD085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Korespondencja do Wykonawcy będzie prowadzona: na piśmie na adres siedziby Wykonawcy: </w:t>
      </w:r>
      <w:r w:rsidR="00AC4ACC">
        <w:rPr>
          <w:rFonts w:cstheme="minorHAnsi"/>
          <w:sz w:val="20"/>
          <w:szCs w:val="20"/>
        </w:rPr>
        <w:t xml:space="preserve">Zespół Szkół Ogólnokształcących Mistrzostwa Sportowego ul Kozielska19, 47-400 Racibórz </w:t>
      </w:r>
      <w:r w:rsidRPr="00E435A2">
        <w:rPr>
          <w:rFonts w:cstheme="minorHAnsi"/>
          <w:sz w:val="20"/>
          <w:szCs w:val="20"/>
        </w:rPr>
        <w:t xml:space="preserve">lub przekazywana osobiście kierownikowi budowy, w formie elektronicznej na adres: </w:t>
      </w:r>
      <w:hyperlink r:id="rId8" w:history="1">
        <w:r w:rsidR="00AC4ACC" w:rsidRPr="0075178E">
          <w:rPr>
            <w:rStyle w:val="Hipercze"/>
            <w:rFonts w:cstheme="minorHAnsi"/>
            <w:sz w:val="20"/>
            <w:szCs w:val="20"/>
          </w:rPr>
          <w:t>zsoms@smsraciborz.pl</w:t>
        </w:r>
      </w:hyperlink>
      <w:r w:rsidR="00AC4ACC">
        <w:rPr>
          <w:rFonts w:cstheme="minorHAnsi"/>
          <w:sz w:val="20"/>
          <w:szCs w:val="20"/>
        </w:rPr>
        <w:t xml:space="preserve"> </w:t>
      </w:r>
      <w:r w:rsidRPr="00E435A2">
        <w:rPr>
          <w:rFonts w:cstheme="minorHAnsi"/>
          <w:sz w:val="20"/>
          <w:szCs w:val="20"/>
        </w:rPr>
        <w:t xml:space="preserve">lub inny wskazany przez Wykonawcę. </w:t>
      </w:r>
    </w:p>
    <w:p w14:paraId="66BD554C" w14:textId="01AB1644" w:rsidR="00DD085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Korespondencja do Zamawiającego będzie prowadzona: na piśmie na adres siedziby Zamawiającego: </w:t>
      </w:r>
      <w:r w:rsidR="00AC4ACC" w:rsidRPr="00E435A2">
        <w:rPr>
          <w:rFonts w:cstheme="minorHAnsi"/>
          <w:sz w:val="20"/>
          <w:szCs w:val="20"/>
        </w:rPr>
        <w:t xml:space="preserve">: </w:t>
      </w:r>
      <w:r w:rsidR="00AC4ACC">
        <w:rPr>
          <w:rFonts w:cstheme="minorHAnsi"/>
          <w:sz w:val="20"/>
          <w:szCs w:val="20"/>
        </w:rPr>
        <w:t xml:space="preserve">Zespół Szkół Ogólnokształcących Mistrzostwa Sportowego ul Kozielska19, 47-400 Racibórz </w:t>
      </w:r>
      <w:r w:rsidRPr="00E435A2">
        <w:rPr>
          <w:rFonts w:cstheme="minorHAnsi"/>
          <w:sz w:val="20"/>
          <w:szCs w:val="20"/>
        </w:rPr>
        <w:t>w formie elektronicznej na adres:</w:t>
      </w:r>
      <w:r w:rsidR="002F6A24" w:rsidRPr="002F6A24">
        <w:rPr>
          <w:rFonts w:cstheme="minorHAnsi"/>
          <w:sz w:val="20"/>
          <w:szCs w:val="20"/>
        </w:rPr>
        <w:t xml:space="preserve"> </w:t>
      </w:r>
      <w:hyperlink r:id="rId9" w:history="1">
        <w:r w:rsidR="002F6A24" w:rsidRPr="0075178E">
          <w:rPr>
            <w:rStyle w:val="Hipercze"/>
            <w:rFonts w:cstheme="minorHAnsi"/>
            <w:sz w:val="20"/>
            <w:szCs w:val="20"/>
          </w:rPr>
          <w:t>zsoms@smsraciborz.pl</w:t>
        </w:r>
      </w:hyperlink>
    </w:p>
    <w:p w14:paraId="087E311C"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Jeżeli Umowa lub przepisy prawa wymagają dla ważności formy pisemnej, wysłanie korespondencji na adres e-mail należy niezwłocznie potwierdzić na piśmie. W przeciwnym wypadku wysłanie korespondencji na wskazany umową adres e-mail uznaje się za skuteczne doręczenie pisma. </w:t>
      </w:r>
    </w:p>
    <w:p w14:paraId="6C2EB33F"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Wszelkie zmiany lub uzupełnienia niniejszej umowy oraz stanowiących jej integralną część załączników dla swej ważności wymagają pisemnego aneksu. </w:t>
      </w:r>
    </w:p>
    <w:p w14:paraId="569F5AF1"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Rozstrzyganie sporów między Stronami umowy, wynikłych przy wykonywaniu niniejszej umowy, będzie należało do sądu powszechnego, właściwego miejscowo dla siedziby Zamawiającego. </w:t>
      </w:r>
    </w:p>
    <w:p w14:paraId="3A70AE7C" w14:textId="77777777" w:rsidR="004B23DA"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Załącznik do umowy: </w:t>
      </w:r>
    </w:p>
    <w:p w14:paraId="0FE2AA36" w14:textId="77777777" w:rsidR="004B23DA" w:rsidRPr="00E435A2" w:rsidRDefault="005B07C9" w:rsidP="00E435A2">
      <w:pPr>
        <w:pStyle w:val="Akapitzlist"/>
        <w:jc w:val="both"/>
        <w:rPr>
          <w:rFonts w:cstheme="minorHAnsi"/>
          <w:sz w:val="20"/>
          <w:szCs w:val="20"/>
        </w:rPr>
      </w:pPr>
      <w:r w:rsidRPr="00E435A2">
        <w:rPr>
          <w:rFonts w:cstheme="minorHAnsi"/>
          <w:sz w:val="20"/>
          <w:szCs w:val="20"/>
        </w:rPr>
        <w:t xml:space="preserve">a. Załącznik nr 1 – dokumentacja SWZ; </w:t>
      </w:r>
    </w:p>
    <w:p w14:paraId="05A880F5" w14:textId="77777777" w:rsidR="004B23DA" w:rsidRPr="00E435A2" w:rsidRDefault="005B07C9" w:rsidP="00E435A2">
      <w:pPr>
        <w:pStyle w:val="Akapitzlist"/>
        <w:jc w:val="both"/>
        <w:rPr>
          <w:rFonts w:cstheme="minorHAnsi"/>
          <w:sz w:val="20"/>
          <w:szCs w:val="20"/>
        </w:rPr>
      </w:pPr>
      <w:r w:rsidRPr="00E435A2">
        <w:rPr>
          <w:rFonts w:cstheme="minorHAnsi"/>
          <w:sz w:val="20"/>
          <w:szCs w:val="20"/>
        </w:rPr>
        <w:t xml:space="preserve">b. Załącznik nr 2 – oświadczenie rękojmi stanowi integralną część umowy. </w:t>
      </w:r>
    </w:p>
    <w:p w14:paraId="2C67F858"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lastRenderedPageBreak/>
        <w:t xml:space="preserve">Wszelkie plany, dane i dokumenty itp., przekazane Wykonawcy przez Zamawiającego, celem ich wykorzystania do wykonywania robót,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 poza jednym egzemplarzem projektu budowlanego, który Wykonawca ma prawo zatrzymać po zakończeniu realizacji Umowy. </w:t>
      </w:r>
    </w:p>
    <w:p w14:paraId="2BAF0A6F"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Wykonawca zobowiązuje się informować Zamawiającego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 </w:t>
      </w:r>
    </w:p>
    <w:p w14:paraId="752FFC38"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Wykonawca zobowiązany jest po zakończeniu robót budowlanych do sporządzenia i przekazania Zamawiającemu kompletnej dokumentacji odbiorowej oraz dokumentacji powykonawczej dla Zarządcy obiektu. </w:t>
      </w:r>
    </w:p>
    <w:p w14:paraId="4CEBDD84" w14:textId="77777777" w:rsidR="004F640F" w:rsidRPr="00E435A2" w:rsidRDefault="005B07C9" w:rsidP="00AC4ACC">
      <w:pPr>
        <w:pStyle w:val="Akapitzlist"/>
        <w:numPr>
          <w:ilvl w:val="0"/>
          <w:numId w:val="19"/>
        </w:numPr>
        <w:jc w:val="both"/>
        <w:rPr>
          <w:rFonts w:cstheme="minorHAnsi"/>
          <w:sz w:val="20"/>
          <w:szCs w:val="20"/>
        </w:rPr>
      </w:pPr>
      <w:r w:rsidRPr="00E435A2">
        <w:rPr>
          <w:rFonts w:cstheme="minorHAnsi"/>
          <w:sz w:val="20"/>
          <w:szCs w:val="20"/>
        </w:rPr>
        <w:t xml:space="preserve">Umowa została sporządzona w dwóch jednobrzmiących egzemplarzach, po jednym dla każdej ze Stron. </w:t>
      </w:r>
    </w:p>
    <w:p w14:paraId="0F9DDD75" w14:textId="77777777" w:rsidR="004F640F" w:rsidRPr="00E435A2" w:rsidRDefault="004F640F" w:rsidP="00E435A2">
      <w:pPr>
        <w:pStyle w:val="Akapitzlist"/>
        <w:jc w:val="both"/>
        <w:rPr>
          <w:rFonts w:cstheme="minorHAnsi"/>
          <w:sz w:val="20"/>
          <w:szCs w:val="20"/>
        </w:rPr>
      </w:pPr>
    </w:p>
    <w:p w14:paraId="36459670" w14:textId="77777777" w:rsidR="00E435A2" w:rsidRDefault="00E435A2" w:rsidP="00E435A2">
      <w:pPr>
        <w:pStyle w:val="Akapitzlist"/>
        <w:jc w:val="both"/>
        <w:rPr>
          <w:rFonts w:cstheme="minorHAnsi"/>
          <w:sz w:val="20"/>
          <w:szCs w:val="20"/>
        </w:rPr>
      </w:pPr>
    </w:p>
    <w:p w14:paraId="26A924B9" w14:textId="77777777" w:rsidR="00E435A2" w:rsidRDefault="00E435A2" w:rsidP="00E435A2">
      <w:pPr>
        <w:pStyle w:val="Akapitzlist"/>
        <w:jc w:val="both"/>
        <w:rPr>
          <w:rFonts w:cstheme="minorHAnsi"/>
          <w:sz w:val="20"/>
          <w:szCs w:val="20"/>
        </w:rPr>
      </w:pPr>
    </w:p>
    <w:p w14:paraId="41F2A579" w14:textId="77777777" w:rsidR="00E435A2" w:rsidRDefault="00E435A2" w:rsidP="00E435A2">
      <w:pPr>
        <w:pStyle w:val="Akapitzlist"/>
        <w:jc w:val="both"/>
        <w:rPr>
          <w:rFonts w:cstheme="minorHAnsi"/>
          <w:sz w:val="20"/>
          <w:szCs w:val="20"/>
        </w:rPr>
      </w:pPr>
    </w:p>
    <w:p w14:paraId="14C2EBC0" w14:textId="77777777" w:rsidR="00E435A2" w:rsidRDefault="00E435A2" w:rsidP="00E435A2">
      <w:pPr>
        <w:pStyle w:val="Akapitzlist"/>
        <w:jc w:val="both"/>
        <w:rPr>
          <w:rFonts w:cstheme="minorHAnsi"/>
          <w:sz w:val="20"/>
          <w:szCs w:val="20"/>
        </w:rPr>
      </w:pPr>
    </w:p>
    <w:p w14:paraId="14DAE198" w14:textId="77777777" w:rsidR="00E435A2" w:rsidRDefault="00E435A2" w:rsidP="00E435A2">
      <w:pPr>
        <w:pStyle w:val="Akapitzlist"/>
        <w:jc w:val="both"/>
        <w:rPr>
          <w:rFonts w:cstheme="minorHAnsi"/>
          <w:sz w:val="20"/>
          <w:szCs w:val="20"/>
        </w:rPr>
      </w:pPr>
    </w:p>
    <w:p w14:paraId="2C0D4A94" w14:textId="77777777" w:rsidR="004F640F" w:rsidRPr="00E435A2" w:rsidRDefault="005B07C9" w:rsidP="00E435A2">
      <w:pPr>
        <w:pStyle w:val="Akapitzlist"/>
        <w:jc w:val="both"/>
        <w:rPr>
          <w:rFonts w:cstheme="minorHAnsi"/>
          <w:sz w:val="20"/>
          <w:szCs w:val="20"/>
        </w:rPr>
      </w:pPr>
      <w:r w:rsidRPr="00E435A2">
        <w:rPr>
          <w:rFonts w:cstheme="minorHAnsi"/>
          <w:sz w:val="20"/>
          <w:szCs w:val="20"/>
        </w:rPr>
        <w:t>ZAMAWIAJĄCY</w:t>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4F640F" w:rsidRPr="00E435A2">
        <w:rPr>
          <w:rFonts w:cstheme="minorHAnsi"/>
          <w:sz w:val="20"/>
          <w:szCs w:val="20"/>
        </w:rPr>
        <w:tab/>
      </w:r>
      <w:r w:rsidR="00E435A2">
        <w:rPr>
          <w:rFonts w:cstheme="minorHAnsi"/>
          <w:sz w:val="20"/>
          <w:szCs w:val="20"/>
        </w:rPr>
        <w:tab/>
      </w:r>
      <w:r w:rsidR="004F640F" w:rsidRPr="00E435A2">
        <w:rPr>
          <w:rFonts w:cstheme="minorHAnsi"/>
          <w:sz w:val="20"/>
          <w:szCs w:val="20"/>
        </w:rPr>
        <w:tab/>
      </w:r>
      <w:r w:rsidRPr="00E435A2">
        <w:rPr>
          <w:rFonts w:cstheme="minorHAnsi"/>
          <w:sz w:val="20"/>
          <w:szCs w:val="20"/>
        </w:rPr>
        <w:t xml:space="preserve"> WYKONAWCA </w:t>
      </w:r>
    </w:p>
    <w:p w14:paraId="14F2D8C0" w14:textId="77777777" w:rsidR="004F640F" w:rsidRPr="00E435A2" w:rsidRDefault="005B07C9" w:rsidP="00E435A2">
      <w:pPr>
        <w:jc w:val="both"/>
        <w:rPr>
          <w:rFonts w:cstheme="minorHAnsi"/>
          <w:sz w:val="20"/>
          <w:szCs w:val="20"/>
        </w:rPr>
      </w:pPr>
      <w:r w:rsidRPr="00E435A2">
        <w:rPr>
          <w:rFonts w:cstheme="minorHAnsi"/>
          <w:sz w:val="20"/>
          <w:szCs w:val="20"/>
        </w:rPr>
        <w:t xml:space="preserve"> </w:t>
      </w:r>
    </w:p>
    <w:p w14:paraId="4371EE14" w14:textId="77777777" w:rsidR="004F640F" w:rsidRPr="00E435A2" w:rsidRDefault="00E435A2" w:rsidP="00E435A2">
      <w:pPr>
        <w:pStyle w:val="Akapitzlist"/>
        <w:jc w:val="right"/>
        <w:rPr>
          <w:rFonts w:cstheme="minorHAnsi"/>
          <w:sz w:val="20"/>
          <w:szCs w:val="20"/>
        </w:rPr>
      </w:pPr>
      <w:r>
        <w:rPr>
          <w:rFonts w:cstheme="minorHAnsi"/>
          <w:sz w:val="20"/>
          <w:szCs w:val="20"/>
        </w:rPr>
        <w:br w:type="column"/>
      </w:r>
      <w:r w:rsidR="005B07C9" w:rsidRPr="00E435A2">
        <w:rPr>
          <w:rFonts w:cstheme="minorHAnsi"/>
          <w:sz w:val="20"/>
          <w:szCs w:val="20"/>
        </w:rPr>
        <w:lastRenderedPageBreak/>
        <w:t xml:space="preserve">Załącznik nr 2 do Umowy </w:t>
      </w:r>
    </w:p>
    <w:p w14:paraId="04C7552E" w14:textId="77777777" w:rsidR="00E435A2" w:rsidRDefault="00E435A2" w:rsidP="00E435A2">
      <w:pPr>
        <w:pStyle w:val="Akapitzlist"/>
        <w:jc w:val="both"/>
        <w:rPr>
          <w:rFonts w:cstheme="minorHAnsi"/>
          <w:b/>
          <w:sz w:val="20"/>
          <w:szCs w:val="20"/>
        </w:rPr>
      </w:pPr>
    </w:p>
    <w:p w14:paraId="6E1B6601" w14:textId="77777777" w:rsidR="004F640F" w:rsidRDefault="005B07C9" w:rsidP="00E435A2">
      <w:pPr>
        <w:pStyle w:val="Akapitzlist"/>
        <w:jc w:val="center"/>
        <w:rPr>
          <w:rFonts w:cstheme="minorHAnsi"/>
          <w:b/>
          <w:sz w:val="20"/>
          <w:szCs w:val="20"/>
        </w:rPr>
      </w:pPr>
      <w:r w:rsidRPr="00E435A2">
        <w:rPr>
          <w:rFonts w:cstheme="minorHAnsi"/>
          <w:b/>
          <w:sz w:val="20"/>
          <w:szCs w:val="20"/>
        </w:rPr>
        <w:t>OŚWIADCZENIE RĘKOJMI</w:t>
      </w:r>
    </w:p>
    <w:p w14:paraId="2C251938" w14:textId="77777777" w:rsidR="00E435A2" w:rsidRPr="00E435A2" w:rsidRDefault="00E435A2" w:rsidP="00E435A2">
      <w:pPr>
        <w:pStyle w:val="Akapitzlist"/>
        <w:jc w:val="both"/>
        <w:rPr>
          <w:rFonts w:cstheme="minorHAnsi"/>
          <w:b/>
          <w:sz w:val="20"/>
          <w:szCs w:val="20"/>
        </w:rPr>
      </w:pPr>
    </w:p>
    <w:p w14:paraId="26453FB4" w14:textId="77777777" w:rsidR="004F640F" w:rsidRPr="00E435A2" w:rsidRDefault="005B07C9" w:rsidP="00E435A2">
      <w:pPr>
        <w:pStyle w:val="Akapitzlist"/>
        <w:jc w:val="both"/>
        <w:rPr>
          <w:rFonts w:cstheme="minorHAnsi"/>
          <w:sz w:val="20"/>
          <w:szCs w:val="20"/>
        </w:rPr>
      </w:pPr>
      <w:r w:rsidRPr="00E435A2">
        <w:rPr>
          <w:rFonts w:cstheme="minorHAnsi"/>
          <w:sz w:val="20"/>
          <w:szCs w:val="20"/>
        </w:rPr>
        <w:t>do umowy nr ……………… z dnia ………………… na realizację zadania pod nazwą</w:t>
      </w:r>
      <w:r w:rsidR="007249D8">
        <w:rPr>
          <w:rFonts w:cstheme="minorHAnsi"/>
          <w:sz w:val="20"/>
          <w:szCs w:val="20"/>
        </w:rPr>
        <w:t>:</w:t>
      </w:r>
    </w:p>
    <w:p w14:paraId="49A9A55F" w14:textId="77777777" w:rsidR="000A02CD" w:rsidRDefault="005B07C9" w:rsidP="00E435A2">
      <w:pPr>
        <w:pStyle w:val="Akapitzlist"/>
        <w:jc w:val="both"/>
        <w:rPr>
          <w:rFonts w:cstheme="minorHAnsi"/>
          <w:sz w:val="20"/>
          <w:szCs w:val="20"/>
        </w:rPr>
      </w:pPr>
      <w:r w:rsidRPr="00E435A2">
        <w:rPr>
          <w:rFonts w:cstheme="minorHAnsi"/>
          <w:sz w:val="20"/>
          <w:szCs w:val="20"/>
        </w:rPr>
        <w:t>„MALOWANIE ELEWACJI BUDYNKU B ZESPOŁU SZKÓŁ OGÓLNOKSZTAŁCĄCYCH MISTRZOSTWA SPORTOWEGO W RACIBORZU WRAZ ROBOTAMI TOWARZYSZĄCYMI – II</w:t>
      </w:r>
      <w:r w:rsidR="004F640F" w:rsidRPr="00E435A2">
        <w:rPr>
          <w:rFonts w:cstheme="minorHAnsi"/>
          <w:sz w:val="20"/>
          <w:szCs w:val="20"/>
        </w:rPr>
        <w:t xml:space="preserve">I </w:t>
      </w:r>
      <w:r w:rsidRPr="00E435A2">
        <w:rPr>
          <w:rFonts w:cstheme="minorHAnsi"/>
          <w:sz w:val="20"/>
          <w:szCs w:val="20"/>
        </w:rPr>
        <w:t>PRZETARG” Wykonawca robót: …………………………………………………………………………………………………………………………………………………………………………………………………………………………………………………………………………………………....</w:t>
      </w:r>
      <w:r w:rsidR="007249D8">
        <w:rPr>
          <w:rFonts w:cstheme="minorHAnsi"/>
          <w:sz w:val="20"/>
          <w:szCs w:val="20"/>
        </w:rPr>
        <w:t>...................................</w:t>
      </w:r>
      <w:r w:rsidRPr="00E435A2">
        <w:rPr>
          <w:rFonts w:cstheme="minorHAnsi"/>
          <w:sz w:val="20"/>
          <w:szCs w:val="20"/>
        </w:rPr>
        <w:t xml:space="preserve"> /podać pełną nazwę Wykonawcy z adresem i nr telefonu/ </w:t>
      </w:r>
    </w:p>
    <w:p w14:paraId="0C3A0435" w14:textId="77777777" w:rsidR="005D1221" w:rsidRPr="00E435A2" w:rsidRDefault="005D1221" w:rsidP="00E435A2">
      <w:pPr>
        <w:pStyle w:val="Akapitzlist"/>
        <w:jc w:val="both"/>
        <w:rPr>
          <w:rFonts w:cstheme="minorHAnsi"/>
          <w:sz w:val="20"/>
          <w:szCs w:val="20"/>
        </w:rPr>
      </w:pPr>
    </w:p>
    <w:p w14:paraId="28C01ECD" w14:textId="77777777" w:rsidR="00E435A2" w:rsidRDefault="005D1221" w:rsidP="00E435A2">
      <w:pPr>
        <w:pStyle w:val="Akapitzlist"/>
        <w:jc w:val="both"/>
        <w:rPr>
          <w:rFonts w:cstheme="minorHAnsi"/>
          <w:sz w:val="20"/>
          <w:szCs w:val="20"/>
        </w:rPr>
      </w:pPr>
      <w:r>
        <w:rPr>
          <w:rFonts w:cstheme="minorHAnsi"/>
          <w:sz w:val="20"/>
          <w:szCs w:val="20"/>
        </w:rPr>
        <w:t>Z</w:t>
      </w:r>
      <w:r w:rsidR="005B07C9" w:rsidRPr="00E435A2">
        <w:rPr>
          <w:rFonts w:cstheme="minorHAnsi"/>
          <w:sz w:val="20"/>
          <w:szCs w:val="20"/>
        </w:rPr>
        <w:t>godnie z § 4 w/w u</w:t>
      </w:r>
      <w:r w:rsidR="005B07C9" w:rsidRPr="001A1093">
        <w:rPr>
          <w:rFonts w:cstheme="minorHAnsi"/>
          <w:sz w:val="20"/>
          <w:szCs w:val="20"/>
        </w:rPr>
        <w:t xml:space="preserve">mowy </w:t>
      </w:r>
      <w:r w:rsidRPr="001A1093">
        <w:rPr>
          <w:rFonts w:cstheme="minorHAnsi"/>
          <w:sz w:val="20"/>
          <w:szCs w:val="20"/>
        </w:rPr>
        <w:t xml:space="preserve">Wykonawca </w:t>
      </w:r>
      <w:r w:rsidR="005B07C9" w:rsidRPr="001A1093">
        <w:rPr>
          <w:rFonts w:cstheme="minorHAnsi"/>
          <w:sz w:val="20"/>
          <w:szCs w:val="20"/>
        </w:rPr>
        <w:t xml:space="preserve">udziela </w:t>
      </w:r>
      <w:r w:rsidR="005B07C9" w:rsidRPr="00E435A2">
        <w:rPr>
          <w:rFonts w:cstheme="minorHAnsi"/>
          <w:sz w:val="20"/>
          <w:szCs w:val="20"/>
        </w:rPr>
        <w:t>rękojmi na wykonane roboty, w tym na użyte materiały na okres …</w:t>
      </w:r>
      <w:r>
        <w:rPr>
          <w:rFonts w:cstheme="minorHAnsi"/>
          <w:sz w:val="20"/>
          <w:szCs w:val="20"/>
        </w:rPr>
        <w:t>………………………………….</w:t>
      </w:r>
      <w:r w:rsidR="005B07C9" w:rsidRPr="00E435A2">
        <w:rPr>
          <w:rFonts w:cstheme="minorHAnsi"/>
          <w:sz w:val="20"/>
          <w:szCs w:val="20"/>
        </w:rPr>
        <w:t>… miesięcy, tj. o</w:t>
      </w:r>
      <w:r w:rsidR="005C501E">
        <w:rPr>
          <w:rFonts w:cstheme="minorHAnsi"/>
          <w:sz w:val="20"/>
          <w:szCs w:val="20"/>
        </w:rPr>
        <w:t>d</w:t>
      </w:r>
      <w:r w:rsidR="005B07C9" w:rsidRPr="00E435A2">
        <w:rPr>
          <w:rFonts w:cstheme="minorHAnsi"/>
          <w:sz w:val="20"/>
          <w:szCs w:val="20"/>
        </w:rPr>
        <w:t xml:space="preserve"> dnia </w:t>
      </w:r>
      <w:r w:rsidR="005B07C9" w:rsidRPr="001A1093">
        <w:rPr>
          <w:rFonts w:cstheme="minorHAnsi"/>
          <w:sz w:val="20"/>
          <w:szCs w:val="20"/>
        </w:rPr>
        <w:t>…</w:t>
      </w:r>
      <w:r w:rsidRPr="001A1093">
        <w:rPr>
          <w:rFonts w:cstheme="minorHAnsi"/>
          <w:sz w:val="20"/>
          <w:szCs w:val="20"/>
        </w:rPr>
        <w:t>…………..</w:t>
      </w:r>
      <w:r w:rsidR="005B07C9" w:rsidRPr="001A1093">
        <w:rPr>
          <w:rFonts w:cstheme="minorHAnsi"/>
          <w:sz w:val="20"/>
          <w:szCs w:val="20"/>
        </w:rPr>
        <w:t>……………….</w:t>
      </w:r>
      <w:r w:rsidRPr="001A1093">
        <w:rPr>
          <w:rFonts w:cstheme="minorHAnsi"/>
          <w:sz w:val="20"/>
          <w:szCs w:val="20"/>
        </w:rPr>
        <w:t xml:space="preserve"> </w:t>
      </w:r>
      <w:r w:rsidR="005C501E" w:rsidRPr="001A1093">
        <w:rPr>
          <w:rFonts w:cstheme="minorHAnsi"/>
          <w:sz w:val="20"/>
          <w:szCs w:val="20"/>
        </w:rPr>
        <w:t>do</w:t>
      </w:r>
      <w:r w:rsidRPr="001A1093">
        <w:rPr>
          <w:rFonts w:cstheme="minorHAnsi"/>
          <w:sz w:val="20"/>
          <w:szCs w:val="20"/>
        </w:rPr>
        <w:t xml:space="preserve"> dnia …………………..</w:t>
      </w:r>
      <w:r w:rsidR="005B07C9" w:rsidRPr="001A1093">
        <w:rPr>
          <w:rFonts w:cstheme="minorHAnsi"/>
          <w:sz w:val="20"/>
          <w:szCs w:val="20"/>
        </w:rPr>
        <w:t xml:space="preserve"> oraz </w:t>
      </w:r>
      <w:r w:rsidR="005B07C9" w:rsidRPr="00E435A2">
        <w:rPr>
          <w:rFonts w:cstheme="minorHAnsi"/>
          <w:sz w:val="20"/>
          <w:szCs w:val="20"/>
        </w:rPr>
        <w:t xml:space="preserve">oświadcza: </w:t>
      </w:r>
    </w:p>
    <w:p w14:paraId="6D6A6521" w14:textId="77777777" w:rsidR="007249D8" w:rsidRPr="00E435A2" w:rsidRDefault="007249D8" w:rsidP="00E435A2">
      <w:pPr>
        <w:pStyle w:val="Akapitzlist"/>
        <w:jc w:val="both"/>
        <w:rPr>
          <w:rFonts w:cstheme="minorHAnsi"/>
          <w:sz w:val="20"/>
          <w:szCs w:val="20"/>
        </w:rPr>
      </w:pPr>
    </w:p>
    <w:p w14:paraId="25B687D8" w14:textId="77777777" w:rsidR="00E435A2" w:rsidRPr="00E435A2" w:rsidRDefault="005B07C9" w:rsidP="00E435A2">
      <w:pPr>
        <w:pStyle w:val="Akapitzlist"/>
        <w:numPr>
          <w:ilvl w:val="1"/>
          <w:numId w:val="7"/>
        </w:numPr>
        <w:jc w:val="both"/>
        <w:rPr>
          <w:rFonts w:cstheme="minorHAnsi"/>
          <w:sz w:val="20"/>
          <w:szCs w:val="20"/>
        </w:rPr>
      </w:pPr>
      <w:r w:rsidRPr="00E435A2">
        <w:rPr>
          <w:rFonts w:cstheme="minorHAnsi"/>
          <w:sz w:val="20"/>
          <w:szCs w:val="20"/>
        </w:rPr>
        <w:t xml:space="preserve">Wykonawca udziela rękojmi w imieniu swoim i swoich podwykonawców, dostawców i producentów. </w:t>
      </w:r>
    </w:p>
    <w:p w14:paraId="66862FD3" w14:textId="77777777" w:rsidR="00E435A2" w:rsidRPr="00E435A2" w:rsidRDefault="00E435A2" w:rsidP="00E435A2">
      <w:pPr>
        <w:pStyle w:val="Akapitzlist"/>
        <w:numPr>
          <w:ilvl w:val="1"/>
          <w:numId w:val="7"/>
        </w:numPr>
        <w:jc w:val="both"/>
        <w:rPr>
          <w:rFonts w:cstheme="minorHAnsi"/>
          <w:sz w:val="20"/>
          <w:szCs w:val="20"/>
        </w:rPr>
      </w:pPr>
      <w:r w:rsidRPr="00E435A2">
        <w:rPr>
          <w:rFonts w:cstheme="minorHAnsi"/>
          <w:sz w:val="20"/>
          <w:szCs w:val="20"/>
        </w:rPr>
        <w:t>D</w:t>
      </w:r>
      <w:r w:rsidR="005B07C9" w:rsidRPr="00E435A2">
        <w:rPr>
          <w:rFonts w:cstheme="minorHAnsi"/>
          <w:sz w:val="20"/>
          <w:szCs w:val="20"/>
        </w:rPr>
        <w:t xml:space="preserve">la Zamawiającego rękojmia Wykonawcy udzielona jest na cały przedmiot umowy, na podany przez Wykonawcę okres, niezależnie od faktu, że jego podwykonawcy, dostawcy, producenci mogą udzielić Wykonawcy rękojmi na okresy krótsze. </w:t>
      </w:r>
    </w:p>
    <w:p w14:paraId="44E5A0FF" w14:textId="77777777" w:rsidR="00E435A2" w:rsidRPr="00E435A2" w:rsidRDefault="00E435A2" w:rsidP="00E435A2">
      <w:pPr>
        <w:pStyle w:val="Akapitzlist"/>
        <w:numPr>
          <w:ilvl w:val="1"/>
          <w:numId w:val="7"/>
        </w:numPr>
        <w:jc w:val="both"/>
        <w:rPr>
          <w:rFonts w:cstheme="minorHAnsi"/>
          <w:sz w:val="20"/>
          <w:szCs w:val="20"/>
        </w:rPr>
      </w:pPr>
      <w:r w:rsidRPr="00E435A2">
        <w:rPr>
          <w:rFonts w:cstheme="minorHAnsi"/>
          <w:sz w:val="20"/>
          <w:szCs w:val="20"/>
        </w:rPr>
        <w:t>P</w:t>
      </w:r>
      <w:r w:rsidR="005B07C9" w:rsidRPr="00E435A2">
        <w:rPr>
          <w:rFonts w:cstheme="minorHAnsi"/>
          <w:sz w:val="20"/>
          <w:szCs w:val="20"/>
        </w:rPr>
        <w:t xml:space="preserve">rzez okres udzielonej rękojmi Wykonawca zobowiązuje się na własny koszt uczestniczyć w przeglądach gwarancyjnych i usuwać bezpłatnie w ramach udzielonej gwarancji stwierdzone usterki i wady. </w:t>
      </w:r>
    </w:p>
    <w:p w14:paraId="385E2D54" w14:textId="77777777" w:rsidR="00E435A2" w:rsidRPr="00E435A2" w:rsidRDefault="005B07C9" w:rsidP="00E435A2">
      <w:pPr>
        <w:ind w:firstLine="708"/>
        <w:jc w:val="both"/>
        <w:rPr>
          <w:rFonts w:cstheme="minorHAnsi"/>
          <w:sz w:val="20"/>
          <w:szCs w:val="20"/>
        </w:rPr>
      </w:pPr>
      <w:r w:rsidRPr="00E435A2">
        <w:rPr>
          <w:rFonts w:cstheme="minorHAnsi"/>
          <w:sz w:val="20"/>
          <w:szCs w:val="20"/>
        </w:rPr>
        <w:t xml:space="preserve">Gwarancja obejmuje: </w:t>
      </w:r>
    </w:p>
    <w:p w14:paraId="0FFDCF6D"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 xml:space="preserve">usunięcie wszelkich wad i usterek wykonawstwa oraz wymianę wadliwie wbudowanych wyrobów budowlanych zmniejszających wartość techniczną i użytkową i estetyczną wykonanych robót w terminie określonym przez Zamawiającego, który nie może być krótszy niż 14 dni i dłuższy niż 30 dni, </w:t>
      </w:r>
    </w:p>
    <w:p w14:paraId="170B4F42"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usunięcie wad i usterek bez względu na wysokość związanych z tym kosztów,</w:t>
      </w:r>
    </w:p>
    <w:p w14:paraId="27EC5578" w14:textId="77777777" w:rsidR="00E435A2" w:rsidRPr="00E435A2" w:rsidRDefault="005B07C9" w:rsidP="00E435A2">
      <w:pPr>
        <w:pStyle w:val="Akapitzlist"/>
        <w:numPr>
          <w:ilvl w:val="0"/>
          <w:numId w:val="18"/>
        </w:numPr>
        <w:jc w:val="both"/>
        <w:rPr>
          <w:rFonts w:cstheme="minorHAnsi"/>
          <w:sz w:val="20"/>
          <w:szCs w:val="20"/>
        </w:rPr>
      </w:pPr>
      <w:r w:rsidRPr="00E435A2">
        <w:rPr>
          <w:rFonts w:cstheme="minorHAnsi"/>
          <w:sz w:val="20"/>
          <w:szCs w:val="20"/>
        </w:rPr>
        <w:t xml:space="preserve">upoważnienie Zamawiającego do usunięcia w zastępstwie Wykonawcy na jego koszt i ryzyko wad i usterek nieusuniętych w terminie żądanym przez Zamawiającego, który nie może być krótszy niż 14 dni i dłuższy niż 30 dni. </w:t>
      </w:r>
    </w:p>
    <w:p w14:paraId="3097A2CE" w14:textId="77777777" w:rsidR="00191C57" w:rsidRPr="00E435A2" w:rsidRDefault="005B07C9" w:rsidP="00E435A2">
      <w:pPr>
        <w:ind w:left="708"/>
        <w:jc w:val="both"/>
        <w:rPr>
          <w:rFonts w:cstheme="minorHAnsi"/>
          <w:sz w:val="20"/>
          <w:szCs w:val="20"/>
        </w:rPr>
      </w:pPr>
      <w:r w:rsidRPr="00E435A2">
        <w:rPr>
          <w:rFonts w:cstheme="minorHAnsi"/>
          <w:sz w:val="20"/>
          <w:szCs w:val="20"/>
        </w:rPr>
        <w:t>Data wystawienia rękojmi: ………………………………</w:t>
      </w:r>
    </w:p>
    <w:sectPr w:rsidR="00191C57" w:rsidRPr="00E435A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6D7A" w14:textId="77777777" w:rsidR="00F665E6" w:rsidRDefault="00F665E6" w:rsidP="00E435A2">
      <w:pPr>
        <w:spacing w:after="0" w:line="240" w:lineRule="auto"/>
      </w:pPr>
      <w:r>
        <w:separator/>
      </w:r>
    </w:p>
  </w:endnote>
  <w:endnote w:type="continuationSeparator" w:id="0">
    <w:p w14:paraId="56D7EEFD" w14:textId="77777777" w:rsidR="00F665E6" w:rsidRDefault="00F665E6" w:rsidP="00E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CB72" w14:textId="77777777" w:rsidR="00F665E6" w:rsidRDefault="00F665E6" w:rsidP="00E435A2">
      <w:pPr>
        <w:spacing w:after="0" w:line="240" w:lineRule="auto"/>
      </w:pPr>
      <w:r>
        <w:separator/>
      </w:r>
    </w:p>
  </w:footnote>
  <w:footnote w:type="continuationSeparator" w:id="0">
    <w:p w14:paraId="114EF849" w14:textId="77777777" w:rsidR="00F665E6" w:rsidRDefault="00F665E6" w:rsidP="00E4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B8C" w14:textId="4E321588" w:rsidR="00E435A2" w:rsidRPr="00E435A2" w:rsidRDefault="00E435A2" w:rsidP="00E435A2">
    <w:pPr>
      <w:jc w:val="right"/>
      <w:rPr>
        <w:rFonts w:cstheme="minorHAnsi"/>
        <w:sz w:val="20"/>
        <w:szCs w:val="20"/>
      </w:rPr>
    </w:pPr>
    <w:r w:rsidRPr="00E435A2">
      <w:rPr>
        <w:rFonts w:cstheme="minorHAnsi"/>
        <w:sz w:val="20"/>
        <w:szCs w:val="20"/>
      </w:rPr>
      <w:t xml:space="preserve">Nr postępowania: </w:t>
    </w:r>
    <w:r w:rsidR="00AC4ACC">
      <w:rPr>
        <w:rFonts w:cstheme="minorHAnsi"/>
        <w:sz w:val="20"/>
        <w:szCs w:val="20"/>
      </w:rPr>
      <w:t>SMS.III.26.05.2022</w:t>
    </w:r>
    <w:r w:rsidRPr="00E435A2">
      <w:rPr>
        <w:rFonts w:cstheme="minorHAnsi"/>
        <w:sz w:val="20"/>
        <w:szCs w:val="20"/>
      </w:rPr>
      <w:br/>
      <w:t>Załącznik nr 2 do SWZ</w:t>
    </w:r>
  </w:p>
  <w:p w14:paraId="5624F294" w14:textId="77777777" w:rsidR="00E435A2" w:rsidRDefault="00E435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F6"/>
    <w:multiLevelType w:val="hybridMultilevel"/>
    <w:tmpl w:val="98C2CBCE"/>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90796"/>
    <w:multiLevelType w:val="hybridMultilevel"/>
    <w:tmpl w:val="6E80A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3E62"/>
    <w:multiLevelType w:val="hybridMultilevel"/>
    <w:tmpl w:val="EEB646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8A45E2"/>
    <w:multiLevelType w:val="hybridMultilevel"/>
    <w:tmpl w:val="63BCBB58"/>
    <w:lvl w:ilvl="0" w:tplc="B5CE2D1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50D61"/>
    <w:multiLevelType w:val="hybridMultilevel"/>
    <w:tmpl w:val="DE002CB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810E2"/>
    <w:multiLevelType w:val="hybridMultilevel"/>
    <w:tmpl w:val="C1741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A610E"/>
    <w:multiLevelType w:val="hybridMultilevel"/>
    <w:tmpl w:val="545E0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47EC9"/>
    <w:multiLevelType w:val="hybridMultilevel"/>
    <w:tmpl w:val="6DB41A9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712EFE"/>
    <w:multiLevelType w:val="hybridMultilevel"/>
    <w:tmpl w:val="48E256A8"/>
    <w:lvl w:ilvl="0" w:tplc="B5CE2D10">
      <w:start w:val="1"/>
      <w:numFmt w:val="decimal"/>
      <w:lvlText w:val="%1)"/>
      <w:lvlJc w:val="left"/>
      <w:pPr>
        <w:ind w:left="1080" w:hanging="360"/>
      </w:pPr>
      <w:rPr>
        <w:rFonts w:hint="default"/>
      </w:rPr>
    </w:lvl>
    <w:lvl w:ilvl="1" w:tplc="CA103EE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E063FE9"/>
    <w:multiLevelType w:val="hybridMultilevel"/>
    <w:tmpl w:val="977AD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713536"/>
    <w:multiLevelType w:val="hybridMultilevel"/>
    <w:tmpl w:val="76BA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6B125A"/>
    <w:multiLevelType w:val="hybridMultilevel"/>
    <w:tmpl w:val="542A593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7F3324"/>
    <w:multiLevelType w:val="hybridMultilevel"/>
    <w:tmpl w:val="4E2A0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F077E2"/>
    <w:multiLevelType w:val="hybridMultilevel"/>
    <w:tmpl w:val="FEAEE980"/>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667568EC"/>
    <w:multiLevelType w:val="hybridMultilevel"/>
    <w:tmpl w:val="977AD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B7BEB"/>
    <w:multiLevelType w:val="hybridMultilevel"/>
    <w:tmpl w:val="8D626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0E34C6"/>
    <w:multiLevelType w:val="hybridMultilevel"/>
    <w:tmpl w:val="E18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21826"/>
    <w:multiLevelType w:val="hybridMultilevel"/>
    <w:tmpl w:val="61F2EF62"/>
    <w:lvl w:ilvl="0" w:tplc="26087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311214"/>
    <w:multiLevelType w:val="hybridMultilevel"/>
    <w:tmpl w:val="506CD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2344523">
    <w:abstractNumId w:val="18"/>
  </w:num>
  <w:num w:numId="2" w16cid:durableId="47346202">
    <w:abstractNumId w:val="6"/>
  </w:num>
  <w:num w:numId="3" w16cid:durableId="436484607">
    <w:abstractNumId w:val="0"/>
  </w:num>
  <w:num w:numId="4" w16cid:durableId="1433089223">
    <w:abstractNumId w:val="11"/>
  </w:num>
  <w:num w:numId="5" w16cid:durableId="1994407256">
    <w:abstractNumId w:val="7"/>
  </w:num>
  <w:num w:numId="6" w16cid:durableId="1382556393">
    <w:abstractNumId w:val="17"/>
  </w:num>
  <w:num w:numId="7" w16cid:durableId="1305348747">
    <w:abstractNumId w:val="8"/>
  </w:num>
  <w:num w:numId="8" w16cid:durableId="762143250">
    <w:abstractNumId w:val="4"/>
  </w:num>
  <w:num w:numId="9" w16cid:durableId="1982610109">
    <w:abstractNumId w:val="5"/>
  </w:num>
  <w:num w:numId="10" w16cid:durableId="92823741">
    <w:abstractNumId w:val="2"/>
  </w:num>
  <w:num w:numId="11" w16cid:durableId="1428650786">
    <w:abstractNumId w:val="1"/>
  </w:num>
  <w:num w:numId="12" w16cid:durableId="995962656">
    <w:abstractNumId w:val="16"/>
  </w:num>
  <w:num w:numId="13" w16cid:durableId="1117799571">
    <w:abstractNumId w:val="10"/>
  </w:num>
  <w:num w:numId="14" w16cid:durableId="1317995151">
    <w:abstractNumId w:val="15"/>
  </w:num>
  <w:num w:numId="15" w16cid:durableId="1107845787">
    <w:abstractNumId w:val="12"/>
  </w:num>
  <w:num w:numId="16" w16cid:durableId="14237883">
    <w:abstractNumId w:val="14"/>
  </w:num>
  <w:num w:numId="17" w16cid:durableId="154150985">
    <w:abstractNumId w:val="3"/>
  </w:num>
  <w:num w:numId="18" w16cid:durableId="1062631653">
    <w:abstractNumId w:val="13"/>
  </w:num>
  <w:num w:numId="19" w16cid:durableId="379594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9"/>
    <w:rsid w:val="00000EB6"/>
    <w:rsid w:val="00036BA0"/>
    <w:rsid w:val="00071498"/>
    <w:rsid w:val="000A02CD"/>
    <w:rsid w:val="000B726E"/>
    <w:rsid w:val="00104681"/>
    <w:rsid w:val="00191C57"/>
    <w:rsid w:val="001A1093"/>
    <w:rsid w:val="002541A8"/>
    <w:rsid w:val="002B7F84"/>
    <w:rsid w:val="002F627D"/>
    <w:rsid w:val="002F6A24"/>
    <w:rsid w:val="00364777"/>
    <w:rsid w:val="003A438D"/>
    <w:rsid w:val="004918FE"/>
    <w:rsid w:val="004B23DA"/>
    <w:rsid w:val="004F640F"/>
    <w:rsid w:val="00500EEC"/>
    <w:rsid w:val="00512C49"/>
    <w:rsid w:val="005B07C9"/>
    <w:rsid w:val="005C501E"/>
    <w:rsid w:val="005D1221"/>
    <w:rsid w:val="005D158C"/>
    <w:rsid w:val="00624FF7"/>
    <w:rsid w:val="006315FA"/>
    <w:rsid w:val="006B143F"/>
    <w:rsid w:val="006F0F86"/>
    <w:rsid w:val="00702434"/>
    <w:rsid w:val="007119B7"/>
    <w:rsid w:val="007249D8"/>
    <w:rsid w:val="007308A4"/>
    <w:rsid w:val="0091747A"/>
    <w:rsid w:val="009604CA"/>
    <w:rsid w:val="00A12BDE"/>
    <w:rsid w:val="00A841D4"/>
    <w:rsid w:val="00A92A9A"/>
    <w:rsid w:val="00AC4ACC"/>
    <w:rsid w:val="00B84582"/>
    <w:rsid w:val="00C27A2F"/>
    <w:rsid w:val="00C957FB"/>
    <w:rsid w:val="00CB31A7"/>
    <w:rsid w:val="00CC433F"/>
    <w:rsid w:val="00D27835"/>
    <w:rsid w:val="00D5340F"/>
    <w:rsid w:val="00D62CA6"/>
    <w:rsid w:val="00D93821"/>
    <w:rsid w:val="00DC67CF"/>
    <w:rsid w:val="00DD085F"/>
    <w:rsid w:val="00E4041A"/>
    <w:rsid w:val="00E419D1"/>
    <w:rsid w:val="00E435A2"/>
    <w:rsid w:val="00F0610D"/>
    <w:rsid w:val="00F665E6"/>
    <w:rsid w:val="00FB5D62"/>
    <w:rsid w:val="00FF2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8FBE"/>
  <w15:chartTrackingRefBased/>
  <w15:docId w15:val="{DB5277A4-568A-49A1-9066-B18FBBB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610D"/>
    <w:pPr>
      <w:ind w:left="720"/>
      <w:contextualSpacing/>
    </w:pPr>
  </w:style>
  <w:style w:type="paragraph" w:styleId="Nagwek">
    <w:name w:val="header"/>
    <w:basedOn w:val="Normalny"/>
    <w:link w:val="NagwekZnak"/>
    <w:uiPriority w:val="99"/>
    <w:unhideWhenUsed/>
    <w:rsid w:val="00E43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35A2"/>
  </w:style>
  <w:style w:type="paragraph" w:styleId="Stopka">
    <w:name w:val="footer"/>
    <w:basedOn w:val="Normalny"/>
    <w:link w:val="StopkaZnak"/>
    <w:uiPriority w:val="99"/>
    <w:unhideWhenUsed/>
    <w:rsid w:val="00E43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35A2"/>
  </w:style>
  <w:style w:type="character" w:styleId="Hipercze">
    <w:name w:val="Hyperlink"/>
    <w:basedOn w:val="Domylnaczcionkaakapitu"/>
    <w:uiPriority w:val="99"/>
    <w:unhideWhenUsed/>
    <w:rsid w:val="00AC4ACC"/>
    <w:rPr>
      <w:color w:val="0563C1" w:themeColor="hyperlink"/>
      <w:u w:val="single"/>
    </w:rPr>
  </w:style>
  <w:style w:type="character" w:styleId="Nierozpoznanawzmianka">
    <w:name w:val="Unresolved Mention"/>
    <w:basedOn w:val="Domylnaczcionkaakapitu"/>
    <w:uiPriority w:val="99"/>
    <w:semiHidden/>
    <w:unhideWhenUsed/>
    <w:rsid w:val="00AC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s@smsraciborz.pl" TargetMode="External"/><Relationship Id="rId3" Type="http://schemas.openxmlformats.org/officeDocument/2006/relationships/settings" Target="settings.xml"/><Relationship Id="rId7" Type="http://schemas.openxmlformats.org/officeDocument/2006/relationships/hyperlink" Target="mailto:zsoms@smsracibor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soms@sms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6680</Words>
  <Characters>40086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Czarnecka</dc:creator>
  <cp:keywords/>
  <dc:description/>
  <cp:lastModifiedBy>jpalowska</cp:lastModifiedBy>
  <cp:revision>41</cp:revision>
  <dcterms:created xsi:type="dcterms:W3CDTF">2022-06-15T04:25:00Z</dcterms:created>
  <dcterms:modified xsi:type="dcterms:W3CDTF">2022-06-21T10:07:00Z</dcterms:modified>
</cp:coreProperties>
</file>