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4F" w:rsidRDefault="0021724F"/>
    <w:p w:rsidR="0021724F" w:rsidRDefault="0021724F"/>
    <w:p w:rsidR="0021724F" w:rsidRDefault="0021724F">
      <w:pPr>
        <w:spacing w:line="259" w:lineRule="auto"/>
        <w:jc w:val="right"/>
      </w:pPr>
    </w:p>
    <w:p w:rsidR="0021724F" w:rsidRDefault="0021724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1724F" w:rsidRDefault="0021724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1724F" w:rsidRDefault="0021724F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724F" w:rsidRDefault="00DE743B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Identyfikator do postępowania na stornie internetowej: </w:t>
      </w:r>
      <w:hyperlink r:id="rId7"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>https://miniportal.uzp.gov.pl</w:t>
        </w:r>
      </w:hyperlink>
    </w:p>
    <w:p w:rsidR="0021724F" w:rsidRDefault="0021724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1724F" w:rsidRDefault="00DE743B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302bf41a-2dbc-4596-bcca-ae311af3f4f1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21724F" w:rsidRDefault="00DE74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postępowania: „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Sukcesywna dostawa artykułów żywnościowych do  Zespołu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Szkół Ogólnokształcących Mistrzostwa Sportowego w Raciborzu w terminie od stycznia 2022 do czerwca 2022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ETAP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</w:p>
    <w:p w:rsidR="0021724F" w:rsidRDefault="00DE743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>
        <w:rPr>
          <w:rFonts w:ascii="Segoe UI" w:hAnsi="Segoe UI" w:cs="Segoe UI"/>
          <w:color w:val="111111"/>
          <w:shd w:val="clear" w:color="auto" w:fill="FFFFFF"/>
        </w:rPr>
        <w:t>SMS .I.260.1.2022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24F" w:rsidRDefault="00DE743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zamówieniu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Segoe UI" w:hAnsi="Segoe UI" w:cs="Segoe UI"/>
          <w:color w:val="111111"/>
          <w:shd w:val="clear" w:color="auto" w:fill="FFFFFF"/>
        </w:rPr>
        <w:t>2022/BZP 00001462/01</w:t>
      </w:r>
    </w:p>
    <w:p w:rsidR="0021724F" w:rsidRDefault="00DE743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1724F" w:rsidRDefault="00DE743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743B">
        <w:rPr>
          <w:rFonts w:ascii="Times New Roman" w:hAnsi="Times New Roman" w:cs="Times New Roman"/>
          <w:b/>
          <w:bCs/>
          <w:sz w:val="24"/>
          <w:szCs w:val="24"/>
        </w:rPr>
        <w:t>https://miniportal.uzp.gov.pl/Postepowania/302bf41a-2dbc-4596-bcca-ae311af3f4f1</w:t>
      </w:r>
    </w:p>
    <w:p w:rsidR="0021724F" w:rsidRDefault="0021724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1724F" w:rsidRDefault="0021724F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0" w:name="_Hlk72484970"/>
      <w:bookmarkStart w:id="1" w:name="_GoBack"/>
      <w:bookmarkEnd w:id="0"/>
      <w:bookmarkEnd w:id="1"/>
    </w:p>
    <w:p w:rsidR="0021724F" w:rsidRDefault="0021724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1724F" w:rsidRDefault="0021724F"/>
    <w:sectPr w:rsidR="0021724F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743B">
      <w:pPr>
        <w:spacing w:after="0" w:line="240" w:lineRule="auto"/>
      </w:pPr>
      <w:r>
        <w:separator/>
      </w:r>
    </w:p>
  </w:endnote>
  <w:endnote w:type="continuationSeparator" w:id="0">
    <w:p w:rsidR="00000000" w:rsidRDefault="00DE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743B">
      <w:pPr>
        <w:spacing w:after="0" w:line="240" w:lineRule="auto"/>
      </w:pPr>
      <w:r>
        <w:separator/>
      </w:r>
    </w:p>
  </w:footnote>
  <w:footnote w:type="continuationSeparator" w:id="0">
    <w:p w:rsidR="00000000" w:rsidRDefault="00DE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4F" w:rsidRDefault="0021724F">
    <w:pPr>
      <w:pStyle w:val="Default"/>
      <w:tabs>
        <w:tab w:val="center" w:pos="4536"/>
        <w:tab w:val="right" w:pos="9072"/>
      </w:tabs>
      <w:spacing w:after="0" w:line="240" w:lineRule="auto"/>
      <w:rPr>
        <w:rFonts w:cs="Times New Roman"/>
        <w:iCs/>
        <w:sz w:val="20"/>
        <w:szCs w:val="20"/>
      </w:rPr>
    </w:pPr>
  </w:p>
  <w:p w:rsidR="0021724F" w:rsidRDefault="00DE743B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Cs/>
        <w:sz w:val="20"/>
        <w:szCs w:val="20"/>
      </w:rPr>
    </w:pPr>
    <w:bookmarkStart w:id="2" w:name="_Hlk72737420"/>
    <w:bookmarkEnd w:id="2"/>
    <w:r>
      <w:t xml:space="preserve"> </w:t>
    </w:r>
    <w:r>
      <w:rPr>
        <w:sz w:val="20"/>
      </w:rPr>
      <w:t xml:space="preserve">Postępowanie prowadzone w trybie podstawowym bez przeprowadzenia negocjacji treści złożonych ofert na </w:t>
    </w:r>
    <w:r>
      <w:rPr>
        <w:rFonts w:ascii="Times New Roman" w:hAnsi="Times New Roman" w:cs="Times New Roman"/>
        <w:b/>
        <w:bCs/>
        <w:color w:val="000000"/>
        <w:spacing w:val="-2"/>
        <w:sz w:val="20"/>
        <w:szCs w:val="20"/>
      </w:rPr>
      <w:t xml:space="preserve">Sukcesywna dostawa artykułów żywnościowych do  Zespołu Szkół Ogólnokształcących Mistrzostwa Sportowego w Raciborzu w terminie od stycznia 2022 do czerwca </w:t>
    </w:r>
    <w:r>
      <w:rPr>
        <w:rFonts w:ascii="Times New Roman" w:hAnsi="Times New Roman" w:cs="Times New Roman"/>
        <w:b/>
        <w:bCs/>
        <w:color w:val="000000"/>
        <w:spacing w:val="-2"/>
        <w:sz w:val="20"/>
        <w:szCs w:val="20"/>
      </w:rPr>
      <w:t>2022 r – ETAP 2</w:t>
    </w:r>
    <w:r>
      <w:rPr>
        <w:b/>
        <w:sz w:val="20"/>
      </w:rPr>
      <w:t xml:space="preserve"> </w:t>
    </w:r>
  </w:p>
  <w:p w:rsidR="0021724F" w:rsidRDefault="0021724F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</w:p>
  <w:p w:rsidR="0021724F" w:rsidRDefault="002172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24F"/>
    <w:rsid w:val="0021724F"/>
    <w:rsid w:val="00D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CD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F4CDE"/>
  </w:style>
  <w:style w:type="character" w:customStyle="1" w:styleId="StopkaZnak">
    <w:name w:val="Stopka Znak"/>
    <w:basedOn w:val="Domylnaczcionkaakapitu"/>
    <w:link w:val="Stopka"/>
    <w:uiPriority w:val="99"/>
    <w:qFormat/>
    <w:rsid w:val="007F4CDE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4C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F4CD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pPr>
      <w:spacing w:after="160" w:line="259" w:lineRule="auto"/>
    </w:pPr>
    <w:rPr>
      <w:rFonts w:ascii="Times New Roman" w:eastAsia="Calibri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Zlota Jesien</dc:creator>
  <dc:description/>
  <cp:lastModifiedBy>justyna</cp:lastModifiedBy>
  <cp:revision>11</cp:revision>
  <dcterms:created xsi:type="dcterms:W3CDTF">2021-12-13T10:39:00Z</dcterms:created>
  <dcterms:modified xsi:type="dcterms:W3CDTF">2022-01-04T06:16:00Z</dcterms:modified>
  <dc:language>pl-PL</dc:language>
</cp:coreProperties>
</file>