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30B" w:rsidRPr="0037461D" w:rsidRDefault="00DE24D5" w:rsidP="00DA4C0B">
      <w:pPr>
        <w:pStyle w:val="Nagwek"/>
        <w:tabs>
          <w:tab w:val="clear" w:pos="-24"/>
          <w:tab w:val="left" w:pos="708"/>
        </w:tabs>
        <w:rPr>
          <w:rFonts w:ascii="Arial Narrow" w:hAnsi="Arial Narrow" w:cs="Arial"/>
          <w:spacing w:val="-3"/>
          <w:sz w:val="22"/>
          <w:szCs w:val="22"/>
        </w:rPr>
      </w:pPr>
      <w:r>
        <w:rPr>
          <w:rFonts w:ascii="Arial Narrow" w:hAnsi="Arial Narrow" w:cs="Arial"/>
          <w:spacing w:val="-3"/>
          <w:sz w:val="22"/>
          <w:szCs w:val="22"/>
        </w:rPr>
        <w:t xml:space="preserve">  </w:t>
      </w:r>
    </w:p>
    <w:p w:rsidR="005A330B" w:rsidRPr="0010361A" w:rsidRDefault="005A330B" w:rsidP="005A330B">
      <w:pPr>
        <w:pStyle w:val="Nagwek"/>
        <w:tabs>
          <w:tab w:val="clear" w:pos="-24"/>
          <w:tab w:val="left" w:pos="708"/>
        </w:tabs>
        <w:jc w:val="center"/>
        <w:rPr>
          <w:rFonts w:ascii="Times New Roman" w:hAnsi="Times New Roman"/>
          <w:spacing w:val="-3"/>
          <w:szCs w:val="24"/>
        </w:rPr>
      </w:pPr>
      <w:r w:rsidRPr="0010361A">
        <w:rPr>
          <w:rFonts w:ascii="Times New Roman" w:hAnsi="Times New Roman"/>
          <w:spacing w:val="-3"/>
          <w:szCs w:val="24"/>
        </w:rPr>
        <w:t>Zamawiający:</w:t>
      </w:r>
    </w:p>
    <w:p w:rsidR="005A330B" w:rsidRPr="0010361A" w:rsidRDefault="005A330B" w:rsidP="005A330B">
      <w:pPr>
        <w:pStyle w:val="Nagwek"/>
        <w:tabs>
          <w:tab w:val="clear" w:pos="-24"/>
          <w:tab w:val="left" w:pos="708"/>
        </w:tabs>
        <w:jc w:val="center"/>
        <w:rPr>
          <w:rFonts w:ascii="Times New Roman" w:hAnsi="Times New Roman"/>
          <w:spacing w:val="-3"/>
          <w:szCs w:val="24"/>
        </w:rPr>
      </w:pPr>
    </w:p>
    <w:p w:rsidR="005A330B" w:rsidRPr="0010361A" w:rsidRDefault="005A330B" w:rsidP="005A330B">
      <w:pPr>
        <w:pStyle w:val="Nagwek"/>
        <w:tabs>
          <w:tab w:val="clear" w:pos="-24"/>
          <w:tab w:val="left" w:pos="708"/>
        </w:tabs>
        <w:rPr>
          <w:rFonts w:ascii="Times New Roman" w:hAnsi="Times New Roman"/>
          <w:spacing w:val="-3"/>
          <w:szCs w:val="24"/>
        </w:rPr>
      </w:pPr>
    </w:p>
    <w:p w:rsidR="005A330B" w:rsidRPr="00990AD9" w:rsidRDefault="005A330B" w:rsidP="005A330B">
      <w:pPr>
        <w:suppressAutoHyphens/>
        <w:jc w:val="center"/>
        <w:rPr>
          <w:rStyle w:val="Pogrubienie"/>
          <w:sz w:val="28"/>
          <w:szCs w:val="28"/>
        </w:rPr>
      </w:pPr>
      <w:r w:rsidRPr="00990AD9">
        <w:rPr>
          <w:rStyle w:val="Pogrubienie"/>
          <w:sz w:val="28"/>
          <w:szCs w:val="28"/>
        </w:rPr>
        <w:t>Zespół Szkół Ogólnokszta</w:t>
      </w:r>
      <w:r w:rsidR="00686CCF" w:rsidRPr="00990AD9">
        <w:rPr>
          <w:rStyle w:val="Pogrubienie"/>
          <w:sz w:val="28"/>
          <w:szCs w:val="28"/>
        </w:rPr>
        <w:t xml:space="preserve">łcących Mistrzostwa Sportowego </w:t>
      </w:r>
      <w:r w:rsidRPr="00990AD9">
        <w:rPr>
          <w:rStyle w:val="Pogrubienie"/>
          <w:sz w:val="28"/>
          <w:szCs w:val="28"/>
        </w:rPr>
        <w:t>im. Janusza Kusocińskiego w Raciborzu</w:t>
      </w:r>
    </w:p>
    <w:p w:rsidR="005A330B" w:rsidRPr="00990AD9" w:rsidRDefault="005A330B" w:rsidP="005A330B">
      <w:pPr>
        <w:suppressAutoHyphens/>
        <w:jc w:val="center"/>
        <w:rPr>
          <w:rStyle w:val="Pogrubienie"/>
          <w:sz w:val="28"/>
          <w:szCs w:val="28"/>
        </w:rPr>
      </w:pPr>
      <w:r w:rsidRPr="00990AD9">
        <w:rPr>
          <w:rStyle w:val="Pogrubienie"/>
          <w:sz w:val="28"/>
          <w:szCs w:val="28"/>
        </w:rPr>
        <w:t xml:space="preserve">ul. Kozielska 19 </w:t>
      </w:r>
    </w:p>
    <w:p w:rsidR="005A330B" w:rsidRPr="00990AD9" w:rsidRDefault="005A330B" w:rsidP="005A330B">
      <w:pPr>
        <w:suppressAutoHyphens/>
        <w:jc w:val="center"/>
        <w:rPr>
          <w:noProof/>
          <w:spacing w:val="-3"/>
          <w:sz w:val="28"/>
          <w:szCs w:val="28"/>
        </w:rPr>
      </w:pPr>
      <w:r w:rsidRPr="00990AD9">
        <w:rPr>
          <w:rStyle w:val="Pogrubienie"/>
          <w:sz w:val="28"/>
          <w:szCs w:val="28"/>
        </w:rPr>
        <w:t xml:space="preserve"> 47-400 Racibórz</w:t>
      </w:r>
    </w:p>
    <w:p w:rsidR="005A330B" w:rsidRPr="0010361A" w:rsidRDefault="005A330B" w:rsidP="005A330B">
      <w:pPr>
        <w:suppressAutoHyphens/>
        <w:rPr>
          <w:noProof/>
          <w:spacing w:val="-3"/>
        </w:rPr>
      </w:pPr>
    </w:p>
    <w:p w:rsidR="005A330B" w:rsidRPr="0010361A" w:rsidRDefault="002652F6" w:rsidP="005A330B">
      <w:pPr>
        <w:pStyle w:val="Nagwek"/>
        <w:tabs>
          <w:tab w:val="clear" w:pos="-24"/>
          <w:tab w:val="center" w:pos="4513"/>
        </w:tabs>
        <w:jc w:val="center"/>
        <w:rPr>
          <w:rFonts w:ascii="Times New Roman" w:hAnsi="Times New Roman"/>
          <w:b/>
          <w:bCs/>
          <w:spacing w:val="-3"/>
          <w:szCs w:val="24"/>
        </w:rPr>
      </w:pPr>
      <w:r w:rsidRPr="0010361A">
        <w:rPr>
          <w:rFonts w:ascii="Times New Roman" w:hAnsi="Times New Roman"/>
          <w:b/>
          <w:bCs/>
          <w:spacing w:val="-3"/>
          <w:szCs w:val="24"/>
        </w:rPr>
        <w:t>Telefon 032-415-44-59   fax 032 415-44-59</w:t>
      </w:r>
    </w:p>
    <w:p w:rsidR="005A330B" w:rsidRPr="0010361A" w:rsidRDefault="005A330B" w:rsidP="005A330B">
      <w:pPr>
        <w:suppressAutoHyphens/>
        <w:jc w:val="both"/>
        <w:rPr>
          <w:b/>
          <w:bCs/>
          <w:noProof/>
          <w:spacing w:val="-3"/>
        </w:rPr>
      </w:pPr>
    </w:p>
    <w:p w:rsidR="005A330B" w:rsidRPr="0010361A" w:rsidRDefault="005A330B" w:rsidP="005A330B">
      <w:pPr>
        <w:suppressAutoHyphens/>
        <w:jc w:val="both"/>
        <w:rPr>
          <w:b/>
          <w:bCs/>
          <w:noProof/>
          <w:spacing w:val="-3"/>
        </w:rPr>
      </w:pPr>
    </w:p>
    <w:p w:rsidR="005A330B" w:rsidRPr="0010361A" w:rsidRDefault="005A330B" w:rsidP="005A330B">
      <w:pPr>
        <w:suppressAutoHyphens/>
        <w:jc w:val="both"/>
        <w:rPr>
          <w:b/>
          <w:bCs/>
          <w:noProof/>
          <w:spacing w:val="-3"/>
        </w:rPr>
      </w:pPr>
    </w:p>
    <w:p w:rsidR="005A330B" w:rsidRPr="0010361A" w:rsidRDefault="005A330B" w:rsidP="005A330B">
      <w:pPr>
        <w:suppressAutoHyphens/>
        <w:jc w:val="both"/>
        <w:rPr>
          <w:b/>
          <w:noProof/>
          <w:spacing w:val="-3"/>
        </w:rPr>
      </w:pPr>
    </w:p>
    <w:p w:rsidR="005A330B" w:rsidRPr="0010361A" w:rsidRDefault="005A330B" w:rsidP="005A330B">
      <w:pPr>
        <w:pStyle w:val="Nagwek4"/>
        <w:rPr>
          <w:sz w:val="24"/>
        </w:rPr>
      </w:pPr>
      <w:r w:rsidRPr="0010361A">
        <w:rPr>
          <w:sz w:val="24"/>
        </w:rPr>
        <w:tab/>
        <w:t>SPECYFIKACJA</w:t>
      </w:r>
    </w:p>
    <w:p w:rsidR="005A330B" w:rsidRPr="0010361A" w:rsidRDefault="005A330B" w:rsidP="005A330B">
      <w:pPr>
        <w:tabs>
          <w:tab w:val="center" w:pos="4513"/>
        </w:tabs>
        <w:suppressAutoHyphens/>
        <w:jc w:val="both"/>
        <w:rPr>
          <w:b/>
          <w:noProof/>
          <w:spacing w:val="-3"/>
        </w:rPr>
      </w:pPr>
      <w:r w:rsidRPr="0010361A">
        <w:rPr>
          <w:b/>
          <w:noProof/>
          <w:spacing w:val="-3"/>
        </w:rPr>
        <w:tab/>
        <w:t>ISTOTNYCH WARUNKÓW ZAMÓWIENIA (SIWZ)</w:t>
      </w:r>
    </w:p>
    <w:p w:rsidR="005A330B" w:rsidRPr="0010361A" w:rsidRDefault="005A330B" w:rsidP="005A330B">
      <w:pPr>
        <w:tabs>
          <w:tab w:val="left" w:pos="-720"/>
        </w:tabs>
        <w:suppressAutoHyphens/>
        <w:jc w:val="both"/>
        <w:rPr>
          <w:noProof/>
          <w:spacing w:val="-3"/>
        </w:rPr>
      </w:pPr>
    </w:p>
    <w:p w:rsidR="005A330B" w:rsidRPr="0010361A" w:rsidRDefault="005A330B" w:rsidP="005A330B">
      <w:pPr>
        <w:tabs>
          <w:tab w:val="left" w:pos="-720"/>
        </w:tabs>
        <w:suppressAutoHyphens/>
        <w:jc w:val="both"/>
        <w:rPr>
          <w:noProof/>
          <w:spacing w:val="-3"/>
        </w:rPr>
      </w:pPr>
    </w:p>
    <w:p w:rsidR="005A330B" w:rsidRPr="0010361A" w:rsidRDefault="005A330B" w:rsidP="005A330B">
      <w:pPr>
        <w:tabs>
          <w:tab w:val="left" w:pos="-720"/>
        </w:tabs>
        <w:suppressAutoHyphens/>
        <w:jc w:val="both"/>
        <w:rPr>
          <w:noProof/>
          <w:spacing w:val="-3"/>
        </w:rPr>
      </w:pPr>
    </w:p>
    <w:p w:rsidR="005A330B" w:rsidRPr="0010361A" w:rsidRDefault="005A330B" w:rsidP="005A330B">
      <w:pPr>
        <w:pStyle w:val="Nagwek2"/>
        <w:tabs>
          <w:tab w:val="left" w:pos="-720"/>
        </w:tabs>
        <w:rPr>
          <w:bCs w:val="0"/>
          <w:sz w:val="24"/>
        </w:rPr>
      </w:pPr>
      <w:r w:rsidRPr="0010361A">
        <w:rPr>
          <w:bCs w:val="0"/>
          <w:sz w:val="24"/>
        </w:rPr>
        <w:t xml:space="preserve">PRZETARG NIEOGRANICZONY </w:t>
      </w:r>
    </w:p>
    <w:p w:rsidR="005A330B" w:rsidRPr="0010361A" w:rsidRDefault="005A330B" w:rsidP="005A330B"/>
    <w:p w:rsidR="005A330B" w:rsidRPr="0010361A" w:rsidRDefault="00AB5FB3" w:rsidP="005A330B">
      <w:pPr>
        <w:pStyle w:val="Nagwek5"/>
      </w:pPr>
      <w:r w:rsidRPr="0010361A">
        <w:t>Nr SMS</w:t>
      </w:r>
      <w:r w:rsidR="00C113FF">
        <w:t>.I.260.03.2020</w:t>
      </w:r>
    </w:p>
    <w:p w:rsidR="00B11F8B" w:rsidRPr="0010361A" w:rsidRDefault="00B11F8B" w:rsidP="005A330B">
      <w:pPr>
        <w:jc w:val="center"/>
        <w:rPr>
          <w:b/>
        </w:rPr>
      </w:pPr>
    </w:p>
    <w:p w:rsidR="005A330B" w:rsidRPr="0010361A" w:rsidRDefault="005A330B" w:rsidP="005A330B">
      <w:pPr>
        <w:jc w:val="center"/>
        <w:rPr>
          <w:b/>
        </w:rPr>
      </w:pPr>
      <w:r w:rsidRPr="0010361A">
        <w:rPr>
          <w:b/>
        </w:rPr>
        <w:t>( szacunkowa wa</w:t>
      </w:r>
      <w:r w:rsidR="002652F6" w:rsidRPr="0010361A">
        <w:rPr>
          <w:b/>
        </w:rPr>
        <w:t>rtość</w:t>
      </w:r>
      <w:r w:rsidR="00702151" w:rsidRPr="0010361A">
        <w:rPr>
          <w:b/>
        </w:rPr>
        <w:t xml:space="preserve"> zamówienia poniżej </w:t>
      </w:r>
      <w:r w:rsidR="00D77251">
        <w:rPr>
          <w:b/>
        </w:rPr>
        <w:t>5 548</w:t>
      </w:r>
      <w:r w:rsidR="00990AD9">
        <w:rPr>
          <w:b/>
        </w:rPr>
        <w:t xml:space="preserve"> 000</w:t>
      </w:r>
      <w:r w:rsidR="00400031" w:rsidRPr="0010361A">
        <w:rPr>
          <w:b/>
        </w:rPr>
        <w:t xml:space="preserve"> </w:t>
      </w:r>
      <w:r w:rsidRPr="0010361A">
        <w:rPr>
          <w:b/>
        </w:rPr>
        <w:t>euro )</w:t>
      </w:r>
    </w:p>
    <w:p w:rsidR="005A330B" w:rsidRPr="0010361A" w:rsidRDefault="005A330B" w:rsidP="005A330B">
      <w:pPr>
        <w:jc w:val="center"/>
        <w:rPr>
          <w:b/>
        </w:rPr>
      </w:pPr>
    </w:p>
    <w:p w:rsidR="005A330B" w:rsidRPr="0010361A" w:rsidRDefault="005A330B" w:rsidP="005A330B">
      <w:pPr>
        <w:jc w:val="center"/>
        <w:rPr>
          <w:b/>
        </w:rPr>
      </w:pPr>
    </w:p>
    <w:p w:rsidR="00C113FF" w:rsidRPr="00084CF9" w:rsidRDefault="00C113FF" w:rsidP="00C113FF">
      <w:pPr>
        <w:pStyle w:val="Tekstpodstawowy"/>
        <w:spacing w:line="360" w:lineRule="auto"/>
        <w:ind w:left="426"/>
        <w:jc w:val="center"/>
        <w:rPr>
          <w:b/>
          <w:bCs/>
        </w:rPr>
      </w:pPr>
      <w:r w:rsidRPr="00084CF9">
        <w:rPr>
          <w:b/>
          <w:bCs/>
        </w:rPr>
        <w:t>ROBOTY REMONTOWE W HALI SPORTOWEJ Z BIEŻNIĄ „TARTAN” W ZESPOLE SZKÓŁ OGÓLNOKSZTAŁCĄCYCH MISTRZOSTWA SPORTOWEGO IM. JANUSZA KUSOCIŃSKIEGO W RACIBORZU</w:t>
      </w:r>
    </w:p>
    <w:p w:rsidR="00B465C9" w:rsidRPr="0010361A" w:rsidRDefault="00B465C9" w:rsidP="00B465C9">
      <w:pPr>
        <w:suppressAutoHyphens/>
        <w:jc w:val="both"/>
        <w:rPr>
          <w:b/>
          <w:bCs/>
          <w:noProof/>
          <w:spacing w:val="-3"/>
        </w:rPr>
      </w:pPr>
    </w:p>
    <w:p w:rsidR="005A330B" w:rsidRPr="0010361A" w:rsidRDefault="005A330B" w:rsidP="005A330B">
      <w:pPr>
        <w:jc w:val="center"/>
        <w:rPr>
          <w:b/>
        </w:rPr>
      </w:pPr>
    </w:p>
    <w:p w:rsidR="005A330B" w:rsidRPr="0010361A" w:rsidRDefault="005A330B" w:rsidP="005A330B">
      <w:pPr>
        <w:jc w:val="center"/>
        <w:rPr>
          <w:b/>
        </w:rPr>
      </w:pPr>
    </w:p>
    <w:p w:rsidR="00990AD9" w:rsidRDefault="005A330B" w:rsidP="00990AD9">
      <w:pPr>
        <w:tabs>
          <w:tab w:val="left" w:pos="-720"/>
        </w:tabs>
        <w:suppressAutoHyphens/>
        <w:spacing w:line="276" w:lineRule="auto"/>
        <w:jc w:val="both"/>
        <w:rPr>
          <w:noProof/>
          <w:color w:val="000000" w:themeColor="text1"/>
          <w:spacing w:val="-3"/>
        </w:rPr>
      </w:pPr>
      <w:r w:rsidRPr="0010361A">
        <w:rPr>
          <w:noProof/>
          <w:spacing w:val="-3"/>
        </w:rPr>
        <w:t xml:space="preserve">Postępowanie jest prowadzone zgodnie z przepisami ustawy z dnia </w:t>
      </w:r>
      <w:r w:rsidR="00DA4C0B" w:rsidRPr="0010361A">
        <w:t xml:space="preserve">29 stycznia 2004 </w:t>
      </w:r>
      <w:r w:rsidRPr="0010361A">
        <w:t>r.</w:t>
      </w:r>
      <w:r w:rsidR="00DA4C0B" w:rsidRPr="0010361A">
        <w:rPr>
          <w:noProof/>
          <w:spacing w:val="-3"/>
        </w:rPr>
        <w:t xml:space="preserve"> </w:t>
      </w:r>
      <w:r w:rsidR="00DA4C0B" w:rsidRPr="0010361A">
        <w:t xml:space="preserve">Prawo </w:t>
      </w:r>
      <w:r w:rsidRPr="0010361A">
        <w:t xml:space="preserve">zamówień   </w:t>
      </w:r>
      <w:r w:rsidRPr="0010361A">
        <w:rPr>
          <w:color w:val="000000" w:themeColor="text1"/>
        </w:rPr>
        <w:t>publicznych</w:t>
      </w:r>
      <w:r w:rsidRPr="0010361A">
        <w:rPr>
          <w:noProof/>
          <w:color w:val="000000" w:themeColor="text1"/>
          <w:spacing w:val="-3"/>
        </w:rPr>
        <w:t xml:space="preserve">  </w:t>
      </w:r>
      <w:r w:rsidRPr="0010361A">
        <w:rPr>
          <w:rFonts w:eastAsia="MS Mincho"/>
          <w:color w:val="000000" w:themeColor="text1"/>
        </w:rPr>
        <w:t xml:space="preserve">(tekst </w:t>
      </w:r>
      <w:r w:rsidR="002652F6" w:rsidRPr="0010361A">
        <w:rPr>
          <w:rFonts w:eastAsia="MS Mincho"/>
          <w:color w:val="000000" w:themeColor="text1"/>
        </w:rPr>
        <w:t>jednolity Dz. U. z 2018 r. poz. 1986</w:t>
      </w:r>
      <w:r w:rsidRPr="0010361A">
        <w:rPr>
          <w:color w:val="000000" w:themeColor="text1"/>
        </w:rPr>
        <w:t xml:space="preserve">) </w:t>
      </w:r>
      <w:r w:rsidRPr="0010361A">
        <w:rPr>
          <w:noProof/>
          <w:color w:val="000000" w:themeColor="text1"/>
          <w:spacing w:val="-3"/>
        </w:rPr>
        <w:t>zwanej  dalej ustawą.</w:t>
      </w:r>
    </w:p>
    <w:p w:rsidR="00990AD9" w:rsidRDefault="00990AD9" w:rsidP="00990AD9">
      <w:pPr>
        <w:tabs>
          <w:tab w:val="left" w:pos="-720"/>
        </w:tabs>
        <w:suppressAutoHyphens/>
        <w:spacing w:line="276" w:lineRule="auto"/>
        <w:jc w:val="both"/>
        <w:rPr>
          <w:noProof/>
          <w:color w:val="000000" w:themeColor="text1"/>
          <w:spacing w:val="-3"/>
        </w:rPr>
      </w:pPr>
    </w:p>
    <w:p w:rsidR="00990AD9" w:rsidRDefault="00990AD9" w:rsidP="00990AD9">
      <w:pPr>
        <w:tabs>
          <w:tab w:val="left" w:pos="-720"/>
        </w:tabs>
        <w:suppressAutoHyphens/>
        <w:spacing w:line="276" w:lineRule="auto"/>
        <w:jc w:val="both"/>
        <w:rPr>
          <w:noProof/>
          <w:color w:val="000000" w:themeColor="text1"/>
          <w:spacing w:val="-3"/>
        </w:rPr>
      </w:pPr>
    </w:p>
    <w:p w:rsidR="00865D4C" w:rsidRDefault="00865D4C" w:rsidP="00990AD9">
      <w:pPr>
        <w:tabs>
          <w:tab w:val="left" w:pos="-720"/>
        </w:tabs>
        <w:suppressAutoHyphens/>
        <w:spacing w:line="276" w:lineRule="auto"/>
        <w:jc w:val="both"/>
        <w:rPr>
          <w:noProof/>
          <w:color w:val="000000" w:themeColor="text1"/>
          <w:spacing w:val="-3"/>
        </w:rPr>
      </w:pPr>
    </w:p>
    <w:p w:rsidR="00865D4C" w:rsidRPr="00865D4C" w:rsidRDefault="00865D4C" w:rsidP="00865D4C">
      <w:pPr>
        <w:pStyle w:val="Nagwek1"/>
        <w:jc w:val="center"/>
        <w:rPr>
          <w:rFonts w:ascii="Times New Roman" w:eastAsia="Times New Roman" w:hAnsi="Times New Roman" w:cs="Times New Roman"/>
          <w:b/>
          <w:bCs/>
          <w:color w:val="auto"/>
          <w:sz w:val="24"/>
          <w:szCs w:val="24"/>
        </w:rPr>
      </w:pPr>
      <w:r w:rsidRPr="00865D4C">
        <w:rPr>
          <w:rFonts w:ascii="Times New Roman" w:eastAsia="Times New Roman" w:hAnsi="Times New Roman" w:cs="Times New Roman"/>
          <w:color w:val="auto"/>
          <w:sz w:val="24"/>
          <w:szCs w:val="24"/>
        </w:rPr>
        <w:t>Racibórz,</w:t>
      </w:r>
      <w:r>
        <w:rPr>
          <w:rFonts w:ascii="Times New Roman" w:hAnsi="Times New Roman" w:cs="Times New Roman"/>
          <w:color w:val="auto"/>
          <w:sz w:val="24"/>
          <w:szCs w:val="24"/>
        </w:rPr>
        <w:t xml:space="preserve"> </w:t>
      </w:r>
      <w:r w:rsidR="00C113FF">
        <w:rPr>
          <w:rFonts w:ascii="Times New Roman" w:hAnsi="Times New Roman" w:cs="Times New Roman"/>
          <w:b/>
          <w:color w:val="auto"/>
          <w:sz w:val="24"/>
          <w:szCs w:val="24"/>
        </w:rPr>
        <w:t>sierpień</w:t>
      </w:r>
      <w:r w:rsidRPr="00865D4C">
        <w:rPr>
          <w:rFonts w:ascii="Times New Roman" w:eastAsia="Times New Roman" w:hAnsi="Times New Roman" w:cs="Times New Roman"/>
          <w:bCs/>
          <w:color w:val="auto"/>
          <w:sz w:val="24"/>
          <w:szCs w:val="24"/>
        </w:rPr>
        <w:t xml:space="preserve"> 2019</w:t>
      </w:r>
    </w:p>
    <w:p w:rsidR="0037461D" w:rsidRPr="0010361A" w:rsidRDefault="0037461D" w:rsidP="005A330B">
      <w:pPr>
        <w:keepNext/>
        <w:jc w:val="center"/>
        <w:outlineLvl w:val="0"/>
      </w:pPr>
    </w:p>
    <w:p w:rsidR="0037461D" w:rsidRPr="0010361A" w:rsidRDefault="0037461D" w:rsidP="005A330B">
      <w:pPr>
        <w:keepNext/>
        <w:jc w:val="center"/>
        <w:outlineLvl w:val="0"/>
      </w:pPr>
    </w:p>
    <w:p w:rsidR="0037461D" w:rsidRPr="0010361A" w:rsidRDefault="0037461D" w:rsidP="005A330B">
      <w:pPr>
        <w:keepNext/>
        <w:jc w:val="center"/>
        <w:outlineLvl w:val="0"/>
      </w:pPr>
    </w:p>
    <w:p w:rsidR="0037461D" w:rsidRPr="0010361A" w:rsidRDefault="0037461D" w:rsidP="005A330B">
      <w:pPr>
        <w:keepNext/>
        <w:jc w:val="center"/>
        <w:outlineLvl w:val="0"/>
      </w:pPr>
    </w:p>
    <w:p w:rsidR="0037461D" w:rsidRPr="0010361A" w:rsidRDefault="0037461D" w:rsidP="005A330B">
      <w:pPr>
        <w:keepNext/>
        <w:jc w:val="center"/>
        <w:outlineLvl w:val="0"/>
      </w:pPr>
    </w:p>
    <w:p w:rsidR="0037461D" w:rsidRDefault="0037461D" w:rsidP="005A330B">
      <w:pPr>
        <w:keepNext/>
        <w:jc w:val="center"/>
        <w:outlineLvl w:val="0"/>
      </w:pPr>
    </w:p>
    <w:p w:rsidR="00865D4C" w:rsidRPr="0010361A" w:rsidRDefault="00865D4C" w:rsidP="005A330B">
      <w:pPr>
        <w:keepNext/>
        <w:jc w:val="center"/>
        <w:outlineLvl w:val="0"/>
      </w:pPr>
    </w:p>
    <w:p w:rsidR="0037461D" w:rsidRPr="0010361A" w:rsidRDefault="0037461D" w:rsidP="005A330B">
      <w:pPr>
        <w:keepNext/>
        <w:jc w:val="center"/>
        <w:outlineLvl w:val="0"/>
      </w:pPr>
    </w:p>
    <w:p w:rsidR="005A330B" w:rsidRPr="0010361A" w:rsidRDefault="005A330B" w:rsidP="005A330B"/>
    <w:p w:rsidR="005A330B" w:rsidRPr="0010361A" w:rsidRDefault="005A330B" w:rsidP="005A330B">
      <w:pPr>
        <w:keepNext/>
        <w:jc w:val="center"/>
        <w:outlineLvl w:val="0"/>
        <w:rPr>
          <w:b/>
          <w:bCs/>
        </w:rPr>
      </w:pPr>
      <w:r w:rsidRPr="0010361A">
        <w:rPr>
          <w:b/>
          <w:bCs/>
        </w:rPr>
        <w:lastRenderedPageBreak/>
        <w:t>SPIS TREŚCI</w:t>
      </w:r>
    </w:p>
    <w:p w:rsidR="005A330B" w:rsidRPr="0010361A" w:rsidRDefault="005A330B" w:rsidP="005A330B"/>
    <w:p w:rsidR="005A330B" w:rsidRPr="0010361A" w:rsidRDefault="005A330B" w:rsidP="00C775FE">
      <w:pPr>
        <w:spacing w:line="276" w:lineRule="auto"/>
      </w:pPr>
    </w:p>
    <w:p w:rsidR="00865D4C" w:rsidRDefault="00865D4C" w:rsidP="00865D4C">
      <w:r>
        <w:t>§ 1.   Nazwa oraz adres zamawiającego.</w:t>
      </w:r>
    </w:p>
    <w:p w:rsidR="00865D4C" w:rsidRDefault="00865D4C" w:rsidP="00865D4C">
      <w:r w:rsidRPr="00A031EF">
        <w:t>§ 2.   Tryb udzielenia zamówienia.</w:t>
      </w:r>
    </w:p>
    <w:p w:rsidR="00865D4C" w:rsidRDefault="00865D4C" w:rsidP="00865D4C">
      <w:r>
        <w:t>§ 3.   Opis przedmiotu zamówienia.</w:t>
      </w:r>
    </w:p>
    <w:p w:rsidR="00865D4C" w:rsidRDefault="00865D4C" w:rsidP="00865D4C">
      <w:r>
        <w:t>§ 4.   Części zamówienia.</w:t>
      </w:r>
    </w:p>
    <w:p w:rsidR="00865D4C" w:rsidRDefault="00865D4C" w:rsidP="00865D4C">
      <w:r>
        <w:t>§ 5</w:t>
      </w:r>
      <w:r w:rsidRPr="003203DA">
        <w:t>.   Informacja o przewidywanych zamówieniach z art. 67 ust. 1 pkt. 6.</w:t>
      </w:r>
    </w:p>
    <w:p w:rsidR="00865D4C" w:rsidRDefault="00865D4C" w:rsidP="00865D4C">
      <w:r>
        <w:t>§ 6.   Termin wykonania zamówienia.</w:t>
      </w:r>
    </w:p>
    <w:p w:rsidR="00865D4C" w:rsidRDefault="00865D4C" w:rsidP="00865D4C">
      <w:r>
        <w:t>§ 7.   Warunki udziału w postępowaniu oraz opis sposobu dokonywania oceny</w:t>
      </w:r>
    </w:p>
    <w:p w:rsidR="00865D4C" w:rsidRDefault="00865D4C" w:rsidP="00865D4C">
      <w:r>
        <w:t xml:space="preserve">         spełniania tych  warunków. </w:t>
      </w:r>
    </w:p>
    <w:p w:rsidR="00865D4C" w:rsidRDefault="00865D4C" w:rsidP="00865D4C">
      <w:r>
        <w:t xml:space="preserve">§ 8.   Podstawy wykluczenia. </w:t>
      </w:r>
    </w:p>
    <w:p w:rsidR="00865D4C" w:rsidRDefault="00865D4C" w:rsidP="00E72591">
      <w:pPr>
        <w:ind w:left="567" w:hanging="567"/>
      </w:pPr>
      <w:r>
        <w:t>§ 9.   Wykaz oświadczeń lub dokumentów, potwierdzających spełnienie warunków udziału w postępowaniu oraz brak podstaw wykluczenie.</w:t>
      </w:r>
    </w:p>
    <w:p w:rsidR="00865D4C" w:rsidRDefault="00865D4C" w:rsidP="00E72591">
      <w:pPr>
        <w:autoSpaceDE w:val="0"/>
        <w:autoSpaceDN w:val="0"/>
        <w:adjustRightInd w:val="0"/>
        <w:ind w:left="567" w:hanging="567"/>
        <w:jc w:val="both"/>
        <w:rPr>
          <w:bCs/>
          <w:color w:val="000000"/>
        </w:rPr>
      </w:pPr>
      <w:r>
        <w:t xml:space="preserve">§ 10. </w:t>
      </w:r>
      <w:r w:rsidRPr="003439B5">
        <w:rPr>
          <w:bCs/>
          <w:color w:val="000000"/>
        </w:rPr>
        <w:t>Informacje o sposobie porozumiewania się Zamawiającego z Wykonawcami oraz przekazywania oświadczeń lub dokumentów, a także wskazanie osób uprawnionych do porozumiewania się z Wykonawcami.</w:t>
      </w:r>
    </w:p>
    <w:p w:rsidR="00865D4C" w:rsidRPr="005126EC" w:rsidRDefault="00865D4C" w:rsidP="00865D4C">
      <w:r>
        <w:t>§ 11. Wymagania dotyczące wadium.</w:t>
      </w:r>
    </w:p>
    <w:p w:rsidR="00865D4C" w:rsidRDefault="00865D4C" w:rsidP="00865D4C">
      <w:r>
        <w:t>§ 12. Termin związania ofertą.</w:t>
      </w:r>
    </w:p>
    <w:p w:rsidR="00865D4C" w:rsidRDefault="00865D4C" w:rsidP="00865D4C">
      <w:r>
        <w:t>§ 13. Opis sposobu przygotowywania ofert.</w:t>
      </w:r>
    </w:p>
    <w:p w:rsidR="00865D4C" w:rsidRDefault="00865D4C" w:rsidP="00865D4C">
      <w:r>
        <w:t>§ 14. Miejsce oraz termin składania i otwarcia ofert.</w:t>
      </w:r>
    </w:p>
    <w:p w:rsidR="00865D4C" w:rsidRDefault="00865D4C" w:rsidP="00865D4C">
      <w:r>
        <w:t>§ 15. Opis sposobu obliczenia ceny oferty.</w:t>
      </w:r>
    </w:p>
    <w:p w:rsidR="00865D4C" w:rsidRDefault="00865D4C" w:rsidP="00865D4C">
      <w:r>
        <w:t xml:space="preserve">§ 16. Opis kryteriów, którymi zamawiający będzie się kierował przy wyborze oferty wraz </w:t>
      </w:r>
    </w:p>
    <w:p w:rsidR="00865D4C" w:rsidRDefault="00865D4C" w:rsidP="00865D4C">
      <w:r>
        <w:t xml:space="preserve">         z podaniem wag  tych kryteriów oraz sposobu oceny ofert.</w:t>
      </w:r>
    </w:p>
    <w:p w:rsidR="00865D4C" w:rsidRDefault="00865D4C" w:rsidP="00865D4C">
      <w:r>
        <w:t xml:space="preserve">§ 17. Informację o formalnościach, jakie powinny zostać dopełnione po wyborze oferty </w:t>
      </w:r>
    </w:p>
    <w:p w:rsidR="00865D4C" w:rsidRDefault="00865D4C" w:rsidP="00865D4C">
      <w:r>
        <w:t xml:space="preserve">         w celu zawarcia umowy w sprawie zamówienia publicznego.</w:t>
      </w:r>
    </w:p>
    <w:p w:rsidR="00865D4C" w:rsidRDefault="00865D4C" w:rsidP="00865D4C">
      <w:r>
        <w:t>§ 18. Wymagania dotyczące zabezpieczenia należytego wykonania umowy.</w:t>
      </w:r>
    </w:p>
    <w:p w:rsidR="00865D4C" w:rsidRDefault="00865D4C" w:rsidP="00E72591">
      <w:pPr>
        <w:ind w:left="567" w:hanging="567"/>
      </w:pPr>
      <w:r>
        <w:t>§ 19. Istotne dla stron postanowienia, które zostaną wprowadzone do treści zawieranej umowy w sprawie zamówienia publicznego.</w:t>
      </w:r>
    </w:p>
    <w:p w:rsidR="00865D4C" w:rsidRDefault="00865D4C" w:rsidP="00865D4C">
      <w:r>
        <w:t xml:space="preserve">§ 20. Pouczenie o środkach ochrony prawnej przysługujących wykonawcy w toku </w:t>
      </w:r>
    </w:p>
    <w:p w:rsidR="00865D4C" w:rsidRDefault="00865D4C" w:rsidP="00865D4C">
      <w:r>
        <w:t xml:space="preserve">         postępowania o udzielenie zamówienia publicznego.</w:t>
      </w:r>
    </w:p>
    <w:p w:rsidR="00865D4C" w:rsidRDefault="00865D4C" w:rsidP="00865D4C">
      <w:r>
        <w:t>§ 21. Pozostałe postanowienia.</w:t>
      </w:r>
    </w:p>
    <w:p w:rsidR="00865D4C" w:rsidRDefault="00865D4C" w:rsidP="00865D4C">
      <w:r>
        <w:t>§ 22. Podwykonawcy.</w:t>
      </w:r>
    </w:p>
    <w:p w:rsidR="00865D4C" w:rsidRDefault="00865D4C" w:rsidP="00865D4C">
      <w:r>
        <w:t>§ 23. Informacje dodatkowe.</w:t>
      </w:r>
    </w:p>
    <w:p w:rsidR="00C775FE" w:rsidRPr="0010361A" w:rsidRDefault="00C775FE" w:rsidP="00C775FE">
      <w:pPr>
        <w:spacing w:line="276" w:lineRule="auto"/>
        <w:rPr>
          <w:b/>
          <w:bCs/>
        </w:rPr>
      </w:pPr>
    </w:p>
    <w:p w:rsidR="00C775FE" w:rsidRPr="0010361A" w:rsidRDefault="00C775FE" w:rsidP="00C775FE">
      <w:pPr>
        <w:spacing w:line="276" w:lineRule="auto"/>
        <w:rPr>
          <w:b/>
          <w:bCs/>
        </w:rPr>
      </w:pPr>
      <w:r w:rsidRPr="0010361A">
        <w:rPr>
          <w:b/>
          <w:bCs/>
        </w:rPr>
        <w:t>ZAŁĄCZNIKI.</w:t>
      </w:r>
    </w:p>
    <w:p w:rsidR="00C775FE" w:rsidRPr="0010361A" w:rsidRDefault="00C775FE" w:rsidP="00C775FE">
      <w:pPr>
        <w:spacing w:line="276" w:lineRule="auto"/>
      </w:pPr>
    </w:p>
    <w:p w:rsidR="00C775FE" w:rsidRPr="0010361A" w:rsidRDefault="00C775FE" w:rsidP="00C775FE">
      <w:pPr>
        <w:spacing w:line="276" w:lineRule="auto"/>
        <w:jc w:val="both"/>
      </w:pPr>
      <w:r w:rsidRPr="0010361A">
        <w:t xml:space="preserve">Nr 1 – Formularz oferty </w:t>
      </w:r>
    </w:p>
    <w:p w:rsidR="00C775FE" w:rsidRPr="0010361A" w:rsidRDefault="00990AD9" w:rsidP="00990AD9">
      <w:pPr>
        <w:autoSpaceDE w:val="0"/>
        <w:autoSpaceDN w:val="0"/>
        <w:adjustRightInd w:val="0"/>
        <w:spacing w:line="276" w:lineRule="auto"/>
        <w:ind w:left="709" w:hanging="709"/>
        <w:jc w:val="both"/>
        <w:rPr>
          <w:color w:val="000000"/>
        </w:rPr>
      </w:pPr>
      <w:r>
        <w:t>Nr 2 –</w:t>
      </w:r>
      <w:r w:rsidR="00C775FE" w:rsidRPr="0010361A">
        <w:rPr>
          <w:color w:val="000000"/>
        </w:rPr>
        <w:t>Wzór oświadczenia o spełnieniu warunków udzia</w:t>
      </w:r>
      <w:r w:rsidR="00C3346D" w:rsidRPr="0010361A">
        <w:rPr>
          <w:color w:val="000000"/>
        </w:rPr>
        <w:t>łu i nie podleganiu wykluczeniu</w:t>
      </w:r>
      <w:r w:rsidR="00C775FE" w:rsidRPr="0010361A">
        <w:rPr>
          <w:color w:val="000000"/>
        </w:rPr>
        <w:t xml:space="preserve"> z postępowania.</w:t>
      </w:r>
    </w:p>
    <w:p w:rsidR="00C775FE" w:rsidRPr="0010361A" w:rsidRDefault="00C775FE" w:rsidP="00C775FE">
      <w:pPr>
        <w:spacing w:line="276" w:lineRule="auto"/>
        <w:jc w:val="both"/>
      </w:pPr>
      <w:r w:rsidRPr="0010361A">
        <w:t>Nr 3 – Wzór dokumentu dotyczącego należenia do tej samej grupy kapitałowej.</w:t>
      </w:r>
    </w:p>
    <w:p w:rsidR="00C775FE" w:rsidRPr="0010361A" w:rsidRDefault="009361A1" w:rsidP="00C775FE">
      <w:pPr>
        <w:spacing w:line="276" w:lineRule="auto"/>
        <w:jc w:val="both"/>
        <w:rPr>
          <w:noProof/>
        </w:rPr>
      </w:pPr>
      <w:r w:rsidRPr="0010361A">
        <w:rPr>
          <w:noProof/>
        </w:rPr>
        <w:t>Nr 4 – Wzór umowy</w:t>
      </w:r>
      <w:r w:rsidR="00720628" w:rsidRPr="0010361A">
        <w:rPr>
          <w:noProof/>
        </w:rPr>
        <w:t>.</w:t>
      </w:r>
    </w:p>
    <w:p w:rsidR="004470B3" w:rsidRPr="0010361A" w:rsidRDefault="004470B3" w:rsidP="00C775FE">
      <w:pPr>
        <w:spacing w:line="276" w:lineRule="auto"/>
        <w:jc w:val="both"/>
        <w:rPr>
          <w:noProof/>
        </w:rPr>
      </w:pPr>
      <w:r w:rsidRPr="0010361A">
        <w:rPr>
          <w:noProof/>
        </w:rPr>
        <w:t>Nr 5 – Klauzula informacyjna</w:t>
      </w:r>
      <w:r w:rsidR="009D777E">
        <w:rPr>
          <w:noProof/>
        </w:rPr>
        <w:t xml:space="preserve">  „RODO”</w:t>
      </w:r>
      <w:r w:rsidR="003A1DDC" w:rsidRPr="0010361A">
        <w:rPr>
          <w:noProof/>
        </w:rPr>
        <w:t>.</w:t>
      </w:r>
    </w:p>
    <w:p w:rsidR="003A1DDC" w:rsidRDefault="00990AD9" w:rsidP="00C775FE">
      <w:pPr>
        <w:spacing w:line="276" w:lineRule="auto"/>
        <w:jc w:val="both"/>
        <w:rPr>
          <w:noProof/>
        </w:rPr>
      </w:pPr>
      <w:r>
        <w:rPr>
          <w:noProof/>
        </w:rPr>
        <w:t>Nr 6 – W</w:t>
      </w:r>
      <w:r w:rsidR="009D777E">
        <w:rPr>
          <w:noProof/>
        </w:rPr>
        <w:t>ykaz</w:t>
      </w:r>
      <w:r w:rsidR="003A1DDC" w:rsidRPr="0010361A">
        <w:rPr>
          <w:noProof/>
        </w:rPr>
        <w:t xml:space="preserve"> robót budowlanych</w:t>
      </w:r>
      <w:r w:rsidR="00720628" w:rsidRPr="0010361A">
        <w:rPr>
          <w:noProof/>
        </w:rPr>
        <w:t>.</w:t>
      </w:r>
    </w:p>
    <w:p w:rsidR="003A6E3A" w:rsidRPr="0010361A" w:rsidRDefault="003A6E3A" w:rsidP="003A6E3A">
      <w:pPr>
        <w:autoSpaceDE w:val="0"/>
        <w:autoSpaceDN w:val="0"/>
        <w:adjustRightInd w:val="0"/>
        <w:ind w:left="709" w:hanging="709"/>
        <w:jc w:val="both"/>
      </w:pPr>
      <w:r>
        <w:rPr>
          <w:noProof/>
        </w:rPr>
        <w:t xml:space="preserve">Nr 7 – </w:t>
      </w:r>
      <w:r>
        <w:t xml:space="preserve">Wzór </w:t>
      </w:r>
      <w:r>
        <w:rPr>
          <w:bCs/>
          <w:color w:val="000000"/>
        </w:rPr>
        <w:t>z</w:t>
      </w:r>
      <w:r>
        <w:t>obowiązania    podmiotu    do     oddania     Wykonawcy    niezbędnych    zasobów</w:t>
      </w:r>
      <w:r w:rsidRPr="00F47EE4">
        <w:t>,</w:t>
      </w:r>
    </w:p>
    <w:p w:rsidR="006E63C5" w:rsidRDefault="003A1DDC" w:rsidP="003A6E3A">
      <w:pPr>
        <w:spacing w:line="276" w:lineRule="auto"/>
        <w:ind w:left="709" w:hanging="709"/>
        <w:jc w:val="both"/>
        <w:rPr>
          <w:noProof/>
        </w:rPr>
      </w:pPr>
      <w:r w:rsidRPr="0010361A">
        <w:rPr>
          <w:noProof/>
        </w:rPr>
        <w:t>Nr 8 – Przedmiar robót</w:t>
      </w:r>
      <w:r w:rsidR="003A6E3A">
        <w:rPr>
          <w:noProof/>
        </w:rPr>
        <w:t>, opis prz</w:t>
      </w:r>
      <w:r w:rsidR="004B64F6">
        <w:rPr>
          <w:noProof/>
        </w:rPr>
        <w:t>e</w:t>
      </w:r>
      <w:r w:rsidR="003A6E3A">
        <w:rPr>
          <w:noProof/>
        </w:rPr>
        <w:t>dmiotu zamówienia, specyfikacja techniczna wykonania i odbioru robót budowlanych</w:t>
      </w:r>
    </w:p>
    <w:p w:rsidR="00865D4C" w:rsidRDefault="00865D4C" w:rsidP="00990AD9">
      <w:pPr>
        <w:spacing w:line="276" w:lineRule="auto"/>
        <w:jc w:val="both"/>
        <w:rPr>
          <w:noProof/>
        </w:rPr>
      </w:pPr>
    </w:p>
    <w:p w:rsidR="00865D4C" w:rsidRPr="00990AD9" w:rsidRDefault="00865D4C" w:rsidP="00990AD9">
      <w:pPr>
        <w:spacing w:line="276" w:lineRule="auto"/>
        <w:jc w:val="both"/>
        <w:rPr>
          <w:noProof/>
        </w:rPr>
      </w:pPr>
    </w:p>
    <w:p w:rsidR="00726473" w:rsidRPr="0010361A" w:rsidRDefault="00726473" w:rsidP="00726473">
      <w:pPr>
        <w:rPr>
          <w:b/>
          <w:bCs/>
          <w:color w:val="000000" w:themeColor="text1"/>
        </w:rPr>
      </w:pPr>
      <w:r w:rsidRPr="0010361A">
        <w:rPr>
          <w:b/>
          <w:bCs/>
          <w:color w:val="000000" w:themeColor="text1"/>
        </w:rPr>
        <w:lastRenderedPageBreak/>
        <w:t xml:space="preserve">§ 1. </w:t>
      </w:r>
      <w:r w:rsidR="00C775FE" w:rsidRPr="0010361A">
        <w:rPr>
          <w:b/>
          <w:bCs/>
          <w:color w:val="000000" w:themeColor="text1"/>
        </w:rPr>
        <w:t xml:space="preserve">Zamawiający. </w:t>
      </w:r>
    </w:p>
    <w:p w:rsidR="00726473" w:rsidRPr="0010361A" w:rsidRDefault="00726473" w:rsidP="00726473">
      <w:pPr>
        <w:rPr>
          <w:b/>
          <w:bCs/>
          <w:color w:val="000000" w:themeColor="text1"/>
        </w:rPr>
      </w:pPr>
    </w:p>
    <w:p w:rsidR="00C775FE" w:rsidRPr="0010361A" w:rsidRDefault="00C775FE" w:rsidP="000B482E">
      <w:pPr>
        <w:pStyle w:val="Akapitzlist"/>
        <w:numPr>
          <w:ilvl w:val="0"/>
          <w:numId w:val="1"/>
        </w:numPr>
        <w:rPr>
          <w:b/>
          <w:bCs/>
          <w:color w:val="000000" w:themeColor="text1"/>
        </w:rPr>
      </w:pPr>
      <w:r w:rsidRPr="0010361A">
        <w:rPr>
          <w:color w:val="000000" w:themeColor="text1"/>
        </w:rPr>
        <w:t>Zamawiającym jest:</w:t>
      </w:r>
    </w:p>
    <w:p w:rsidR="00C775FE" w:rsidRPr="0010361A" w:rsidRDefault="00C775FE" w:rsidP="00C3346D">
      <w:pPr>
        <w:ind w:left="360"/>
        <w:jc w:val="both"/>
        <w:rPr>
          <w:color w:val="000000" w:themeColor="text1"/>
        </w:rPr>
      </w:pPr>
    </w:p>
    <w:p w:rsidR="00C775FE" w:rsidRPr="0010361A" w:rsidRDefault="00990AD9" w:rsidP="00990AD9">
      <w:pPr>
        <w:tabs>
          <w:tab w:val="center" w:pos="4513"/>
        </w:tabs>
        <w:suppressAutoHyphens/>
        <w:overflowPunct w:val="0"/>
        <w:autoSpaceDE w:val="0"/>
        <w:autoSpaceDN w:val="0"/>
        <w:adjustRightInd w:val="0"/>
        <w:spacing w:line="276" w:lineRule="auto"/>
        <w:ind w:left="426" w:hanging="426"/>
        <w:jc w:val="both"/>
        <w:textAlignment w:val="baseline"/>
        <w:rPr>
          <w:bCs/>
          <w:color w:val="000000" w:themeColor="text1"/>
        </w:rPr>
      </w:pPr>
      <w:r>
        <w:rPr>
          <w:bCs/>
          <w:color w:val="000000" w:themeColor="text1"/>
        </w:rPr>
        <w:t xml:space="preserve">       </w:t>
      </w:r>
      <w:r w:rsidR="00726473" w:rsidRPr="0010361A">
        <w:rPr>
          <w:bCs/>
          <w:color w:val="000000" w:themeColor="text1"/>
        </w:rPr>
        <w:t>Zespół Szkół Ogólnokształcących Mistrzostwa Sportowego im. Janusza Kusocińskiego w Raciborzu,</w:t>
      </w:r>
      <w:r>
        <w:rPr>
          <w:bCs/>
          <w:color w:val="000000" w:themeColor="text1"/>
        </w:rPr>
        <w:t xml:space="preserve">  </w:t>
      </w:r>
      <w:r w:rsidR="00726473" w:rsidRPr="0010361A">
        <w:rPr>
          <w:bCs/>
          <w:color w:val="000000" w:themeColor="text1"/>
        </w:rPr>
        <w:t>ul. Kozielska 19, 47-400 Racibórz.</w:t>
      </w:r>
    </w:p>
    <w:p w:rsidR="00726473" w:rsidRPr="0010361A" w:rsidRDefault="00726473" w:rsidP="00C775FE">
      <w:pPr>
        <w:tabs>
          <w:tab w:val="center" w:pos="4513"/>
        </w:tabs>
        <w:suppressAutoHyphens/>
        <w:overflowPunct w:val="0"/>
        <w:autoSpaceDE w:val="0"/>
        <w:autoSpaceDN w:val="0"/>
        <w:adjustRightInd w:val="0"/>
        <w:textAlignment w:val="baseline"/>
        <w:rPr>
          <w:noProof/>
          <w:color w:val="000000" w:themeColor="text1"/>
          <w:spacing w:val="-3"/>
        </w:rPr>
      </w:pPr>
    </w:p>
    <w:p w:rsidR="00C775FE" w:rsidRPr="0010361A" w:rsidRDefault="00990AD9" w:rsidP="00C775FE">
      <w:pPr>
        <w:tabs>
          <w:tab w:val="center" w:pos="4513"/>
        </w:tabs>
        <w:suppressAutoHyphens/>
        <w:overflowPunct w:val="0"/>
        <w:autoSpaceDE w:val="0"/>
        <w:autoSpaceDN w:val="0"/>
        <w:adjustRightInd w:val="0"/>
        <w:textAlignment w:val="baseline"/>
        <w:rPr>
          <w:noProof/>
          <w:color w:val="000000" w:themeColor="text1"/>
          <w:spacing w:val="-3"/>
          <w:lang w:val="de-DE"/>
        </w:rPr>
      </w:pPr>
      <w:r>
        <w:rPr>
          <w:noProof/>
          <w:color w:val="000000" w:themeColor="text1"/>
          <w:spacing w:val="-3"/>
        </w:rPr>
        <w:t xml:space="preserve">       </w:t>
      </w:r>
      <w:r w:rsidR="00C775FE" w:rsidRPr="0010361A">
        <w:rPr>
          <w:noProof/>
          <w:color w:val="000000" w:themeColor="text1"/>
          <w:spacing w:val="-3"/>
        </w:rPr>
        <w:t xml:space="preserve"> </w:t>
      </w:r>
      <w:r w:rsidR="0037461D" w:rsidRPr="0010361A">
        <w:rPr>
          <w:noProof/>
          <w:color w:val="000000" w:themeColor="text1"/>
          <w:spacing w:val="-3"/>
          <w:lang w:val="de-DE"/>
        </w:rPr>
        <w:t xml:space="preserve">NIP: </w:t>
      </w:r>
      <w:r w:rsidR="000A76CB" w:rsidRPr="0010361A">
        <w:rPr>
          <w:noProof/>
          <w:color w:val="000000" w:themeColor="text1"/>
          <w:spacing w:val="-3"/>
          <w:lang w:val="de-DE"/>
        </w:rPr>
        <w:t>954-277-00-64</w:t>
      </w:r>
      <w:r w:rsidR="00C775FE" w:rsidRPr="0010361A">
        <w:rPr>
          <w:noProof/>
          <w:color w:val="000000" w:themeColor="text1"/>
          <w:spacing w:val="-3"/>
          <w:lang w:val="de-DE"/>
        </w:rPr>
        <w:t xml:space="preserve">    REGON</w:t>
      </w:r>
      <w:r w:rsidR="0037461D" w:rsidRPr="0010361A">
        <w:rPr>
          <w:noProof/>
          <w:color w:val="000000" w:themeColor="text1"/>
          <w:spacing w:val="-3"/>
          <w:lang w:val="de-DE"/>
        </w:rPr>
        <w:t>: 000836201</w:t>
      </w:r>
      <w:r w:rsidR="00C775FE" w:rsidRPr="0010361A">
        <w:rPr>
          <w:noProof/>
          <w:color w:val="000000" w:themeColor="text1"/>
          <w:spacing w:val="-3"/>
          <w:lang w:val="de-DE"/>
        </w:rPr>
        <w:t xml:space="preserve">   </w:t>
      </w:r>
    </w:p>
    <w:p w:rsidR="00C775FE" w:rsidRPr="0010361A" w:rsidRDefault="00C775FE" w:rsidP="00C775FE">
      <w:pPr>
        <w:pStyle w:val="Nagwek"/>
        <w:tabs>
          <w:tab w:val="clear" w:pos="-24"/>
          <w:tab w:val="clear" w:pos="9048"/>
          <w:tab w:val="center" w:pos="4513"/>
        </w:tabs>
        <w:rPr>
          <w:rFonts w:ascii="Times New Roman" w:hAnsi="Times New Roman"/>
          <w:color w:val="000000" w:themeColor="text1"/>
          <w:spacing w:val="-3"/>
          <w:szCs w:val="24"/>
          <w:lang w:val="de-DE"/>
        </w:rPr>
      </w:pPr>
    </w:p>
    <w:p w:rsidR="00C775FE" w:rsidRPr="0010361A" w:rsidRDefault="0037461D" w:rsidP="00C775FE">
      <w:pPr>
        <w:pStyle w:val="Nagwek"/>
        <w:tabs>
          <w:tab w:val="clear" w:pos="-24"/>
          <w:tab w:val="clear" w:pos="9048"/>
          <w:tab w:val="center" w:pos="4513"/>
        </w:tabs>
        <w:rPr>
          <w:rFonts w:ascii="Times New Roman" w:hAnsi="Times New Roman"/>
          <w:color w:val="000000" w:themeColor="text1"/>
          <w:spacing w:val="-3"/>
          <w:szCs w:val="24"/>
          <w:lang w:val="de-DE"/>
        </w:rPr>
      </w:pPr>
      <w:r w:rsidRPr="0010361A">
        <w:rPr>
          <w:rFonts w:ascii="Times New Roman" w:hAnsi="Times New Roman"/>
          <w:color w:val="000000" w:themeColor="text1"/>
          <w:spacing w:val="-3"/>
          <w:szCs w:val="24"/>
          <w:lang w:val="de-DE"/>
        </w:rPr>
        <w:t xml:space="preserve"> </w:t>
      </w:r>
      <w:r w:rsidR="00990AD9">
        <w:rPr>
          <w:rFonts w:ascii="Times New Roman" w:hAnsi="Times New Roman"/>
          <w:color w:val="000000" w:themeColor="text1"/>
          <w:spacing w:val="-3"/>
          <w:szCs w:val="24"/>
          <w:lang w:val="de-DE"/>
        </w:rPr>
        <w:t xml:space="preserve">       </w:t>
      </w:r>
      <w:r w:rsidRPr="0010361A">
        <w:rPr>
          <w:rFonts w:ascii="Times New Roman" w:hAnsi="Times New Roman"/>
          <w:color w:val="000000" w:themeColor="text1"/>
          <w:spacing w:val="-3"/>
          <w:szCs w:val="24"/>
          <w:lang w:val="de-DE"/>
        </w:rPr>
        <w:t>Telefon 032 415 44 59,   fax 032 415 44 59</w:t>
      </w:r>
    </w:p>
    <w:p w:rsidR="00C775FE" w:rsidRPr="0010361A" w:rsidRDefault="00C775FE" w:rsidP="00C775FE">
      <w:pPr>
        <w:pStyle w:val="Nagwek"/>
        <w:tabs>
          <w:tab w:val="clear" w:pos="-24"/>
          <w:tab w:val="clear" w:pos="9048"/>
          <w:tab w:val="center" w:pos="4513"/>
        </w:tabs>
        <w:rPr>
          <w:rFonts w:ascii="Times New Roman" w:hAnsi="Times New Roman"/>
          <w:color w:val="000000" w:themeColor="text1"/>
          <w:spacing w:val="-3"/>
          <w:szCs w:val="24"/>
          <w:lang w:val="de-DE"/>
        </w:rPr>
      </w:pPr>
    </w:p>
    <w:p w:rsidR="00C775FE" w:rsidRPr="0010361A" w:rsidRDefault="00726473" w:rsidP="00C775FE">
      <w:pPr>
        <w:pStyle w:val="Nagwek"/>
        <w:tabs>
          <w:tab w:val="clear" w:pos="-24"/>
          <w:tab w:val="clear" w:pos="9048"/>
          <w:tab w:val="center" w:pos="4513"/>
        </w:tabs>
        <w:rPr>
          <w:rFonts w:ascii="Times New Roman" w:hAnsi="Times New Roman"/>
          <w:b/>
          <w:color w:val="000000" w:themeColor="text1"/>
          <w:szCs w:val="24"/>
          <w:lang w:val="de-DE"/>
        </w:rPr>
      </w:pPr>
      <w:r w:rsidRPr="0010361A">
        <w:rPr>
          <w:rFonts w:ascii="Times New Roman" w:hAnsi="Times New Roman"/>
          <w:color w:val="000000" w:themeColor="text1"/>
          <w:spacing w:val="-3"/>
          <w:szCs w:val="24"/>
          <w:lang w:val="de-DE"/>
        </w:rPr>
        <w:t xml:space="preserve">  </w:t>
      </w:r>
      <w:r w:rsidR="00990AD9">
        <w:rPr>
          <w:rFonts w:ascii="Times New Roman" w:hAnsi="Times New Roman"/>
          <w:color w:val="000000" w:themeColor="text1"/>
          <w:spacing w:val="-3"/>
          <w:szCs w:val="24"/>
          <w:lang w:val="de-DE"/>
        </w:rPr>
        <w:t xml:space="preserve">      </w:t>
      </w:r>
      <w:r w:rsidRPr="0010361A">
        <w:rPr>
          <w:rFonts w:ascii="Times New Roman" w:hAnsi="Times New Roman"/>
          <w:color w:val="000000" w:themeColor="text1"/>
          <w:spacing w:val="-3"/>
          <w:szCs w:val="24"/>
          <w:lang w:val="de-DE"/>
        </w:rPr>
        <w:t>e-mail:</w:t>
      </w:r>
      <w:r w:rsidR="0037461D" w:rsidRPr="0010361A">
        <w:rPr>
          <w:rFonts w:ascii="Times New Roman" w:hAnsi="Times New Roman"/>
          <w:b/>
          <w:color w:val="000000" w:themeColor="text1"/>
          <w:szCs w:val="24"/>
          <w:lang w:val="de-DE"/>
        </w:rPr>
        <w:t xml:space="preserve"> zsoms@smsraciborz.pl</w:t>
      </w:r>
      <w:r w:rsidR="00DA1335" w:rsidRPr="0010361A">
        <w:rPr>
          <w:rFonts w:ascii="Times New Roman" w:hAnsi="Times New Roman"/>
          <w:b/>
          <w:color w:val="000000" w:themeColor="text1"/>
          <w:szCs w:val="24"/>
          <w:lang w:val="de-DE"/>
        </w:rPr>
        <w:t xml:space="preserve"> </w:t>
      </w:r>
      <w:r w:rsidRPr="0010361A">
        <w:rPr>
          <w:rFonts w:ascii="Times New Roman" w:hAnsi="Times New Roman"/>
          <w:color w:val="000000" w:themeColor="text1"/>
          <w:spacing w:val="-3"/>
          <w:szCs w:val="24"/>
          <w:lang w:val="de-DE"/>
        </w:rPr>
        <w:t xml:space="preserve">  </w:t>
      </w:r>
      <w:r w:rsidR="0037461D" w:rsidRPr="0010361A">
        <w:rPr>
          <w:rStyle w:val="Pogrubienie"/>
          <w:rFonts w:ascii="Times New Roman" w:hAnsi="Times New Roman"/>
          <w:b w:val="0"/>
          <w:bCs w:val="0"/>
          <w:color w:val="000000" w:themeColor="text1"/>
          <w:szCs w:val="24"/>
          <w:u w:val="single"/>
          <w:lang w:val="de-DE"/>
        </w:rPr>
        <w:t>www.smsraciborz.pl</w:t>
      </w:r>
      <w:hyperlink r:id="rId9" w:history="1"/>
    </w:p>
    <w:p w:rsidR="00C775FE" w:rsidRPr="0010361A" w:rsidRDefault="00C775FE" w:rsidP="00C775FE">
      <w:pPr>
        <w:tabs>
          <w:tab w:val="center" w:pos="4513"/>
        </w:tabs>
        <w:suppressAutoHyphens/>
        <w:rPr>
          <w:color w:val="000000" w:themeColor="text1"/>
          <w:spacing w:val="-3"/>
          <w:lang w:val="de-DE"/>
        </w:rPr>
      </w:pPr>
    </w:p>
    <w:p w:rsidR="00C775FE" w:rsidRPr="0010361A" w:rsidRDefault="00C775FE" w:rsidP="000B482E">
      <w:pPr>
        <w:pStyle w:val="Akapitzlist"/>
        <w:numPr>
          <w:ilvl w:val="0"/>
          <w:numId w:val="1"/>
        </w:numPr>
        <w:tabs>
          <w:tab w:val="num" w:pos="720"/>
        </w:tabs>
        <w:jc w:val="both"/>
        <w:rPr>
          <w:color w:val="000000" w:themeColor="text1"/>
        </w:rPr>
      </w:pPr>
      <w:r w:rsidRPr="0010361A">
        <w:rPr>
          <w:color w:val="000000" w:themeColor="text1"/>
        </w:rPr>
        <w:t>Wszelkie pisma w sprawie przetargu Wykonawca adresuje:</w:t>
      </w:r>
    </w:p>
    <w:p w:rsidR="00726473" w:rsidRPr="0010361A" w:rsidRDefault="00726473" w:rsidP="00726473">
      <w:pPr>
        <w:pStyle w:val="Akapitzlist"/>
        <w:tabs>
          <w:tab w:val="num" w:pos="720"/>
        </w:tabs>
        <w:ind w:left="360"/>
        <w:jc w:val="both"/>
        <w:rPr>
          <w:color w:val="000000" w:themeColor="text1"/>
        </w:rPr>
      </w:pPr>
    </w:p>
    <w:p w:rsidR="00726473" w:rsidRPr="0010361A" w:rsidRDefault="00726473" w:rsidP="00A22499">
      <w:pPr>
        <w:pStyle w:val="Akapitzlist"/>
        <w:tabs>
          <w:tab w:val="center" w:pos="4513"/>
        </w:tabs>
        <w:suppressAutoHyphens/>
        <w:overflowPunct w:val="0"/>
        <w:autoSpaceDE w:val="0"/>
        <w:autoSpaceDN w:val="0"/>
        <w:adjustRightInd w:val="0"/>
        <w:spacing w:line="276" w:lineRule="auto"/>
        <w:ind w:left="360"/>
        <w:jc w:val="both"/>
        <w:textAlignment w:val="baseline"/>
        <w:rPr>
          <w:noProof/>
          <w:color w:val="000000" w:themeColor="text1"/>
          <w:spacing w:val="-3"/>
        </w:rPr>
      </w:pPr>
      <w:r w:rsidRPr="0010361A">
        <w:rPr>
          <w:bCs/>
          <w:color w:val="000000" w:themeColor="text1"/>
        </w:rPr>
        <w:t>Zespół Szkół Ogólnokształcących Mistrzostwa Sportowego im. Janusza Kusocińskiego w Raciborzu,</w:t>
      </w:r>
      <w:r w:rsidR="00990AD9">
        <w:rPr>
          <w:bCs/>
          <w:color w:val="000000" w:themeColor="text1"/>
        </w:rPr>
        <w:t xml:space="preserve">  </w:t>
      </w:r>
      <w:r w:rsidRPr="0010361A">
        <w:rPr>
          <w:bCs/>
          <w:color w:val="000000" w:themeColor="text1"/>
        </w:rPr>
        <w:t>ul. Kozielska 19, 47-400 Racibórz.</w:t>
      </w:r>
    </w:p>
    <w:p w:rsidR="00C775FE" w:rsidRPr="0010361A" w:rsidRDefault="00C775FE" w:rsidP="00A22499">
      <w:pPr>
        <w:jc w:val="both"/>
        <w:rPr>
          <w:color w:val="000000" w:themeColor="text1"/>
        </w:rPr>
      </w:pPr>
    </w:p>
    <w:p w:rsidR="00C775FE" w:rsidRPr="0010361A" w:rsidRDefault="00C775FE" w:rsidP="000B482E">
      <w:pPr>
        <w:pStyle w:val="Akapitzlist"/>
        <w:numPr>
          <w:ilvl w:val="0"/>
          <w:numId w:val="1"/>
        </w:numPr>
        <w:tabs>
          <w:tab w:val="num" w:pos="720"/>
          <w:tab w:val="center" w:pos="4513"/>
        </w:tabs>
        <w:suppressAutoHyphens/>
        <w:spacing w:line="276" w:lineRule="auto"/>
        <w:jc w:val="both"/>
        <w:rPr>
          <w:color w:val="000000" w:themeColor="text1"/>
        </w:rPr>
      </w:pPr>
      <w:r w:rsidRPr="0010361A">
        <w:rPr>
          <w:color w:val="000000" w:themeColor="text1"/>
        </w:rPr>
        <w:t xml:space="preserve">Zamawiający wymaga, aby wszelkie pisma związane z postępowaniem przetargowym, w tym ewentualne zapytania, były kierowane wyłącznie na adres przedstawiony w ust. 2 i opatrzone numerem sprawy: </w:t>
      </w:r>
      <w:r w:rsidR="00726473" w:rsidRPr="0010361A">
        <w:rPr>
          <w:color w:val="000000" w:themeColor="text1"/>
        </w:rPr>
        <w:t>SMS</w:t>
      </w:r>
      <w:r w:rsidR="00C113FF">
        <w:rPr>
          <w:color w:val="000000" w:themeColor="text1"/>
        </w:rPr>
        <w:t>.I.260.03.2020</w:t>
      </w:r>
      <w:r w:rsidR="00F950E3" w:rsidRPr="0010361A">
        <w:rPr>
          <w:color w:val="000000" w:themeColor="text1"/>
        </w:rPr>
        <w:t xml:space="preserve">  </w:t>
      </w:r>
    </w:p>
    <w:p w:rsidR="00C775FE" w:rsidRPr="0010361A" w:rsidRDefault="00C775FE" w:rsidP="00A22499">
      <w:pPr>
        <w:spacing w:line="276" w:lineRule="auto"/>
        <w:jc w:val="both"/>
        <w:rPr>
          <w:color w:val="000000" w:themeColor="text1"/>
        </w:rPr>
      </w:pPr>
    </w:p>
    <w:p w:rsidR="00C775FE" w:rsidRPr="0010361A" w:rsidRDefault="00C775FE" w:rsidP="00C775FE">
      <w:pPr>
        <w:rPr>
          <w:b/>
          <w:bCs/>
          <w:color w:val="000000" w:themeColor="text1"/>
        </w:rPr>
      </w:pPr>
      <w:r w:rsidRPr="0010361A">
        <w:rPr>
          <w:b/>
          <w:bCs/>
          <w:color w:val="000000" w:themeColor="text1"/>
        </w:rPr>
        <w:t>§ 2. Tryb udzielenia zamówienia.</w:t>
      </w:r>
    </w:p>
    <w:p w:rsidR="00A22499" w:rsidRPr="0010361A" w:rsidRDefault="00A22499" w:rsidP="00726473">
      <w:pPr>
        <w:autoSpaceDE w:val="0"/>
        <w:autoSpaceDN w:val="0"/>
        <w:adjustRightInd w:val="0"/>
        <w:jc w:val="both"/>
        <w:rPr>
          <w:color w:val="000000" w:themeColor="text1"/>
        </w:rPr>
      </w:pPr>
    </w:p>
    <w:p w:rsidR="00C775FE" w:rsidRPr="0010361A" w:rsidRDefault="00C775FE" w:rsidP="004B1E71">
      <w:pPr>
        <w:pStyle w:val="Akapitzlist"/>
        <w:numPr>
          <w:ilvl w:val="0"/>
          <w:numId w:val="2"/>
        </w:numPr>
        <w:autoSpaceDE w:val="0"/>
        <w:autoSpaceDN w:val="0"/>
        <w:adjustRightInd w:val="0"/>
        <w:spacing w:line="276" w:lineRule="auto"/>
        <w:jc w:val="both"/>
        <w:rPr>
          <w:bCs/>
          <w:color w:val="000000" w:themeColor="text1"/>
        </w:rPr>
      </w:pPr>
      <w:r w:rsidRPr="0010361A">
        <w:rPr>
          <w:color w:val="000000" w:themeColor="text1"/>
        </w:rPr>
        <w:t>Postępowanie o udzielenie zamówienia</w:t>
      </w:r>
      <w:r w:rsidR="00FB0C30" w:rsidRPr="0010361A">
        <w:rPr>
          <w:color w:val="000000" w:themeColor="text1"/>
        </w:rPr>
        <w:t xml:space="preserve"> publicznego prowadzone  jest w</w:t>
      </w:r>
      <w:r w:rsidRPr="0010361A">
        <w:rPr>
          <w:color w:val="000000" w:themeColor="text1"/>
        </w:rPr>
        <w:t xml:space="preserve"> trybie </w:t>
      </w:r>
      <w:r w:rsidR="00726473" w:rsidRPr="0010361A">
        <w:rPr>
          <w:bCs/>
          <w:color w:val="000000" w:themeColor="text1"/>
        </w:rPr>
        <w:t>przetargu</w:t>
      </w:r>
      <w:r w:rsidRPr="0010361A">
        <w:rPr>
          <w:bCs/>
          <w:color w:val="000000" w:themeColor="text1"/>
        </w:rPr>
        <w:t xml:space="preserve"> nieograniczonego </w:t>
      </w:r>
      <w:r w:rsidRPr="0010361A">
        <w:rPr>
          <w:color w:val="000000" w:themeColor="text1"/>
        </w:rPr>
        <w:t>o wartości poniżej kwoty określonej w pr</w:t>
      </w:r>
      <w:r w:rsidR="00FB0C30" w:rsidRPr="0010361A">
        <w:rPr>
          <w:color w:val="000000" w:themeColor="text1"/>
        </w:rPr>
        <w:t xml:space="preserve">zepisach wydanych na podstawie </w:t>
      </w:r>
      <w:r w:rsidRPr="0010361A">
        <w:rPr>
          <w:color w:val="000000" w:themeColor="text1"/>
        </w:rPr>
        <w:t>art. 11 ust. 8 ustawy Prawo zamówień publicznych.</w:t>
      </w:r>
    </w:p>
    <w:p w:rsidR="00E542D1" w:rsidRPr="0010361A" w:rsidRDefault="00E542D1" w:rsidP="00E542D1">
      <w:pPr>
        <w:pStyle w:val="Akapitzlist"/>
        <w:autoSpaceDE w:val="0"/>
        <w:autoSpaceDN w:val="0"/>
        <w:adjustRightInd w:val="0"/>
        <w:spacing w:line="276" w:lineRule="auto"/>
        <w:ind w:left="360"/>
        <w:jc w:val="both"/>
        <w:rPr>
          <w:bCs/>
          <w:color w:val="000000" w:themeColor="text1"/>
        </w:rPr>
      </w:pPr>
    </w:p>
    <w:p w:rsidR="00C775FE" w:rsidRPr="0010361A" w:rsidRDefault="00C775FE" w:rsidP="00537C92">
      <w:pPr>
        <w:autoSpaceDE w:val="0"/>
        <w:autoSpaceDN w:val="0"/>
        <w:adjustRightInd w:val="0"/>
        <w:spacing w:line="276" w:lineRule="auto"/>
        <w:ind w:left="284" w:hanging="284"/>
        <w:jc w:val="both"/>
        <w:rPr>
          <w:color w:val="000000" w:themeColor="text1"/>
        </w:rPr>
      </w:pPr>
      <w:r w:rsidRPr="0010361A">
        <w:rPr>
          <w:color w:val="000000" w:themeColor="text1"/>
        </w:rPr>
        <w:t xml:space="preserve">2. </w:t>
      </w:r>
      <w:r w:rsidR="00990AD9">
        <w:rPr>
          <w:color w:val="000000" w:themeColor="text1"/>
        </w:rPr>
        <w:t xml:space="preserve"> </w:t>
      </w:r>
      <w:r w:rsidRPr="0010361A">
        <w:rPr>
          <w:color w:val="000000" w:themeColor="text1"/>
        </w:rPr>
        <w:t>Podstawa prawna udzielenia zamówienia publicznego: art. 39-46 ustawy Prawo  zamówień publicznych.</w:t>
      </w:r>
    </w:p>
    <w:p w:rsidR="00C775FE" w:rsidRPr="0010361A" w:rsidRDefault="00C775FE" w:rsidP="00C775FE">
      <w:pPr>
        <w:autoSpaceDE w:val="0"/>
        <w:autoSpaceDN w:val="0"/>
        <w:adjustRightInd w:val="0"/>
        <w:jc w:val="both"/>
        <w:rPr>
          <w:color w:val="000000" w:themeColor="text1"/>
        </w:rPr>
      </w:pPr>
    </w:p>
    <w:p w:rsidR="00C775FE" w:rsidRPr="0010361A" w:rsidRDefault="00C775FE" w:rsidP="00537C92">
      <w:pPr>
        <w:autoSpaceDE w:val="0"/>
        <w:autoSpaceDN w:val="0"/>
        <w:adjustRightInd w:val="0"/>
        <w:spacing w:line="276" w:lineRule="auto"/>
        <w:rPr>
          <w:color w:val="000000" w:themeColor="text1"/>
        </w:rPr>
      </w:pPr>
      <w:r w:rsidRPr="0010361A">
        <w:rPr>
          <w:color w:val="000000" w:themeColor="text1"/>
        </w:rPr>
        <w:t xml:space="preserve">3. </w:t>
      </w:r>
      <w:r w:rsidR="00D32D6A" w:rsidRPr="0010361A">
        <w:rPr>
          <w:color w:val="000000" w:themeColor="text1"/>
        </w:rPr>
        <w:t xml:space="preserve">   </w:t>
      </w:r>
      <w:r w:rsidRPr="0010361A">
        <w:rPr>
          <w:color w:val="000000" w:themeColor="text1"/>
        </w:rPr>
        <w:t>Podstawa prawna opracowania specyfikacji istotnych warunków zamówienia:</w:t>
      </w:r>
    </w:p>
    <w:p w:rsidR="00537C92" w:rsidRPr="0010361A" w:rsidRDefault="00C775FE" w:rsidP="004B1E71">
      <w:pPr>
        <w:pStyle w:val="Akapitzlist"/>
        <w:numPr>
          <w:ilvl w:val="0"/>
          <w:numId w:val="3"/>
        </w:numPr>
        <w:autoSpaceDE w:val="0"/>
        <w:autoSpaceDN w:val="0"/>
        <w:adjustRightInd w:val="0"/>
        <w:spacing w:line="276" w:lineRule="auto"/>
        <w:jc w:val="both"/>
        <w:rPr>
          <w:color w:val="000000" w:themeColor="text1"/>
        </w:rPr>
      </w:pPr>
      <w:r w:rsidRPr="0010361A">
        <w:rPr>
          <w:color w:val="000000" w:themeColor="text1"/>
        </w:rPr>
        <w:t>Ustawa z dnia 29 stycznia 2004 r. Prawo zamówień publicznych (tekst jednolity Dz. U</w:t>
      </w:r>
      <w:r w:rsidR="0037461D" w:rsidRPr="0010361A">
        <w:rPr>
          <w:color w:val="000000" w:themeColor="text1"/>
        </w:rPr>
        <w:t>. z 2018</w:t>
      </w:r>
      <w:r w:rsidR="00C3346D" w:rsidRPr="0010361A">
        <w:rPr>
          <w:color w:val="000000" w:themeColor="text1"/>
        </w:rPr>
        <w:t xml:space="preserve"> </w:t>
      </w:r>
      <w:r w:rsidR="0037461D" w:rsidRPr="0010361A">
        <w:rPr>
          <w:color w:val="000000" w:themeColor="text1"/>
        </w:rPr>
        <w:t>r. poz. 1986</w:t>
      </w:r>
      <w:r w:rsidRPr="0010361A">
        <w:rPr>
          <w:color w:val="000000" w:themeColor="text1"/>
        </w:rPr>
        <w:t>) oraz jej aktów wykonawczych;</w:t>
      </w:r>
    </w:p>
    <w:p w:rsidR="00537C92" w:rsidRPr="0010361A" w:rsidRDefault="00C775FE" w:rsidP="004B1E71">
      <w:pPr>
        <w:pStyle w:val="Akapitzlist"/>
        <w:numPr>
          <w:ilvl w:val="0"/>
          <w:numId w:val="3"/>
        </w:numPr>
        <w:autoSpaceDE w:val="0"/>
        <w:autoSpaceDN w:val="0"/>
        <w:adjustRightInd w:val="0"/>
        <w:spacing w:line="276" w:lineRule="auto"/>
        <w:jc w:val="both"/>
        <w:rPr>
          <w:color w:val="000000" w:themeColor="text1"/>
        </w:rPr>
      </w:pPr>
      <w:r w:rsidRPr="0010361A">
        <w:rPr>
          <w:color w:val="000000" w:themeColor="text1"/>
        </w:rPr>
        <w:t>Rozporządzenie Ministra Rozwoju z dnia 26 lipca 2016 r. w sprawie rodzajów  dokumentów, jakich może żądać zamawiający od wykonawcy w postępowaniu o udzielenie zamówienia (Dz. U. z 2016 r. poz. 1126);</w:t>
      </w:r>
    </w:p>
    <w:p w:rsidR="00C775FE" w:rsidRDefault="00C775FE" w:rsidP="004B1E71">
      <w:pPr>
        <w:pStyle w:val="Akapitzlist"/>
        <w:numPr>
          <w:ilvl w:val="0"/>
          <w:numId w:val="3"/>
        </w:numPr>
        <w:autoSpaceDE w:val="0"/>
        <w:autoSpaceDN w:val="0"/>
        <w:adjustRightInd w:val="0"/>
        <w:spacing w:line="276" w:lineRule="auto"/>
        <w:jc w:val="both"/>
        <w:rPr>
          <w:color w:val="000000" w:themeColor="text1"/>
        </w:rPr>
      </w:pPr>
      <w:r w:rsidRPr="0010361A">
        <w:rPr>
          <w:color w:val="000000" w:themeColor="text1"/>
        </w:rPr>
        <w:t xml:space="preserve">Rozporządzenie Prezesa Rady </w:t>
      </w:r>
      <w:r w:rsidR="00EB55CA" w:rsidRPr="0010361A">
        <w:rPr>
          <w:color w:val="000000" w:themeColor="text1"/>
        </w:rPr>
        <w:t>Ministrów z dnia 28 grudnia 2017</w:t>
      </w:r>
      <w:r w:rsidR="00C3346D" w:rsidRPr="0010361A">
        <w:rPr>
          <w:color w:val="000000" w:themeColor="text1"/>
        </w:rPr>
        <w:t xml:space="preserve"> r. (Dz. U.</w:t>
      </w:r>
      <w:r w:rsidR="00AB5FB3" w:rsidRPr="0010361A">
        <w:rPr>
          <w:color w:val="000000" w:themeColor="text1"/>
        </w:rPr>
        <w:t xml:space="preserve"> </w:t>
      </w:r>
      <w:r w:rsidR="00EB55CA" w:rsidRPr="0010361A">
        <w:rPr>
          <w:color w:val="000000" w:themeColor="text1"/>
        </w:rPr>
        <w:t>z 2017 r.,  poz. 2477</w:t>
      </w:r>
      <w:r w:rsidR="00990AD9">
        <w:rPr>
          <w:color w:val="000000" w:themeColor="text1"/>
        </w:rPr>
        <w:t xml:space="preserve">)  </w:t>
      </w:r>
      <w:r w:rsidRPr="0010361A">
        <w:rPr>
          <w:color w:val="000000" w:themeColor="text1"/>
        </w:rPr>
        <w:t>w sprawie średniego kursu złotego w stosunku do euro stanowiącego podstawę przeliczenia wartości zamówień publicznych.</w:t>
      </w:r>
    </w:p>
    <w:p w:rsidR="00671067" w:rsidRPr="00671067" w:rsidRDefault="00671067" w:rsidP="00671067">
      <w:pPr>
        <w:pStyle w:val="Akapitzlist"/>
        <w:numPr>
          <w:ilvl w:val="0"/>
          <w:numId w:val="1"/>
        </w:numPr>
        <w:autoSpaceDE w:val="0"/>
        <w:autoSpaceDN w:val="0"/>
        <w:adjustRightInd w:val="0"/>
        <w:spacing w:line="276" w:lineRule="auto"/>
        <w:jc w:val="both"/>
        <w:rPr>
          <w:color w:val="000000" w:themeColor="text1"/>
        </w:rPr>
      </w:pPr>
      <w:r w:rsidRPr="00671067">
        <w:rPr>
          <w:color w:val="000000" w:themeColor="text1"/>
        </w:rPr>
        <w:t>Zamawiający zastrzega sobie możliwość unieważnienia postępowania bez podania przyczyny.</w:t>
      </w:r>
      <w:r>
        <w:rPr>
          <w:color w:val="000000" w:themeColor="text1"/>
        </w:rPr>
        <w:t xml:space="preserve"> </w:t>
      </w:r>
      <w:r w:rsidRPr="00671067">
        <w:rPr>
          <w:color w:val="000000" w:themeColor="text1"/>
        </w:rPr>
        <w:t>W przypadku unieważnienia postępowania, Zamawiający nie ponosi kosztów postępowania.</w:t>
      </w:r>
    </w:p>
    <w:p w:rsidR="00C775FE" w:rsidRPr="0010361A" w:rsidRDefault="00C775FE" w:rsidP="00C775FE">
      <w:pPr>
        <w:ind w:left="420"/>
        <w:jc w:val="both"/>
        <w:rPr>
          <w:color w:val="000000" w:themeColor="text1"/>
        </w:rPr>
      </w:pPr>
    </w:p>
    <w:p w:rsidR="00C775FE" w:rsidRPr="0010361A" w:rsidRDefault="00C775FE" w:rsidP="00C775FE">
      <w:pPr>
        <w:rPr>
          <w:b/>
          <w:bCs/>
        </w:rPr>
      </w:pPr>
      <w:r w:rsidRPr="0010361A">
        <w:rPr>
          <w:b/>
          <w:bCs/>
        </w:rPr>
        <w:t>§ 3.  Opis przedmiotu zamówienia.</w:t>
      </w:r>
    </w:p>
    <w:p w:rsidR="00C775FE" w:rsidRPr="0010361A" w:rsidRDefault="00C775FE" w:rsidP="00C775FE">
      <w:pPr>
        <w:rPr>
          <w:b/>
          <w:bCs/>
        </w:rPr>
      </w:pPr>
    </w:p>
    <w:p w:rsidR="00537C92" w:rsidRPr="0010361A" w:rsidRDefault="00C775FE" w:rsidP="004B1E71">
      <w:pPr>
        <w:pStyle w:val="Akapitzlist"/>
        <w:numPr>
          <w:ilvl w:val="0"/>
          <w:numId w:val="4"/>
        </w:numPr>
        <w:tabs>
          <w:tab w:val="center" w:pos="4513"/>
        </w:tabs>
        <w:suppressAutoHyphens/>
        <w:overflowPunct w:val="0"/>
        <w:autoSpaceDE w:val="0"/>
        <w:autoSpaceDN w:val="0"/>
        <w:adjustRightInd w:val="0"/>
        <w:spacing w:line="276" w:lineRule="auto"/>
        <w:jc w:val="both"/>
        <w:textAlignment w:val="baseline"/>
        <w:rPr>
          <w:noProof/>
          <w:spacing w:val="-3"/>
        </w:rPr>
      </w:pPr>
      <w:r w:rsidRPr="0010361A">
        <w:t xml:space="preserve">Przedmiotem zamówienia są </w:t>
      </w:r>
      <w:r w:rsidR="00A261F1" w:rsidRPr="0010361A">
        <w:t xml:space="preserve">roboty budowlane w </w:t>
      </w:r>
      <w:r w:rsidR="00B465C9" w:rsidRPr="0010361A">
        <w:t xml:space="preserve">zakresie remontu </w:t>
      </w:r>
      <w:r w:rsidR="001104D8">
        <w:t xml:space="preserve">hali sportowej z bieżną „TARTAN” </w:t>
      </w:r>
      <w:r w:rsidR="00B465C9" w:rsidRPr="0010361A">
        <w:t>w budynku krytej pływalni</w:t>
      </w:r>
      <w:r w:rsidR="00537C92" w:rsidRPr="0010361A">
        <w:t xml:space="preserve"> Zespołu Szkół Ogólnokształcących </w:t>
      </w:r>
      <w:r w:rsidR="00537C92" w:rsidRPr="0010361A">
        <w:lastRenderedPageBreak/>
        <w:t>Mistrzostwa Sportowego im. Janusza Kusocińskiego w R</w:t>
      </w:r>
      <w:r w:rsidR="00B704EF" w:rsidRPr="0010361A">
        <w:t xml:space="preserve">aciborzu, ul. </w:t>
      </w:r>
      <w:r w:rsidR="00B465C9" w:rsidRPr="0010361A">
        <w:t>Śląska 3</w:t>
      </w:r>
      <w:r w:rsidR="00B704EF" w:rsidRPr="0010361A">
        <w:t xml:space="preserve">, </w:t>
      </w:r>
      <w:r w:rsidR="00537C92" w:rsidRPr="0010361A">
        <w:t xml:space="preserve"> 47-400 Racibórz.</w:t>
      </w:r>
    </w:p>
    <w:p w:rsidR="003A6E3A" w:rsidRDefault="003A6E3A" w:rsidP="00B465C9">
      <w:pPr>
        <w:spacing w:line="276" w:lineRule="auto"/>
        <w:ind w:firstLine="708"/>
        <w:jc w:val="both"/>
        <w:rPr>
          <w:bCs/>
        </w:rPr>
      </w:pPr>
      <w:r>
        <w:rPr>
          <w:bCs/>
        </w:rPr>
        <w:t>Zakres robót budowlanych obejmuje między innymi:</w:t>
      </w:r>
    </w:p>
    <w:p w:rsidR="001104D8" w:rsidRPr="001104D8" w:rsidRDefault="001104D8" w:rsidP="001104D8">
      <w:pPr>
        <w:spacing w:line="276" w:lineRule="auto"/>
        <w:ind w:firstLine="708"/>
        <w:jc w:val="both"/>
        <w:rPr>
          <w:bCs/>
        </w:rPr>
      </w:pPr>
      <w:r w:rsidRPr="001104D8">
        <w:rPr>
          <w:bCs/>
        </w:rPr>
        <w:t>- wykonanie robót rozbiórkowych</w:t>
      </w:r>
    </w:p>
    <w:p w:rsidR="001104D8" w:rsidRPr="001104D8" w:rsidRDefault="001104D8" w:rsidP="001104D8">
      <w:pPr>
        <w:spacing w:line="276" w:lineRule="auto"/>
        <w:ind w:firstLine="708"/>
        <w:jc w:val="both"/>
        <w:rPr>
          <w:bCs/>
        </w:rPr>
      </w:pPr>
      <w:r w:rsidRPr="001104D8">
        <w:rPr>
          <w:bCs/>
        </w:rPr>
        <w:t>- uzupełnienie tynków</w:t>
      </w:r>
    </w:p>
    <w:p w:rsidR="001104D8" w:rsidRPr="001104D8" w:rsidRDefault="001104D8" w:rsidP="001104D8">
      <w:pPr>
        <w:spacing w:line="276" w:lineRule="auto"/>
        <w:ind w:firstLine="708"/>
        <w:jc w:val="both"/>
        <w:rPr>
          <w:bCs/>
        </w:rPr>
      </w:pPr>
      <w:r w:rsidRPr="001104D8">
        <w:rPr>
          <w:bCs/>
        </w:rPr>
        <w:t>- wykonanie zamurowani otworów – luksfery</w:t>
      </w:r>
    </w:p>
    <w:p w:rsidR="001104D8" w:rsidRPr="001104D8" w:rsidRDefault="001104D8" w:rsidP="001104D8">
      <w:pPr>
        <w:spacing w:line="276" w:lineRule="auto"/>
        <w:ind w:firstLine="708"/>
        <w:jc w:val="both"/>
        <w:rPr>
          <w:bCs/>
        </w:rPr>
      </w:pPr>
      <w:r w:rsidRPr="001104D8">
        <w:rPr>
          <w:bCs/>
        </w:rPr>
        <w:t>- wykonanie sufitu z płyt g-k na ruszcie metalowym</w:t>
      </w:r>
    </w:p>
    <w:p w:rsidR="001104D8" w:rsidRPr="001104D8" w:rsidRDefault="001104D8" w:rsidP="001104D8">
      <w:pPr>
        <w:spacing w:line="276" w:lineRule="auto"/>
        <w:ind w:firstLine="708"/>
        <w:jc w:val="both"/>
        <w:rPr>
          <w:bCs/>
        </w:rPr>
      </w:pPr>
      <w:r w:rsidRPr="001104D8">
        <w:rPr>
          <w:bCs/>
        </w:rPr>
        <w:t>- wykonanie robót malarskich</w:t>
      </w:r>
    </w:p>
    <w:p w:rsidR="001104D8" w:rsidRPr="001104D8" w:rsidRDefault="001104D8" w:rsidP="001104D8">
      <w:pPr>
        <w:spacing w:line="276" w:lineRule="auto"/>
        <w:ind w:firstLine="708"/>
        <w:jc w:val="both"/>
        <w:rPr>
          <w:bCs/>
        </w:rPr>
      </w:pPr>
      <w:r w:rsidRPr="001104D8">
        <w:rPr>
          <w:bCs/>
        </w:rPr>
        <w:t xml:space="preserve">- wykonanie posadzek z płytek </w:t>
      </w:r>
      <w:proofErr w:type="spellStart"/>
      <w:r w:rsidRPr="001104D8">
        <w:rPr>
          <w:bCs/>
        </w:rPr>
        <w:t>gresowych</w:t>
      </w:r>
      <w:proofErr w:type="spellEnd"/>
    </w:p>
    <w:p w:rsidR="001104D8" w:rsidRPr="001104D8" w:rsidRDefault="001104D8" w:rsidP="001104D8">
      <w:pPr>
        <w:spacing w:line="276" w:lineRule="auto"/>
        <w:ind w:firstLine="708"/>
        <w:jc w:val="both"/>
        <w:rPr>
          <w:bCs/>
        </w:rPr>
      </w:pPr>
      <w:r w:rsidRPr="001104D8">
        <w:rPr>
          <w:bCs/>
        </w:rPr>
        <w:t>- wykonanie wymiany oświetlenia wraz z instalacją</w:t>
      </w:r>
    </w:p>
    <w:p w:rsidR="001104D8" w:rsidRPr="001104D8" w:rsidRDefault="001104D8" w:rsidP="001104D8">
      <w:pPr>
        <w:spacing w:line="276" w:lineRule="auto"/>
        <w:ind w:firstLine="708"/>
        <w:jc w:val="both"/>
        <w:rPr>
          <w:bCs/>
        </w:rPr>
      </w:pPr>
      <w:r w:rsidRPr="001104D8">
        <w:rPr>
          <w:bCs/>
        </w:rPr>
        <w:t xml:space="preserve">- wykonanie wymiany części rur instalacji </w:t>
      </w:r>
      <w:proofErr w:type="spellStart"/>
      <w:r w:rsidRPr="001104D8">
        <w:rPr>
          <w:bCs/>
        </w:rPr>
        <w:t>wod-kan</w:t>
      </w:r>
      <w:proofErr w:type="spellEnd"/>
      <w:r w:rsidRPr="001104D8">
        <w:rPr>
          <w:bCs/>
        </w:rPr>
        <w:t xml:space="preserve"> pod stropem</w:t>
      </w:r>
    </w:p>
    <w:p w:rsidR="003A6E3A" w:rsidRDefault="001104D8" w:rsidP="001104D8">
      <w:pPr>
        <w:spacing w:line="276" w:lineRule="auto"/>
        <w:ind w:firstLine="708"/>
        <w:jc w:val="both"/>
        <w:rPr>
          <w:bCs/>
        </w:rPr>
      </w:pPr>
      <w:r w:rsidRPr="001104D8">
        <w:rPr>
          <w:bCs/>
        </w:rPr>
        <w:t>- wymiana grzejników instalacji c.o. wraz z osłonami</w:t>
      </w:r>
    </w:p>
    <w:p w:rsidR="00B465C9" w:rsidRPr="0010361A" w:rsidRDefault="00B465C9" w:rsidP="00001CC8"/>
    <w:p w:rsidR="00537C92" w:rsidRPr="0010361A" w:rsidRDefault="00E542D1" w:rsidP="004B1E71">
      <w:pPr>
        <w:pStyle w:val="Akapitzlist"/>
        <w:numPr>
          <w:ilvl w:val="0"/>
          <w:numId w:val="4"/>
        </w:numPr>
        <w:tabs>
          <w:tab w:val="left" w:pos="540"/>
        </w:tabs>
        <w:spacing w:line="276" w:lineRule="auto"/>
        <w:jc w:val="both"/>
      </w:pPr>
      <w:r w:rsidRPr="0010361A">
        <w:t xml:space="preserve">  </w:t>
      </w:r>
      <w:r w:rsidR="00537C92" w:rsidRPr="0010361A">
        <w:t xml:space="preserve">Szczegółowy </w:t>
      </w:r>
      <w:r w:rsidR="00001CC8" w:rsidRPr="0010361A">
        <w:t>zakres</w:t>
      </w:r>
      <w:r w:rsidR="00C61559" w:rsidRPr="0010361A">
        <w:t xml:space="preserve"> </w:t>
      </w:r>
      <w:r w:rsidR="00123DB8" w:rsidRPr="0010361A">
        <w:t>robót określa przedmiar robót</w:t>
      </w:r>
      <w:r w:rsidR="003A6E3A">
        <w:t xml:space="preserve">, </w:t>
      </w:r>
      <w:r w:rsidR="00C61559" w:rsidRPr="0010361A">
        <w:t>opis</w:t>
      </w:r>
      <w:r w:rsidR="003A6E3A">
        <w:t xml:space="preserve"> </w:t>
      </w:r>
      <w:r w:rsidR="00123DB8" w:rsidRPr="0010361A">
        <w:t>robót</w:t>
      </w:r>
      <w:r w:rsidR="003A6E3A">
        <w:t xml:space="preserve"> oraz specyfikacja techniczna wykona</w:t>
      </w:r>
      <w:r w:rsidR="004B64F6">
        <w:t>nia i odbioru robót budowlanych</w:t>
      </w:r>
      <w:r w:rsidR="00123DB8" w:rsidRPr="0010361A">
        <w:t xml:space="preserve">, </w:t>
      </w:r>
      <w:r w:rsidR="00D32D6A" w:rsidRPr="0010361A">
        <w:t xml:space="preserve">które </w:t>
      </w:r>
      <w:r w:rsidRPr="0010361A">
        <w:t xml:space="preserve">stanowią </w:t>
      </w:r>
      <w:r w:rsidR="00537C92" w:rsidRPr="0010361A">
        <w:t>załącznik</w:t>
      </w:r>
      <w:r w:rsidRPr="0010361A">
        <w:t>i</w:t>
      </w:r>
      <w:r w:rsidR="00537C92" w:rsidRPr="0010361A">
        <w:t xml:space="preserve"> </w:t>
      </w:r>
      <w:r w:rsidRPr="0010361A">
        <w:t xml:space="preserve">nr 8  </w:t>
      </w:r>
      <w:r w:rsidR="00537C92" w:rsidRPr="0010361A">
        <w:t>do SIWZ</w:t>
      </w:r>
      <w:r w:rsidR="00001CC8" w:rsidRPr="0010361A">
        <w:t>.</w:t>
      </w:r>
    </w:p>
    <w:p w:rsidR="00C430B2" w:rsidRPr="0010361A" w:rsidRDefault="00C430B2" w:rsidP="00C430B2">
      <w:pPr>
        <w:tabs>
          <w:tab w:val="left" w:pos="-720"/>
          <w:tab w:val="num" w:pos="1097"/>
        </w:tabs>
        <w:suppressAutoHyphens/>
        <w:jc w:val="both"/>
        <w:rPr>
          <w:noProof/>
          <w:spacing w:val="-3"/>
        </w:rPr>
      </w:pPr>
    </w:p>
    <w:p w:rsidR="003A6E3A" w:rsidRPr="0010361A" w:rsidRDefault="003A6E3A" w:rsidP="003A6E3A">
      <w:pPr>
        <w:spacing w:line="276" w:lineRule="auto"/>
        <w:ind w:firstLine="708"/>
        <w:jc w:val="both"/>
        <w:rPr>
          <w:bCs/>
        </w:rPr>
      </w:pPr>
      <w:r w:rsidRPr="0010361A">
        <w:rPr>
          <w:bCs/>
        </w:rPr>
        <w:t xml:space="preserve">Roboty </w:t>
      </w:r>
      <w:r>
        <w:rPr>
          <w:bCs/>
        </w:rPr>
        <w:t xml:space="preserve">zaleca </w:t>
      </w:r>
      <w:r w:rsidRPr="0010361A">
        <w:rPr>
          <w:bCs/>
        </w:rPr>
        <w:t>wykonywać</w:t>
      </w:r>
      <w:r w:rsidR="004B64F6">
        <w:rPr>
          <w:bCs/>
        </w:rPr>
        <w:t xml:space="preserve"> w</w:t>
      </w:r>
      <w:r w:rsidRPr="0010361A">
        <w:rPr>
          <w:bCs/>
        </w:rPr>
        <w:t>:</w:t>
      </w:r>
    </w:p>
    <w:p w:rsidR="003A6E3A" w:rsidRPr="0010361A" w:rsidRDefault="003A6E3A" w:rsidP="003A6E3A">
      <w:pPr>
        <w:spacing w:line="276" w:lineRule="auto"/>
        <w:ind w:firstLine="708"/>
        <w:jc w:val="both"/>
        <w:rPr>
          <w:bCs/>
        </w:rPr>
      </w:pPr>
      <w:r w:rsidRPr="0010361A">
        <w:rPr>
          <w:bCs/>
        </w:rPr>
        <w:t>poniedziałek – piątek od godziny 8:00-20:00</w:t>
      </w:r>
    </w:p>
    <w:p w:rsidR="003A6E3A" w:rsidRPr="0010361A" w:rsidRDefault="003A6E3A" w:rsidP="003A6E3A">
      <w:pPr>
        <w:spacing w:line="276" w:lineRule="auto"/>
        <w:ind w:firstLine="708"/>
        <w:jc w:val="both"/>
        <w:rPr>
          <w:bCs/>
        </w:rPr>
      </w:pPr>
      <w:r w:rsidRPr="0010361A">
        <w:rPr>
          <w:bCs/>
        </w:rPr>
        <w:t>sobota -  od godz. 8:00 - 16:00</w:t>
      </w:r>
    </w:p>
    <w:p w:rsidR="00001CC8" w:rsidRPr="0010361A" w:rsidRDefault="00001CC8" w:rsidP="00001CC8">
      <w:pPr>
        <w:pStyle w:val="Akapitzlist"/>
      </w:pPr>
    </w:p>
    <w:p w:rsidR="00456F1E" w:rsidRPr="0010361A" w:rsidRDefault="00001CC8" w:rsidP="004B1E71">
      <w:pPr>
        <w:pStyle w:val="Akapitzlist"/>
        <w:numPr>
          <w:ilvl w:val="0"/>
          <w:numId w:val="4"/>
        </w:numPr>
        <w:tabs>
          <w:tab w:val="left" w:pos="360"/>
        </w:tabs>
        <w:spacing w:line="276" w:lineRule="auto"/>
        <w:jc w:val="both"/>
        <w:rPr>
          <w:b/>
        </w:rPr>
      </w:pPr>
      <w:r w:rsidRPr="0010361A">
        <w:rPr>
          <w:b/>
        </w:rPr>
        <w:t>Nazwa i kod wg Wspólnego słownika Zamówień</w:t>
      </w:r>
      <w:r w:rsidR="00456F1E" w:rsidRPr="0010361A">
        <w:rPr>
          <w:b/>
        </w:rPr>
        <w:t xml:space="preserve"> CPV: </w:t>
      </w:r>
    </w:p>
    <w:p w:rsidR="003A6E3A" w:rsidRDefault="003A6E3A" w:rsidP="00161276">
      <w:pPr>
        <w:spacing w:line="276" w:lineRule="auto"/>
        <w:ind w:left="720"/>
        <w:rPr>
          <w:b/>
        </w:rPr>
      </w:pPr>
      <w:r>
        <w:rPr>
          <w:b/>
        </w:rPr>
        <w:t xml:space="preserve">45000000-7 – </w:t>
      </w:r>
      <w:r w:rsidRPr="003A6E3A">
        <w:t>Roboty budowlane</w:t>
      </w:r>
    </w:p>
    <w:p w:rsidR="001104D8" w:rsidRDefault="001104D8" w:rsidP="00161276">
      <w:pPr>
        <w:spacing w:line="276" w:lineRule="auto"/>
        <w:ind w:left="720"/>
        <w:rPr>
          <w:b/>
        </w:rPr>
      </w:pPr>
    </w:p>
    <w:p w:rsidR="001104D8" w:rsidRPr="001104D8" w:rsidRDefault="001104D8" w:rsidP="001104D8">
      <w:pPr>
        <w:spacing w:line="276" w:lineRule="auto"/>
        <w:ind w:left="720"/>
        <w:rPr>
          <w:b/>
        </w:rPr>
      </w:pPr>
      <w:r w:rsidRPr="001104D8">
        <w:rPr>
          <w:b/>
        </w:rPr>
        <w:t xml:space="preserve">45111000-8 </w:t>
      </w:r>
      <w:r>
        <w:rPr>
          <w:b/>
        </w:rPr>
        <w:t xml:space="preserve"> - </w:t>
      </w:r>
      <w:r w:rsidRPr="001104D8">
        <w:rPr>
          <w:b/>
        </w:rPr>
        <w:t>Roboty w zakresie burzenia, roboty ziemne</w:t>
      </w:r>
    </w:p>
    <w:p w:rsidR="001104D8" w:rsidRPr="001104D8" w:rsidRDefault="001104D8" w:rsidP="001104D8">
      <w:pPr>
        <w:spacing w:line="276" w:lineRule="auto"/>
        <w:ind w:left="720"/>
        <w:rPr>
          <w:b/>
        </w:rPr>
      </w:pPr>
      <w:r w:rsidRPr="001104D8">
        <w:rPr>
          <w:b/>
        </w:rPr>
        <w:t xml:space="preserve">45410000-4 </w:t>
      </w:r>
      <w:r>
        <w:rPr>
          <w:b/>
        </w:rPr>
        <w:t xml:space="preserve"> - </w:t>
      </w:r>
      <w:r w:rsidRPr="001104D8">
        <w:rPr>
          <w:b/>
        </w:rPr>
        <w:t>Tynkowanie</w:t>
      </w:r>
    </w:p>
    <w:p w:rsidR="001104D8" w:rsidRPr="001104D8" w:rsidRDefault="001104D8" w:rsidP="001104D8">
      <w:pPr>
        <w:spacing w:line="276" w:lineRule="auto"/>
        <w:ind w:left="720"/>
        <w:rPr>
          <w:b/>
        </w:rPr>
      </w:pPr>
      <w:r>
        <w:rPr>
          <w:b/>
        </w:rPr>
        <w:t>45262500-6  - Roboty murarskie</w:t>
      </w:r>
    </w:p>
    <w:p w:rsidR="001104D8" w:rsidRPr="001104D8" w:rsidRDefault="001104D8" w:rsidP="001104D8">
      <w:pPr>
        <w:spacing w:line="276" w:lineRule="auto"/>
        <w:ind w:left="720"/>
        <w:rPr>
          <w:b/>
        </w:rPr>
      </w:pPr>
      <w:r w:rsidRPr="001104D8">
        <w:rPr>
          <w:b/>
        </w:rPr>
        <w:t xml:space="preserve">45421152-4 </w:t>
      </w:r>
      <w:r>
        <w:rPr>
          <w:b/>
        </w:rPr>
        <w:t xml:space="preserve"> - </w:t>
      </w:r>
      <w:r w:rsidRPr="001104D8">
        <w:rPr>
          <w:b/>
        </w:rPr>
        <w:t>Instalowanie ścianek działowych</w:t>
      </w:r>
    </w:p>
    <w:p w:rsidR="001104D8" w:rsidRPr="001104D8" w:rsidRDefault="001104D8" w:rsidP="001104D8">
      <w:pPr>
        <w:spacing w:line="276" w:lineRule="auto"/>
        <w:ind w:left="720"/>
        <w:rPr>
          <w:b/>
        </w:rPr>
      </w:pPr>
      <w:r w:rsidRPr="001104D8">
        <w:rPr>
          <w:b/>
        </w:rPr>
        <w:t xml:space="preserve">45442100-8 </w:t>
      </w:r>
      <w:r>
        <w:rPr>
          <w:b/>
        </w:rPr>
        <w:t xml:space="preserve"> - </w:t>
      </w:r>
      <w:r w:rsidRPr="001104D8">
        <w:rPr>
          <w:b/>
        </w:rPr>
        <w:t>Roboty malarskie</w:t>
      </w:r>
    </w:p>
    <w:p w:rsidR="001104D8" w:rsidRPr="001104D8" w:rsidRDefault="001104D8" w:rsidP="001104D8">
      <w:pPr>
        <w:spacing w:line="276" w:lineRule="auto"/>
        <w:ind w:left="720"/>
        <w:rPr>
          <w:b/>
        </w:rPr>
      </w:pPr>
      <w:r w:rsidRPr="001104D8">
        <w:rPr>
          <w:b/>
        </w:rPr>
        <w:t xml:space="preserve">45430000-0 </w:t>
      </w:r>
      <w:r>
        <w:rPr>
          <w:b/>
        </w:rPr>
        <w:t xml:space="preserve"> - </w:t>
      </w:r>
      <w:r w:rsidRPr="001104D8">
        <w:rPr>
          <w:b/>
        </w:rPr>
        <w:t>Pokrywanie podłóg i ścian</w:t>
      </w:r>
    </w:p>
    <w:p w:rsidR="001104D8" w:rsidRPr="001104D8" w:rsidRDefault="001104D8" w:rsidP="001104D8">
      <w:pPr>
        <w:spacing w:line="276" w:lineRule="auto"/>
        <w:ind w:left="720"/>
        <w:rPr>
          <w:b/>
        </w:rPr>
      </w:pPr>
      <w:r w:rsidRPr="001104D8">
        <w:rPr>
          <w:b/>
        </w:rPr>
        <w:t xml:space="preserve">45310000-3 </w:t>
      </w:r>
      <w:r>
        <w:rPr>
          <w:b/>
        </w:rPr>
        <w:t xml:space="preserve"> - </w:t>
      </w:r>
      <w:r w:rsidRPr="001104D8">
        <w:rPr>
          <w:b/>
        </w:rPr>
        <w:t>Roboty instalacyjne elektryczne</w:t>
      </w:r>
    </w:p>
    <w:p w:rsidR="001104D8" w:rsidRPr="001104D8" w:rsidRDefault="001104D8" w:rsidP="001104D8">
      <w:pPr>
        <w:spacing w:line="276" w:lineRule="auto"/>
        <w:ind w:left="720"/>
        <w:rPr>
          <w:b/>
        </w:rPr>
      </w:pPr>
      <w:r w:rsidRPr="001104D8">
        <w:rPr>
          <w:b/>
        </w:rPr>
        <w:t>45330000-9</w:t>
      </w:r>
      <w:r>
        <w:rPr>
          <w:b/>
        </w:rPr>
        <w:t xml:space="preserve"> - </w:t>
      </w:r>
      <w:r w:rsidRPr="001104D8">
        <w:rPr>
          <w:b/>
        </w:rPr>
        <w:t xml:space="preserve"> Roboty instalacyjne wodno-kanalizacyjne i sanitarne</w:t>
      </w:r>
    </w:p>
    <w:p w:rsidR="001104D8" w:rsidRPr="001104D8" w:rsidRDefault="001104D8" w:rsidP="001104D8">
      <w:pPr>
        <w:spacing w:line="276" w:lineRule="auto"/>
        <w:ind w:left="720"/>
        <w:rPr>
          <w:b/>
        </w:rPr>
      </w:pPr>
      <w:r w:rsidRPr="001104D8">
        <w:rPr>
          <w:b/>
        </w:rPr>
        <w:t>45331100-7</w:t>
      </w:r>
      <w:r w:rsidRPr="001104D8">
        <w:rPr>
          <w:b/>
        </w:rPr>
        <w:t xml:space="preserve"> </w:t>
      </w:r>
      <w:r>
        <w:rPr>
          <w:b/>
        </w:rPr>
        <w:t xml:space="preserve"> - </w:t>
      </w:r>
      <w:r w:rsidRPr="001104D8">
        <w:rPr>
          <w:b/>
        </w:rPr>
        <w:t>Wymiana grzejników</w:t>
      </w:r>
    </w:p>
    <w:p w:rsidR="00123DB8" w:rsidRPr="00990AD9" w:rsidRDefault="00123DB8" w:rsidP="00990AD9">
      <w:pPr>
        <w:spacing w:line="276" w:lineRule="auto"/>
        <w:rPr>
          <w:color w:val="000000"/>
          <w:spacing w:val="5"/>
        </w:rPr>
      </w:pPr>
    </w:p>
    <w:p w:rsidR="00123DB8" w:rsidRPr="0010361A" w:rsidRDefault="00123DB8" w:rsidP="004B1E71">
      <w:pPr>
        <w:pStyle w:val="Akapitzlist"/>
        <w:numPr>
          <w:ilvl w:val="0"/>
          <w:numId w:val="4"/>
        </w:numPr>
        <w:tabs>
          <w:tab w:val="center" w:pos="4513"/>
        </w:tabs>
        <w:suppressAutoHyphens/>
        <w:jc w:val="both"/>
      </w:pPr>
      <w:r w:rsidRPr="0010361A">
        <w:t xml:space="preserve">Zamawiający na podstawie art. 29 ust 3a ustawy PZP wymaga zatrudnienia przez Wykonawcę lub Podwykonawcę na podstawie umowy o pracę zgodnie z art. 22 § 1 ustawy z dnia 26 czerwca 1974 – Kodeks pracy (Dz.U. z 2018r. poz.108 z </w:t>
      </w:r>
      <w:proofErr w:type="spellStart"/>
      <w:r w:rsidRPr="0010361A">
        <w:t>późn</w:t>
      </w:r>
      <w:proofErr w:type="spellEnd"/>
      <w:r w:rsidRPr="0010361A">
        <w:t>. zm.), osób wykonujących czynności związane z realizacją robót budowlanych, tj.</w:t>
      </w:r>
    </w:p>
    <w:p w:rsidR="00123DB8" w:rsidRPr="0010361A" w:rsidRDefault="00123DB8" w:rsidP="00123DB8">
      <w:pPr>
        <w:pStyle w:val="Akapitzlist"/>
        <w:tabs>
          <w:tab w:val="center" w:pos="4513"/>
        </w:tabs>
        <w:suppressAutoHyphens/>
        <w:jc w:val="both"/>
      </w:pPr>
      <w:r w:rsidRPr="0010361A">
        <w:t>a) pracowników wykonujących roboty budowlane pod kierownictwem kierownika robót. Obowiązek zatrudnienia na podstawie umowy o pracę nie dotyczy kierownika robót.</w:t>
      </w:r>
    </w:p>
    <w:p w:rsidR="00123DB8" w:rsidRPr="0010361A" w:rsidRDefault="00123DB8" w:rsidP="00123DB8">
      <w:pPr>
        <w:pStyle w:val="Akapitzlist"/>
        <w:tabs>
          <w:tab w:val="center" w:pos="4513"/>
        </w:tabs>
        <w:suppressAutoHyphens/>
        <w:jc w:val="both"/>
      </w:pPr>
      <w:r w:rsidRPr="0010361A">
        <w:t>b) sposób dokumentowania zatrudnienia osób oraz uprawnienia Zamawiającego w zakresie kontroli spełniania przez Wykonawcę wymagań, o których mowa w art. 29 ust. 3a, a także sankcji z tytułu niespełnienia tych wymagań określono we wzorze umowy.</w:t>
      </w:r>
    </w:p>
    <w:p w:rsidR="00123DB8" w:rsidRPr="0010361A" w:rsidRDefault="00123DB8" w:rsidP="00123DB8">
      <w:pPr>
        <w:pStyle w:val="Akapitzlist"/>
        <w:tabs>
          <w:tab w:val="center" w:pos="4513"/>
        </w:tabs>
        <w:suppressAutoHyphens/>
        <w:jc w:val="both"/>
      </w:pPr>
    </w:p>
    <w:p w:rsidR="00456F1E" w:rsidRPr="0010361A" w:rsidRDefault="00456F1E" w:rsidP="004B1E71">
      <w:pPr>
        <w:pStyle w:val="Akapitzlist"/>
        <w:numPr>
          <w:ilvl w:val="0"/>
          <w:numId w:val="4"/>
        </w:numPr>
        <w:tabs>
          <w:tab w:val="center" w:pos="4513"/>
        </w:tabs>
        <w:suppressAutoHyphens/>
      </w:pPr>
      <w:r w:rsidRPr="0010361A">
        <w:t xml:space="preserve">Pozostałe wymagania określono we wzorze umowy – </w:t>
      </w:r>
      <w:r w:rsidR="00A261F1" w:rsidRPr="0010361A">
        <w:t>załącznik</w:t>
      </w:r>
      <w:r w:rsidRPr="0010361A">
        <w:t xml:space="preserve"> Nr 4 do SIWZ.</w:t>
      </w:r>
    </w:p>
    <w:p w:rsidR="00123DB8" w:rsidRPr="0010361A" w:rsidRDefault="00123DB8" w:rsidP="00123DB8">
      <w:pPr>
        <w:pStyle w:val="Akapitzlist"/>
        <w:tabs>
          <w:tab w:val="center" w:pos="4513"/>
        </w:tabs>
        <w:suppressAutoHyphens/>
      </w:pPr>
    </w:p>
    <w:p w:rsidR="00123DB8" w:rsidRPr="0010361A" w:rsidRDefault="00123DB8" w:rsidP="004B1E71">
      <w:pPr>
        <w:pStyle w:val="Akapitzlist"/>
        <w:numPr>
          <w:ilvl w:val="0"/>
          <w:numId w:val="4"/>
        </w:numPr>
        <w:tabs>
          <w:tab w:val="center" w:pos="4513"/>
        </w:tabs>
        <w:suppressAutoHyphens/>
        <w:jc w:val="both"/>
      </w:pPr>
      <w:r w:rsidRPr="0010361A">
        <w:t>Umożliwia się Wykonawcy przeprowadzenie wizji lokalnej miejsca robót budowlanych, w celu pozyskania wszelkich danych mogących być przydatne do przygotowania oferty oraz realizacji i rozliczenia przedmiotu umowy.</w:t>
      </w:r>
    </w:p>
    <w:p w:rsidR="00B14859" w:rsidRPr="0010361A" w:rsidRDefault="00B14859" w:rsidP="00B14859">
      <w:pPr>
        <w:tabs>
          <w:tab w:val="center" w:pos="4513"/>
        </w:tabs>
        <w:suppressAutoHyphens/>
        <w:rPr>
          <w:bCs/>
        </w:rPr>
      </w:pPr>
    </w:p>
    <w:p w:rsidR="00B14859" w:rsidRPr="0010361A" w:rsidRDefault="00A21490" w:rsidP="00B14859">
      <w:pPr>
        <w:tabs>
          <w:tab w:val="center" w:pos="4513"/>
        </w:tabs>
        <w:suppressAutoHyphens/>
        <w:rPr>
          <w:b/>
          <w:bCs/>
        </w:rPr>
      </w:pPr>
      <w:r>
        <w:rPr>
          <w:b/>
          <w:bCs/>
        </w:rPr>
        <w:t>§ 4</w:t>
      </w:r>
      <w:r w:rsidR="00B14859" w:rsidRPr="0010361A">
        <w:rPr>
          <w:b/>
          <w:bCs/>
        </w:rPr>
        <w:t>.  Informacja o przewidywanych zamówieniach, o których mowa  w art. 67 ust. 1 pkt. 6</w:t>
      </w:r>
      <w:r w:rsidR="00D32D6A" w:rsidRPr="0010361A">
        <w:rPr>
          <w:b/>
          <w:bCs/>
        </w:rPr>
        <w:t xml:space="preserve"> </w:t>
      </w:r>
      <w:r w:rsidR="00B14859" w:rsidRPr="0010361A">
        <w:rPr>
          <w:b/>
          <w:bCs/>
        </w:rPr>
        <w:t>ustawy.</w:t>
      </w:r>
    </w:p>
    <w:p w:rsidR="00B14859" w:rsidRPr="0010361A" w:rsidRDefault="00B14859" w:rsidP="00B14859">
      <w:pPr>
        <w:tabs>
          <w:tab w:val="center" w:pos="4513"/>
        </w:tabs>
        <w:suppressAutoHyphens/>
        <w:rPr>
          <w:bCs/>
        </w:rPr>
      </w:pPr>
    </w:p>
    <w:p w:rsidR="00161276" w:rsidRDefault="00B14859" w:rsidP="00A22C68">
      <w:pPr>
        <w:tabs>
          <w:tab w:val="center" w:pos="4513"/>
        </w:tabs>
        <w:suppressAutoHyphens/>
        <w:ind w:left="426" w:hanging="426"/>
        <w:rPr>
          <w:bCs/>
        </w:rPr>
      </w:pPr>
      <w:r w:rsidRPr="0010361A">
        <w:rPr>
          <w:bCs/>
        </w:rPr>
        <w:tab/>
      </w:r>
      <w:r w:rsidR="007324BF">
        <w:rPr>
          <w:bCs/>
        </w:rPr>
        <w:t xml:space="preserve"> </w:t>
      </w:r>
      <w:r w:rsidRPr="0010361A">
        <w:rPr>
          <w:bCs/>
        </w:rPr>
        <w:t>Zamawiający nie przewiduje możliwości udzielenia zamówień, o których mowa w art. 67 ust.1 pkt. 6</w:t>
      </w:r>
      <w:r w:rsidR="00D32D6A" w:rsidRPr="0010361A">
        <w:rPr>
          <w:bCs/>
        </w:rPr>
        <w:t xml:space="preserve"> </w:t>
      </w:r>
      <w:r w:rsidRPr="0010361A">
        <w:rPr>
          <w:bCs/>
        </w:rPr>
        <w:t xml:space="preserve"> ustawy </w:t>
      </w:r>
      <w:proofErr w:type="spellStart"/>
      <w:r w:rsidRPr="0010361A">
        <w:rPr>
          <w:bCs/>
        </w:rPr>
        <w:t>pzp</w:t>
      </w:r>
      <w:proofErr w:type="spellEnd"/>
      <w:r w:rsidRPr="0010361A">
        <w:rPr>
          <w:bCs/>
        </w:rPr>
        <w:t>.</w:t>
      </w:r>
    </w:p>
    <w:p w:rsidR="00865D4C" w:rsidRDefault="00865D4C" w:rsidP="00A22C68">
      <w:pPr>
        <w:tabs>
          <w:tab w:val="center" w:pos="4513"/>
        </w:tabs>
        <w:suppressAutoHyphens/>
        <w:ind w:left="426" w:hanging="426"/>
        <w:rPr>
          <w:bCs/>
        </w:rPr>
      </w:pPr>
    </w:p>
    <w:p w:rsidR="00865D4C" w:rsidRPr="0022392B" w:rsidRDefault="00865D4C" w:rsidP="00865D4C">
      <w:pPr>
        <w:spacing w:line="360" w:lineRule="auto"/>
        <w:ind w:left="357" w:hanging="357"/>
        <w:jc w:val="both"/>
        <w:rPr>
          <w:b/>
          <w:bCs/>
        </w:rPr>
      </w:pPr>
      <w:r>
        <w:rPr>
          <w:b/>
          <w:bCs/>
        </w:rPr>
        <w:t>§ 5</w:t>
      </w:r>
      <w:r w:rsidRPr="00487AF7">
        <w:rPr>
          <w:b/>
          <w:bCs/>
        </w:rPr>
        <w:t>.  Części zamówienia.</w:t>
      </w:r>
    </w:p>
    <w:p w:rsidR="00865D4C" w:rsidRDefault="00865D4C" w:rsidP="00865D4C">
      <w:pPr>
        <w:numPr>
          <w:ilvl w:val="0"/>
          <w:numId w:val="50"/>
        </w:numPr>
      </w:pPr>
      <w:r w:rsidRPr="00487AF7">
        <w:t xml:space="preserve">Zamówienie zostało </w:t>
      </w:r>
      <w:r>
        <w:t xml:space="preserve">nie zostało </w:t>
      </w:r>
      <w:r w:rsidRPr="00487AF7">
        <w:t xml:space="preserve">podzielone na </w:t>
      </w:r>
      <w:r>
        <w:t>części</w:t>
      </w:r>
      <w:r w:rsidRPr="00487AF7">
        <w:t>.</w:t>
      </w:r>
    </w:p>
    <w:p w:rsidR="00161276" w:rsidRPr="0010361A" w:rsidRDefault="00161276" w:rsidP="00161276">
      <w:pPr>
        <w:tabs>
          <w:tab w:val="center" w:pos="4513"/>
        </w:tabs>
        <w:suppressAutoHyphens/>
        <w:ind w:left="720"/>
        <w:rPr>
          <w:bCs/>
        </w:rPr>
      </w:pPr>
    </w:p>
    <w:p w:rsidR="00161276" w:rsidRPr="0010361A" w:rsidRDefault="00A21490" w:rsidP="00123DB8">
      <w:r>
        <w:rPr>
          <w:b/>
          <w:bCs/>
        </w:rPr>
        <w:t xml:space="preserve">§ </w:t>
      </w:r>
      <w:r w:rsidR="00865D4C">
        <w:rPr>
          <w:b/>
          <w:bCs/>
        </w:rPr>
        <w:t>6</w:t>
      </w:r>
      <w:r w:rsidR="00161276" w:rsidRPr="0010361A">
        <w:rPr>
          <w:b/>
          <w:bCs/>
        </w:rPr>
        <w:t>.  Termin wykonania zamówienia.</w:t>
      </w:r>
    </w:p>
    <w:p w:rsidR="00BC057C" w:rsidRPr="0010361A" w:rsidRDefault="00BC057C" w:rsidP="00BC057C">
      <w:pPr>
        <w:autoSpaceDE w:val="0"/>
        <w:autoSpaceDN w:val="0"/>
        <w:adjustRightInd w:val="0"/>
        <w:spacing w:line="276" w:lineRule="auto"/>
        <w:rPr>
          <w:b/>
          <w:bCs/>
        </w:rPr>
      </w:pPr>
    </w:p>
    <w:p w:rsidR="00161276" w:rsidRPr="0010361A" w:rsidRDefault="007324BF" w:rsidP="00BC057C">
      <w:pPr>
        <w:autoSpaceDE w:val="0"/>
        <w:autoSpaceDN w:val="0"/>
        <w:adjustRightInd w:val="0"/>
        <w:spacing w:line="276" w:lineRule="auto"/>
        <w:rPr>
          <w:color w:val="000000"/>
        </w:rPr>
      </w:pPr>
      <w:r>
        <w:t xml:space="preserve">        </w:t>
      </w:r>
      <w:r w:rsidR="00161276" w:rsidRPr="0010361A">
        <w:t xml:space="preserve">Termin  wykonania  przedmiotu zamówienia </w:t>
      </w:r>
      <w:r w:rsidR="001A1C30" w:rsidRPr="0010361A">
        <w:rPr>
          <w:color w:val="000000"/>
        </w:rPr>
        <w:t xml:space="preserve"> </w:t>
      </w:r>
      <w:r w:rsidR="001A1C30" w:rsidRPr="0010361A">
        <w:rPr>
          <w:color w:val="000000"/>
          <w:u w:val="single"/>
        </w:rPr>
        <w:t xml:space="preserve">–   </w:t>
      </w:r>
      <w:r w:rsidR="00E72591">
        <w:rPr>
          <w:color w:val="000000"/>
          <w:u w:val="single"/>
        </w:rPr>
        <w:t>do 60 dni</w:t>
      </w:r>
      <w:r w:rsidR="00123DB8" w:rsidRPr="0010361A">
        <w:rPr>
          <w:color w:val="000000"/>
          <w:u w:val="single"/>
        </w:rPr>
        <w:t xml:space="preserve"> od daty zawarcia umowy</w:t>
      </w:r>
      <w:r w:rsidR="00161276" w:rsidRPr="0010361A">
        <w:rPr>
          <w:color w:val="000000"/>
        </w:rPr>
        <w:t xml:space="preserve"> </w:t>
      </w:r>
    </w:p>
    <w:p w:rsidR="00D0235F" w:rsidRPr="0010361A" w:rsidRDefault="00D0235F" w:rsidP="00D0235F">
      <w:pPr>
        <w:autoSpaceDE w:val="0"/>
        <w:autoSpaceDN w:val="0"/>
        <w:adjustRightInd w:val="0"/>
        <w:spacing w:line="276" w:lineRule="auto"/>
        <w:ind w:firstLine="360"/>
        <w:rPr>
          <w:color w:val="000000"/>
        </w:rPr>
      </w:pPr>
      <w:r w:rsidRPr="0010361A">
        <w:rPr>
          <w:color w:val="000000"/>
        </w:rPr>
        <w:t xml:space="preserve">    </w:t>
      </w:r>
      <w:r w:rsidR="00161276" w:rsidRPr="0010361A">
        <w:rPr>
          <w:color w:val="000000"/>
        </w:rPr>
        <w:t xml:space="preserve"> </w:t>
      </w:r>
    </w:p>
    <w:p w:rsidR="00161276" w:rsidRPr="0010361A" w:rsidRDefault="00A261F1" w:rsidP="007324BF">
      <w:pPr>
        <w:autoSpaceDE w:val="0"/>
        <w:autoSpaceDN w:val="0"/>
        <w:adjustRightInd w:val="0"/>
        <w:spacing w:line="276" w:lineRule="auto"/>
        <w:ind w:left="567" w:hanging="567"/>
        <w:jc w:val="both"/>
        <w:rPr>
          <w:b/>
          <w:bCs/>
        </w:rPr>
      </w:pPr>
      <w:r w:rsidRPr="0010361A">
        <w:rPr>
          <w:b/>
          <w:bCs/>
        </w:rPr>
        <w:t xml:space="preserve">§ </w:t>
      </w:r>
      <w:r w:rsidR="00865D4C">
        <w:rPr>
          <w:b/>
          <w:bCs/>
        </w:rPr>
        <w:t>7</w:t>
      </w:r>
      <w:r w:rsidR="00D0235F" w:rsidRPr="0010361A">
        <w:rPr>
          <w:b/>
          <w:bCs/>
        </w:rPr>
        <w:t xml:space="preserve">. </w:t>
      </w:r>
      <w:r w:rsidR="00D0235F" w:rsidRPr="0010361A">
        <w:rPr>
          <w:b/>
          <w:color w:val="000000"/>
        </w:rPr>
        <w:t xml:space="preserve">Warunki udziału w postępowaniu oraz </w:t>
      </w:r>
      <w:r w:rsidRPr="0010361A">
        <w:rPr>
          <w:b/>
          <w:bCs/>
        </w:rPr>
        <w:t>opis sposobu dokonywania oceny</w:t>
      </w:r>
      <w:r w:rsidR="007324BF">
        <w:rPr>
          <w:b/>
          <w:bCs/>
        </w:rPr>
        <w:t xml:space="preserve"> spełniania tych  </w:t>
      </w:r>
      <w:r w:rsidR="00161276" w:rsidRPr="0010361A">
        <w:rPr>
          <w:b/>
          <w:bCs/>
        </w:rPr>
        <w:t>warunków</w:t>
      </w:r>
      <w:r w:rsidR="00161276" w:rsidRPr="0010361A">
        <w:t>.</w:t>
      </w:r>
    </w:p>
    <w:p w:rsidR="00E73BEC" w:rsidRPr="0010361A" w:rsidRDefault="00E73BEC" w:rsidP="004809BA">
      <w:pPr>
        <w:autoSpaceDE w:val="0"/>
        <w:autoSpaceDN w:val="0"/>
        <w:adjustRightInd w:val="0"/>
        <w:spacing w:line="276" w:lineRule="auto"/>
        <w:jc w:val="both"/>
        <w:rPr>
          <w:color w:val="000000"/>
        </w:rPr>
      </w:pPr>
    </w:p>
    <w:p w:rsidR="00A21490" w:rsidRDefault="00A21490" w:rsidP="00A21490">
      <w:pPr>
        <w:autoSpaceDE w:val="0"/>
        <w:autoSpaceDN w:val="0"/>
        <w:adjustRightInd w:val="0"/>
        <w:rPr>
          <w:b/>
          <w:bCs/>
          <w:color w:val="000000"/>
        </w:rPr>
      </w:pPr>
      <w:r>
        <w:rPr>
          <w:b/>
          <w:bCs/>
          <w:color w:val="000000"/>
        </w:rPr>
        <w:t xml:space="preserve">          </w:t>
      </w:r>
      <w:r w:rsidRPr="004B34F2">
        <w:rPr>
          <w:b/>
          <w:bCs/>
          <w:color w:val="000000"/>
        </w:rPr>
        <w:t xml:space="preserve">1. </w:t>
      </w:r>
      <w:r>
        <w:rPr>
          <w:b/>
          <w:bCs/>
          <w:color w:val="000000"/>
        </w:rPr>
        <w:t xml:space="preserve"> </w:t>
      </w:r>
      <w:r w:rsidRPr="004B34F2">
        <w:rPr>
          <w:b/>
          <w:bCs/>
          <w:color w:val="000000"/>
        </w:rPr>
        <w:t>O udzielenie zamówienia mogą ubiegać się Wykonawcy, którzy:</w:t>
      </w:r>
    </w:p>
    <w:p w:rsidR="00A21490" w:rsidRPr="001917C2" w:rsidRDefault="00A21490" w:rsidP="00A21490">
      <w:pPr>
        <w:autoSpaceDE w:val="0"/>
        <w:autoSpaceDN w:val="0"/>
        <w:adjustRightInd w:val="0"/>
        <w:rPr>
          <w:b/>
          <w:bCs/>
          <w:color w:val="000000"/>
          <w:sz w:val="16"/>
          <w:szCs w:val="16"/>
        </w:rPr>
      </w:pPr>
    </w:p>
    <w:p w:rsidR="00A21490" w:rsidRPr="004B34F2" w:rsidRDefault="00A21490" w:rsidP="00A21490">
      <w:pPr>
        <w:autoSpaceDE w:val="0"/>
        <w:autoSpaceDN w:val="0"/>
        <w:adjustRightInd w:val="0"/>
        <w:rPr>
          <w:color w:val="000000"/>
        </w:rPr>
      </w:pPr>
      <w:r>
        <w:rPr>
          <w:color w:val="000000"/>
        </w:rPr>
        <w:t xml:space="preserve">          </w:t>
      </w:r>
      <w:r w:rsidRPr="004B34F2">
        <w:rPr>
          <w:color w:val="000000"/>
        </w:rPr>
        <w:t xml:space="preserve">1.1) </w:t>
      </w:r>
      <w:r>
        <w:rPr>
          <w:color w:val="000000"/>
        </w:rPr>
        <w:t xml:space="preserve"> </w:t>
      </w:r>
      <w:r w:rsidRPr="004B34F2">
        <w:rPr>
          <w:color w:val="000000"/>
        </w:rPr>
        <w:t>nie podlegają wykluczeniu;</w:t>
      </w:r>
    </w:p>
    <w:p w:rsidR="00A21490" w:rsidRDefault="00A21490" w:rsidP="00A21490">
      <w:pPr>
        <w:autoSpaceDE w:val="0"/>
        <w:autoSpaceDN w:val="0"/>
        <w:adjustRightInd w:val="0"/>
        <w:ind w:left="1134" w:hanging="1134"/>
        <w:jc w:val="both"/>
        <w:rPr>
          <w:color w:val="000000"/>
        </w:rPr>
      </w:pPr>
      <w:r>
        <w:rPr>
          <w:color w:val="000000"/>
        </w:rPr>
        <w:t xml:space="preserve">          </w:t>
      </w:r>
      <w:r w:rsidRPr="004B34F2">
        <w:rPr>
          <w:color w:val="000000"/>
        </w:rPr>
        <w:t>1.2)</w:t>
      </w:r>
      <w:r>
        <w:rPr>
          <w:color w:val="000000"/>
        </w:rPr>
        <w:t xml:space="preserve"> </w:t>
      </w:r>
      <w:r w:rsidRPr="004B34F2">
        <w:rPr>
          <w:color w:val="000000"/>
        </w:rPr>
        <w:t xml:space="preserve">spełniają warunki </w:t>
      </w:r>
      <w:r>
        <w:rPr>
          <w:color w:val="000000"/>
        </w:rPr>
        <w:t xml:space="preserve">udziału </w:t>
      </w:r>
      <w:r w:rsidRPr="004B34F2">
        <w:rPr>
          <w:color w:val="000000"/>
        </w:rPr>
        <w:t>w postępowaniu, o ile zostały one określone przez zamawiającego w</w:t>
      </w:r>
      <w:r>
        <w:rPr>
          <w:color w:val="000000"/>
        </w:rPr>
        <w:t xml:space="preserve"> </w:t>
      </w:r>
      <w:r w:rsidRPr="004B34F2">
        <w:rPr>
          <w:color w:val="000000"/>
        </w:rPr>
        <w:t>ogłoszeniu o zamówieniu.</w:t>
      </w:r>
    </w:p>
    <w:p w:rsidR="00A21490" w:rsidRPr="001917C2" w:rsidRDefault="00A21490" w:rsidP="00A21490">
      <w:pPr>
        <w:autoSpaceDE w:val="0"/>
        <w:autoSpaceDN w:val="0"/>
        <w:adjustRightInd w:val="0"/>
        <w:jc w:val="both"/>
        <w:rPr>
          <w:color w:val="000000"/>
          <w:sz w:val="16"/>
          <w:szCs w:val="16"/>
        </w:rPr>
      </w:pPr>
    </w:p>
    <w:p w:rsidR="00A21490" w:rsidRPr="003C7E8C" w:rsidRDefault="00A21490" w:rsidP="00A21490">
      <w:pPr>
        <w:autoSpaceDE w:val="0"/>
        <w:autoSpaceDN w:val="0"/>
        <w:adjustRightInd w:val="0"/>
        <w:ind w:left="993" w:hanging="993"/>
        <w:rPr>
          <w:b/>
          <w:bCs/>
          <w:color w:val="000000"/>
        </w:rPr>
      </w:pPr>
      <w:r>
        <w:rPr>
          <w:b/>
          <w:bCs/>
          <w:color w:val="000000"/>
        </w:rPr>
        <w:t xml:space="preserve">           </w:t>
      </w:r>
      <w:r w:rsidRPr="004B34F2">
        <w:rPr>
          <w:b/>
          <w:bCs/>
          <w:color w:val="000000"/>
        </w:rPr>
        <w:t xml:space="preserve">2. </w:t>
      </w:r>
      <w:r>
        <w:rPr>
          <w:b/>
          <w:bCs/>
          <w:color w:val="000000"/>
        </w:rPr>
        <w:t xml:space="preserve">  </w:t>
      </w:r>
      <w:r w:rsidRPr="004B34F2">
        <w:rPr>
          <w:b/>
          <w:bCs/>
          <w:color w:val="000000"/>
        </w:rPr>
        <w:t>O udzielenie zamówienia mogą ubiegać się Wykonawcy, którzy spełniają warunki</w:t>
      </w:r>
      <w:r>
        <w:rPr>
          <w:b/>
          <w:bCs/>
          <w:color w:val="000000"/>
        </w:rPr>
        <w:t xml:space="preserve"> </w:t>
      </w:r>
      <w:r w:rsidRPr="004B34F2">
        <w:rPr>
          <w:b/>
          <w:bCs/>
          <w:color w:val="000000"/>
        </w:rPr>
        <w:t xml:space="preserve">dotyczące </w:t>
      </w:r>
      <w:r w:rsidRPr="004B34F2">
        <w:rPr>
          <w:i/>
          <w:iCs/>
          <w:color w:val="000000"/>
        </w:rPr>
        <w:t>(wymagane w post</w:t>
      </w:r>
      <w:r>
        <w:rPr>
          <w:i/>
          <w:iCs/>
          <w:color w:val="000000"/>
        </w:rPr>
        <w:t>ę</w:t>
      </w:r>
      <w:r w:rsidRPr="004B34F2">
        <w:rPr>
          <w:i/>
          <w:iCs/>
          <w:color w:val="000000"/>
        </w:rPr>
        <w:t>powaniu):</w:t>
      </w:r>
    </w:p>
    <w:p w:rsidR="00A21490" w:rsidRPr="001917C2" w:rsidRDefault="00A21490" w:rsidP="00A21490">
      <w:pPr>
        <w:autoSpaceDE w:val="0"/>
        <w:autoSpaceDN w:val="0"/>
        <w:adjustRightInd w:val="0"/>
        <w:rPr>
          <w:i/>
          <w:iCs/>
          <w:color w:val="000000"/>
          <w:sz w:val="16"/>
          <w:szCs w:val="16"/>
        </w:rPr>
      </w:pPr>
    </w:p>
    <w:p w:rsidR="00A21490" w:rsidRDefault="00A21490" w:rsidP="00A21490">
      <w:pPr>
        <w:autoSpaceDE w:val="0"/>
        <w:autoSpaceDN w:val="0"/>
        <w:adjustRightInd w:val="0"/>
        <w:ind w:left="1134" w:hanging="1134"/>
        <w:rPr>
          <w:b/>
          <w:bCs/>
          <w:color w:val="000000"/>
        </w:rPr>
      </w:pPr>
      <w:r>
        <w:rPr>
          <w:b/>
          <w:bCs/>
          <w:color w:val="000000"/>
        </w:rPr>
        <w:t xml:space="preserve">           </w:t>
      </w:r>
      <w:r w:rsidRPr="004B34F2">
        <w:rPr>
          <w:b/>
          <w:bCs/>
          <w:color w:val="000000"/>
        </w:rPr>
        <w:t xml:space="preserve">2.1) </w:t>
      </w:r>
      <w:r>
        <w:rPr>
          <w:b/>
          <w:bCs/>
          <w:color w:val="000000"/>
        </w:rPr>
        <w:t xml:space="preserve"> </w:t>
      </w:r>
      <w:r w:rsidRPr="004B34F2">
        <w:rPr>
          <w:b/>
          <w:bCs/>
          <w:color w:val="000000"/>
        </w:rPr>
        <w:t xml:space="preserve">kompetencji lub uprawnień do prowadzenia określonej działalności </w:t>
      </w:r>
      <w:r>
        <w:rPr>
          <w:b/>
          <w:bCs/>
          <w:color w:val="000000"/>
        </w:rPr>
        <w:t xml:space="preserve"> </w:t>
      </w:r>
      <w:r w:rsidRPr="004B34F2">
        <w:rPr>
          <w:b/>
          <w:bCs/>
          <w:color w:val="000000"/>
        </w:rPr>
        <w:t>zawodowej, o</w:t>
      </w:r>
      <w:r>
        <w:rPr>
          <w:b/>
          <w:bCs/>
          <w:color w:val="000000"/>
        </w:rPr>
        <w:t xml:space="preserve"> </w:t>
      </w:r>
      <w:r w:rsidRPr="004B34F2">
        <w:rPr>
          <w:b/>
          <w:bCs/>
          <w:color w:val="000000"/>
        </w:rPr>
        <w:t>ile wynika to z odrębnych przepisów;</w:t>
      </w:r>
    </w:p>
    <w:p w:rsidR="00A21490" w:rsidRPr="004B34F2" w:rsidRDefault="00A21490" w:rsidP="00A21490">
      <w:pPr>
        <w:autoSpaceDE w:val="0"/>
        <w:autoSpaceDN w:val="0"/>
        <w:adjustRightInd w:val="0"/>
        <w:ind w:left="1134" w:hanging="1134"/>
        <w:rPr>
          <w:b/>
          <w:bCs/>
          <w:color w:val="000000"/>
        </w:rPr>
      </w:pPr>
    </w:p>
    <w:p w:rsidR="00A21490" w:rsidRDefault="00A21490" w:rsidP="00A21490">
      <w:pPr>
        <w:autoSpaceDE w:val="0"/>
        <w:autoSpaceDN w:val="0"/>
        <w:adjustRightInd w:val="0"/>
        <w:ind w:left="1134" w:hanging="1134"/>
        <w:rPr>
          <w:color w:val="000000"/>
        </w:rPr>
      </w:pPr>
      <w:r>
        <w:rPr>
          <w:color w:val="000000"/>
        </w:rPr>
        <w:t xml:space="preserve">                  </w:t>
      </w:r>
      <w:r w:rsidRPr="004B34F2">
        <w:rPr>
          <w:color w:val="000000"/>
        </w:rPr>
        <w:t>Zamawiający nie stawia wymagań w tym zakre</w:t>
      </w:r>
      <w:r>
        <w:rPr>
          <w:color w:val="000000"/>
        </w:rPr>
        <w:t xml:space="preserve">sie. </w:t>
      </w:r>
    </w:p>
    <w:p w:rsidR="00A21490" w:rsidRPr="001917C2" w:rsidRDefault="00A21490" w:rsidP="00A21490">
      <w:pPr>
        <w:autoSpaceDE w:val="0"/>
        <w:autoSpaceDN w:val="0"/>
        <w:adjustRightInd w:val="0"/>
        <w:rPr>
          <w:color w:val="000000"/>
          <w:sz w:val="16"/>
          <w:szCs w:val="16"/>
        </w:rPr>
      </w:pPr>
    </w:p>
    <w:p w:rsidR="00A21490" w:rsidRDefault="00A21490" w:rsidP="00A21490">
      <w:pPr>
        <w:autoSpaceDE w:val="0"/>
        <w:autoSpaceDN w:val="0"/>
        <w:adjustRightInd w:val="0"/>
        <w:rPr>
          <w:b/>
          <w:bCs/>
          <w:color w:val="000000"/>
        </w:rPr>
      </w:pPr>
      <w:r>
        <w:rPr>
          <w:b/>
          <w:bCs/>
          <w:color w:val="000000"/>
        </w:rPr>
        <w:t xml:space="preserve">          </w:t>
      </w:r>
      <w:r w:rsidRPr="004B34F2">
        <w:rPr>
          <w:b/>
          <w:bCs/>
          <w:color w:val="000000"/>
        </w:rPr>
        <w:t xml:space="preserve">2.2) </w:t>
      </w:r>
      <w:r>
        <w:rPr>
          <w:b/>
          <w:bCs/>
          <w:color w:val="000000"/>
        </w:rPr>
        <w:t xml:space="preserve"> </w:t>
      </w:r>
      <w:r w:rsidRPr="004B34F2">
        <w:rPr>
          <w:b/>
          <w:bCs/>
          <w:color w:val="000000"/>
        </w:rPr>
        <w:t>Sytuacji ekonomicznej lub finansowej</w:t>
      </w:r>
      <w:r>
        <w:rPr>
          <w:b/>
          <w:bCs/>
          <w:color w:val="000000"/>
        </w:rPr>
        <w:t>;</w:t>
      </w:r>
    </w:p>
    <w:p w:rsidR="00A21490" w:rsidRPr="001917C2" w:rsidRDefault="00A21490" w:rsidP="00A21490">
      <w:pPr>
        <w:autoSpaceDE w:val="0"/>
        <w:autoSpaceDN w:val="0"/>
        <w:adjustRightInd w:val="0"/>
        <w:rPr>
          <w:b/>
          <w:bCs/>
          <w:color w:val="000000"/>
          <w:sz w:val="16"/>
          <w:szCs w:val="16"/>
        </w:rPr>
      </w:pPr>
    </w:p>
    <w:p w:rsidR="00A21490" w:rsidRDefault="00A21490" w:rsidP="00A21490">
      <w:pPr>
        <w:autoSpaceDE w:val="0"/>
        <w:autoSpaceDN w:val="0"/>
        <w:adjustRightInd w:val="0"/>
        <w:ind w:left="1134" w:hanging="1134"/>
        <w:rPr>
          <w:color w:val="000000"/>
        </w:rPr>
      </w:pPr>
      <w:r>
        <w:rPr>
          <w:color w:val="000000"/>
        </w:rPr>
        <w:t xml:space="preserve">                  </w:t>
      </w:r>
      <w:r w:rsidRPr="004B34F2">
        <w:rPr>
          <w:color w:val="000000"/>
        </w:rPr>
        <w:t xml:space="preserve">Zamawiający nie stawia wymagań w tym </w:t>
      </w:r>
      <w:r>
        <w:rPr>
          <w:color w:val="000000"/>
        </w:rPr>
        <w:t xml:space="preserve">zakresie. </w:t>
      </w:r>
    </w:p>
    <w:p w:rsidR="00A21490" w:rsidRPr="002A68D7" w:rsidRDefault="00A21490" w:rsidP="00A21490">
      <w:pPr>
        <w:autoSpaceDE w:val="0"/>
        <w:autoSpaceDN w:val="0"/>
        <w:adjustRightInd w:val="0"/>
        <w:ind w:left="1134" w:hanging="1134"/>
        <w:rPr>
          <w:color w:val="000000"/>
        </w:rPr>
      </w:pPr>
    </w:p>
    <w:p w:rsidR="00A21490" w:rsidRDefault="00A21490" w:rsidP="00A21490">
      <w:pPr>
        <w:autoSpaceDE w:val="0"/>
        <w:autoSpaceDN w:val="0"/>
        <w:adjustRightInd w:val="0"/>
        <w:rPr>
          <w:b/>
          <w:bCs/>
          <w:color w:val="000000"/>
        </w:rPr>
      </w:pPr>
      <w:r>
        <w:rPr>
          <w:b/>
          <w:bCs/>
          <w:color w:val="000000"/>
        </w:rPr>
        <w:t xml:space="preserve">          </w:t>
      </w:r>
      <w:r w:rsidRPr="004B34F2">
        <w:rPr>
          <w:b/>
          <w:bCs/>
          <w:color w:val="000000"/>
        </w:rPr>
        <w:t>2.3) Zdolności technicznej lub zawodowej</w:t>
      </w:r>
      <w:r>
        <w:rPr>
          <w:b/>
          <w:bCs/>
          <w:color w:val="000000"/>
        </w:rPr>
        <w:t>;</w:t>
      </w:r>
    </w:p>
    <w:p w:rsidR="00A21490" w:rsidRDefault="00A21490" w:rsidP="00A21490">
      <w:pPr>
        <w:autoSpaceDE w:val="0"/>
        <w:autoSpaceDN w:val="0"/>
        <w:adjustRightInd w:val="0"/>
        <w:rPr>
          <w:b/>
          <w:bCs/>
          <w:color w:val="000000"/>
        </w:rPr>
      </w:pPr>
    </w:p>
    <w:p w:rsidR="00064FE5" w:rsidRPr="00064FE5" w:rsidRDefault="00A21490" w:rsidP="00064FE5">
      <w:pPr>
        <w:tabs>
          <w:tab w:val="left" w:pos="563"/>
        </w:tabs>
        <w:ind w:left="1134" w:hanging="1134"/>
        <w:jc w:val="both"/>
      </w:pPr>
      <w:r>
        <w:rPr>
          <w:color w:val="000000"/>
        </w:rPr>
        <w:t xml:space="preserve">                </w:t>
      </w:r>
      <w:r>
        <w:rPr>
          <w:rFonts w:eastAsia="MS Mincho"/>
        </w:rPr>
        <w:t>O udzielenie zamówienia mogą ubiegać si</w:t>
      </w:r>
      <w:r w:rsidR="00064FE5">
        <w:rPr>
          <w:rFonts w:eastAsia="MS Mincho"/>
        </w:rPr>
        <w:t xml:space="preserve">ę wykonawcy, którzy wykażą, iż </w:t>
      </w:r>
      <w:r w:rsidR="00064FE5" w:rsidRPr="00753556">
        <w:rPr>
          <w:b/>
        </w:rPr>
        <w:t>w okresie ostatnich 5 lat przed upływem terminu składania ofert, a jeżeli okres prowadzenia działalności jest krótszy - w tym okresie, Wykonawca wykonał co najmniej dwie roboty</w:t>
      </w:r>
      <w:r w:rsidR="00064FE5">
        <w:rPr>
          <w:b/>
        </w:rPr>
        <w:t xml:space="preserve"> </w:t>
      </w:r>
      <w:r w:rsidR="0035608C">
        <w:rPr>
          <w:b/>
        </w:rPr>
        <w:t>ogólno</w:t>
      </w:r>
      <w:r w:rsidR="00064FE5">
        <w:rPr>
          <w:b/>
        </w:rPr>
        <w:t>budowlane o wartości minimum 10</w:t>
      </w:r>
      <w:r w:rsidR="00064FE5" w:rsidRPr="00753556">
        <w:rPr>
          <w:b/>
        </w:rPr>
        <w:t>0 000,00 zł b</w:t>
      </w:r>
      <w:r w:rsidR="00064FE5">
        <w:rPr>
          <w:b/>
        </w:rPr>
        <w:t xml:space="preserve">rutto (słownie: sto </w:t>
      </w:r>
      <w:r w:rsidR="00064FE5" w:rsidRPr="00753556">
        <w:rPr>
          <w:b/>
        </w:rPr>
        <w:t>tysięcy złotych brutto) każda, polegające na: budowie lub rozbudowie lub przebudowie lub remoncie budynku</w:t>
      </w:r>
      <w:r w:rsidR="00064FE5">
        <w:rPr>
          <w:b/>
        </w:rPr>
        <w:t>.</w:t>
      </w:r>
    </w:p>
    <w:p w:rsidR="00A21490" w:rsidRPr="007401E2" w:rsidRDefault="00A21490" w:rsidP="00A21490">
      <w:pPr>
        <w:tabs>
          <w:tab w:val="left" w:pos="1418"/>
        </w:tabs>
        <w:ind w:left="1418" w:hanging="720"/>
        <w:jc w:val="both"/>
        <w:rPr>
          <w:rFonts w:eastAsia="MS Mincho"/>
          <w:iCs/>
        </w:rPr>
      </w:pPr>
    </w:p>
    <w:p w:rsidR="00A21490" w:rsidRPr="008679AF" w:rsidRDefault="00A21490" w:rsidP="00A21490">
      <w:pPr>
        <w:autoSpaceDE w:val="0"/>
        <w:autoSpaceDN w:val="0"/>
        <w:adjustRightInd w:val="0"/>
        <w:jc w:val="both"/>
        <w:rPr>
          <w:color w:val="000000"/>
          <w:sz w:val="16"/>
          <w:szCs w:val="16"/>
        </w:rPr>
      </w:pPr>
    </w:p>
    <w:p w:rsidR="00A21490" w:rsidRDefault="00A21490" w:rsidP="00A21490">
      <w:pPr>
        <w:autoSpaceDE w:val="0"/>
        <w:autoSpaceDN w:val="0"/>
        <w:adjustRightInd w:val="0"/>
        <w:ind w:firstLine="180"/>
        <w:jc w:val="both"/>
        <w:rPr>
          <w:color w:val="000000"/>
        </w:rPr>
      </w:pPr>
      <w:r>
        <w:rPr>
          <w:color w:val="000000"/>
        </w:rPr>
        <w:t xml:space="preserve">   </w:t>
      </w:r>
      <w:r w:rsidRPr="004B34F2">
        <w:rPr>
          <w:color w:val="000000"/>
        </w:rPr>
        <w:t xml:space="preserve">Wykonawcy </w:t>
      </w:r>
      <w:r>
        <w:rPr>
          <w:color w:val="000000"/>
        </w:rPr>
        <w:t xml:space="preserve">     </w:t>
      </w:r>
      <w:r w:rsidRPr="004B34F2">
        <w:rPr>
          <w:color w:val="000000"/>
        </w:rPr>
        <w:t>mogą</w:t>
      </w:r>
      <w:r>
        <w:rPr>
          <w:color w:val="000000"/>
        </w:rPr>
        <w:t xml:space="preserve">    </w:t>
      </w:r>
      <w:r w:rsidRPr="004B34F2">
        <w:rPr>
          <w:color w:val="000000"/>
        </w:rPr>
        <w:t xml:space="preserve"> wspólnie</w:t>
      </w:r>
      <w:r>
        <w:rPr>
          <w:color w:val="000000"/>
        </w:rPr>
        <w:t xml:space="preserve">   </w:t>
      </w:r>
      <w:r w:rsidRPr="004B34F2">
        <w:rPr>
          <w:color w:val="000000"/>
        </w:rPr>
        <w:t xml:space="preserve"> </w:t>
      </w:r>
      <w:r>
        <w:rPr>
          <w:color w:val="000000"/>
        </w:rPr>
        <w:t xml:space="preserve"> </w:t>
      </w:r>
      <w:r w:rsidRPr="004B34F2">
        <w:rPr>
          <w:color w:val="000000"/>
        </w:rPr>
        <w:t>ubiegać</w:t>
      </w:r>
      <w:r>
        <w:rPr>
          <w:color w:val="000000"/>
        </w:rPr>
        <w:t xml:space="preserve"> </w:t>
      </w:r>
      <w:r w:rsidRPr="004B34F2">
        <w:rPr>
          <w:color w:val="000000"/>
        </w:rPr>
        <w:t xml:space="preserve"> </w:t>
      </w:r>
      <w:r>
        <w:rPr>
          <w:color w:val="000000"/>
        </w:rPr>
        <w:t xml:space="preserve">  </w:t>
      </w:r>
      <w:r w:rsidRPr="004B34F2">
        <w:rPr>
          <w:color w:val="000000"/>
        </w:rPr>
        <w:t>się</w:t>
      </w:r>
      <w:r>
        <w:rPr>
          <w:color w:val="000000"/>
        </w:rPr>
        <w:t xml:space="preserve">  </w:t>
      </w:r>
      <w:r w:rsidRPr="004B34F2">
        <w:rPr>
          <w:color w:val="000000"/>
        </w:rPr>
        <w:t xml:space="preserve"> o </w:t>
      </w:r>
      <w:r>
        <w:rPr>
          <w:color w:val="000000"/>
        </w:rPr>
        <w:t xml:space="preserve"> </w:t>
      </w:r>
      <w:r w:rsidRPr="004B34F2">
        <w:rPr>
          <w:color w:val="000000"/>
        </w:rPr>
        <w:t>udzielenie</w:t>
      </w:r>
      <w:r>
        <w:rPr>
          <w:color w:val="000000"/>
        </w:rPr>
        <w:t xml:space="preserve">  </w:t>
      </w:r>
      <w:r w:rsidRPr="004B34F2">
        <w:rPr>
          <w:color w:val="000000"/>
        </w:rPr>
        <w:t xml:space="preserve"> zamówienia</w:t>
      </w:r>
      <w:r>
        <w:rPr>
          <w:color w:val="000000"/>
        </w:rPr>
        <w:t xml:space="preserve"> </w:t>
      </w:r>
      <w:r w:rsidRPr="004B34F2">
        <w:rPr>
          <w:color w:val="000000"/>
        </w:rPr>
        <w:t xml:space="preserve"> </w:t>
      </w:r>
      <w:r>
        <w:rPr>
          <w:color w:val="000000"/>
        </w:rPr>
        <w:t xml:space="preserve"> </w:t>
      </w:r>
      <w:r w:rsidRPr="004B34F2">
        <w:rPr>
          <w:color w:val="000000"/>
        </w:rPr>
        <w:t xml:space="preserve">i </w:t>
      </w:r>
      <w:r>
        <w:rPr>
          <w:color w:val="000000"/>
        </w:rPr>
        <w:t xml:space="preserve">  </w:t>
      </w:r>
      <w:r w:rsidRPr="004B34F2">
        <w:rPr>
          <w:color w:val="000000"/>
        </w:rPr>
        <w:t xml:space="preserve">w </w:t>
      </w:r>
      <w:r>
        <w:rPr>
          <w:color w:val="000000"/>
        </w:rPr>
        <w:t xml:space="preserve">    </w:t>
      </w:r>
    </w:p>
    <w:p w:rsidR="00A21490" w:rsidRDefault="00A21490" w:rsidP="00A21490">
      <w:pPr>
        <w:autoSpaceDE w:val="0"/>
        <w:autoSpaceDN w:val="0"/>
        <w:adjustRightInd w:val="0"/>
        <w:ind w:left="360" w:hanging="180"/>
        <w:jc w:val="both"/>
        <w:rPr>
          <w:color w:val="000000"/>
        </w:rPr>
      </w:pPr>
      <w:r>
        <w:rPr>
          <w:color w:val="000000"/>
        </w:rPr>
        <w:lastRenderedPageBreak/>
        <w:t xml:space="preserve">    </w:t>
      </w:r>
      <w:r w:rsidRPr="004B34F2">
        <w:rPr>
          <w:color w:val="000000"/>
        </w:rPr>
        <w:t xml:space="preserve">takim </w:t>
      </w:r>
      <w:r>
        <w:rPr>
          <w:color w:val="000000"/>
        </w:rPr>
        <w:t>p</w:t>
      </w:r>
      <w:r w:rsidRPr="004B34F2">
        <w:rPr>
          <w:color w:val="000000"/>
        </w:rPr>
        <w:t>rzypadku</w:t>
      </w:r>
      <w:r>
        <w:rPr>
          <w:color w:val="000000"/>
        </w:rPr>
        <w:t xml:space="preserve">  </w:t>
      </w:r>
      <w:r w:rsidRPr="004B34F2">
        <w:rPr>
          <w:color w:val="000000"/>
        </w:rPr>
        <w:t>ustanawiają</w:t>
      </w:r>
      <w:r>
        <w:rPr>
          <w:color w:val="000000"/>
        </w:rPr>
        <w:t xml:space="preserve">  </w:t>
      </w:r>
      <w:r w:rsidRPr="004B34F2">
        <w:rPr>
          <w:color w:val="000000"/>
        </w:rPr>
        <w:t xml:space="preserve"> pełnomocnika</w:t>
      </w:r>
      <w:r>
        <w:rPr>
          <w:color w:val="000000"/>
        </w:rPr>
        <w:t xml:space="preserve"> </w:t>
      </w:r>
      <w:r w:rsidRPr="004B34F2">
        <w:rPr>
          <w:color w:val="000000"/>
        </w:rPr>
        <w:t xml:space="preserve"> do </w:t>
      </w:r>
      <w:r>
        <w:rPr>
          <w:color w:val="000000"/>
        </w:rPr>
        <w:t xml:space="preserve"> </w:t>
      </w:r>
      <w:r w:rsidRPr="004B34F2">
        <w:rPr>
          <w:color w:val="000000"/>
        </w:rPr>
        <w:t>reprezentowania</w:t>
      </w:r>
      <w:r>
        <w:rPr>
          <w:color w:val="000000"/>
        </w:rPr>
        <w:t xml:space="preserve"> </w:t>
      </w:r>
      <w:r w:rsidRPr="004B34F2">
        <w:rPr>
          <w:color w:val="000000"/>
        </w:rPr>
        <w:t xml:space="preserve"> ich </w:t>
      </w:r>
      <w:r>
        <w:rPr>
          <w:color w:val="000000"/>
        </w:rPr>
        <w:t xml:space="preserve"> </w:t>
      </w:r>
      <w:r w:rsidRPr="004B34F2">
        <w:rPr>
          <w:color w:val="000000"/>
        </w:rPr>
        <w:t>w</w:t>
      </w:r>
      <w:r>
        <w:rPr>
          <w:color w:val="000000"/>
        </w:rPr>
        <w:t xml:space="preserve"> </w:t>
      </w:r>
      <w:r w:rsidRPr="004B34F2">
        <w:rPr>
          <w:color w:val="000000"/>
        </w:rPr>
        <w:t xml:space="preserve"> postępowaniu o </w:t>
      </w:r>
      <w:r>
        <w:rPr>
          <w:color w:val="000000"/>
        </w:rPr>
        <w:t xml:space="preserve"> </w:t>
      </w:r>
      <w:r w:rsidRPr="004B34F2">
        <w:rPr>
          <w:color w:val="000000"/>
        </w:rPr>
        <w:t>udzielenie</w:t>
      </w:r>
      <w:r>
        <w:rPr>
          <w:color w:val="000000"/>
        </w:rPr>
        <w:t xml:space="preserve"> </w:t>
      </w:r>
      <w:r w:rsidRPr="004B34F2">
        <w:rPr>
          <w:color w:val="000000"/>
        </w:rPr>
        <w:t xml:space="preserve"> zamówienia</w:t>
      </w:r>
      <w:r>
        <w:rPr>
          <w:color w:val="000000"/>
        </w:rPr>
        <w:t xml:space="preserve"> </w:t>
      </w:r>
      <w:r w:rsidRPr="004B34F2">
        <w:rPr>
          <w:color w:val="000000"/>
        </w:rPr>
        <w:t xml:space="preserve"> albo</w:t>
      </w:r>
      <w:r>
        <w:rPr>
          <w:color w:val="000000"/>
        </w:rPr>
        <w:t xml:space="preserve"> </w:t>
      </w:r>
      <w:r w:rsidRPr="004B34F2">
        <w:rPr>
          <w:color w:val="000000"/>
        </w:rPr>
        <w:t xml:space="preserve">reprezentowania w postępowaniu i zawarciu umowy w </w:t>
      </w:r>
      <w:r>
        <w:rPr>
          <w:color w:val="000000"/>
        </w:rPr>
        <w:t xml:space="preserve"> </w:t>
      </w:r>
      <w:r w:rsidRPr="004B34F2">
        <w:rPr>
          <w:color w:val="000000"/>
        </w:rPr>
        <w:t>sprawie zamówienia publicznego.</w:t>
      </w:r>
    </w:p>
    <w:p w:rsidR="00A21490" w:rsidRDefault="00A21490" w:rsidP="00A21490">
      <w:pPr>
        <w:autoSpaceDE w:val="0"/>
        <w:autoSpaceDN w:val="0"/>
        <w:adjustRightInd w:val="0"/>
        <w:ind w:left="360" w:hanging="180"/>
        <w:jc w:val="both"/>
        <w:rPr>
          <w:color w:val="000000"/>
        </w:rPr>
      </w:pPr>
    </w:p>
    <w:p w:rsidR="00A21490" w:rsidRDefault="00A21490" w:rsidP="00A21490">
      <w:pPr>
        <w:rPr>
          <w:b/>
          <w:color w:val="000000"/>
        </w:rPr>
      </w:pPr>
      <w:r w:rsidRPr="002938B0">
        <w:rPr>
          <w:b/>
          <w:color w:val="000000"/>
        </w:rPr>
        <w:t>3.</w:t>
      </w:r>
      <w:r>
        <w:rPr>
          <w:color w:val="000000"/>
        </w:rPr>
        <w:t xml:space="preserve"> </w:t>
      </w:r>
      <w:r w:rsidRPr="002938B0">
        <w:rPr>
          <w:b/>
          <w:color w:val="000000"/>
        </w:rPr>
        <w:t xml:space="preserve"> Poleganie na zasobach innych podmiotów: </w:t>
      </w:r>
    </w:p>
    <w:p w:rsidR="00A21490" w:rsidRPr="002938B0" w:rsidRDefault="00A21490" w:rsidP="00A21490">
      <w:pPr>
        <w:rPr>
          <w:color w:val="000000"/>
        </w:rPr>
      </w:pPr>
    </w:p>
    <w:p w:rsidR="00A21490" w:rsidRDefault="00A21490" w:rsidP="00A21490">
      <w:pPr>
        <w:jc w:val="both"/>
      </w:pPr>
      <w:r w:rsidRPr="00C976A0">
        <w:t xml:space="preserve">3.1.Wykonawca może powierzyć wykonanie części zamówienia podwykonawcom. </w:t>
      </w:r>
    </w:p>
    <w:p w:rsidR="00A21490" w:rsidRPr="004D7969" w:rsidRDefault="00A21490" w:rsidP="00A21490">
      <w:pPr>
        <w:jc w:val="both"/>
        <w:rPr>
          <w:sz w:val="16"/>
          <w:szCs w:val="16"/>
        </w:rPr>
      </w:pPr>
    </w:p>
    <w:p w:rsidR="00A21490" w:rsidRDefault="00A21490" w:rsidP="00A21490">
      <w:pPr>
        <w:jc w:val="both"/>
      </w:pPr>
      <w:r w:rsidRPr="00C976A0">
        <w:t>3.2.Zamawiający żąda wskazania przez Wykonawcę w Formularzu ofertowym (Załącznik nr 1 do SIWZ) części zamówienia, których wykonanie zamierza powierzyć podwykonawcom</w:t>
      </w:r>
      <w:r>
        <w:t xml:space="preserve"> </w:t>
      </w:r>
      <w:r w:rsidRPr="00C976A0">
        <w:t>wraz ze wskazaniem</w:t>
      </w:r>
      <w:r>
        <w:t xml:space="preserve">  nazwy</w:t>
      </w:r>
      <w:r w:rsidRPr="00C976A0">
        <w:t xml:space="preserve"> firm podwykonawców.</w:t>
      </w:r>
    </w:p>
    <w:p w:rsidR="00A21490" w:rsidRPr="004D7969" w:rsidRDefault="00A21490" w:rsidP="00A21490">
      <w:pPr>
        <w:jc w:val="both"/>
        <w:rPr>
          <w:sz w:val="16"/>
          <w:szCs w:val="16"/>
        </w:rPr>
      </w:pPr>
    </w:p>
    <w:p w:rsidR="00A21490" w:rsidRDefault="00A21490" w:rsidP="00A21490">
      <w:pPr>
        <w:jc w:val="both"/>
      </w:pPr>
      <w:r w:rsidRPr="00C976A0">
        <w:t>3.3. Wobec podwykonawców Zamawiający nie będzie badał czy nie zachodzą podstawy wykluczenia, o których mowa w art. 2</w:t>
      </w:r>
      <w:r>
        <w:t>4 ust. 1 pkt 13-22 i ust. 5 pkt</w:t>
      </w:r>
      <w:r w:rsidRPr="00C976A0">
        <w:t xml:space="preserve"> 1</w:t>
      </w:r>
      <w:r>
        <w:t xml:space="preserve">,8 </w:t>
      </w:r>
      <w:r w:rsidRPr="00C976A0">
        <w:t xml:space="preserve">ustawy </w:t>
      </w:r>
      <w:proofErr w:type="spellStart"/>
      <w:r w:rsidRPr="00C976A0">
        <w:t>Pzp</w:t>
      </w:r>
      <w:proofErr w:type="spellEnd"/>
      <w:r w:rsidRPr="00C976A0">
        <w:t>., z zastrzeżeniem pkt.3.6.</w:t>
      </w:r>
    </w:p>
    <w:p w:rsidR="00A21490" w:rsidRPr="004D7969" w:rsidRDefault="00A21490" w:rsidP="00A21490">
      <w:pPr>
        <w:jc w:val="both"/>
        <w:rPr>
          <w:sz w:val="16"/>
          <w:szCs w:val="16"/>
        </w:rPr>
      </w:pPr>
    </w:p>
    <w:p w:rsidR="00A21490" w:rsidRDefault="00A21490" w:rsidP="00A21490">
      <w:pPr>
        <w:jc w:val="both"/>
      </w:pPr>
      <w:r w:rsidRPr="00C976A0">
        <w:t>3.4.Wykonawca może w celu potwierdzenia spełniania warunków udziału w postępowaniu,</w:t>
      </w:r>
      <w:r>
        <w:t xml:space="preserve"> </w:t>
      </w:r>
      <w:r w:rsidRPr="00C976A0">
        <w:t>w stosownych sytuacjach oraz w odniesieniu do konkretnego zamówienia, lub jego części, polegać na zdolnościach</w:t>
      </w:r>
      <w:r>
        <w:t xml:space="preserve">  technicznych</w:t>
      </w:r>
      <w:r w:rsidRPr="00C976A0">
        <w:t xml:space="preserve"> </w:t>
      </w:r>
      <w:r>
        <w:t xml:space="preserve">lub zawodowych </w:t>
      </w:r>
      <w:r w:rsidRPr="00C976A0">
        <w:t>innych podmiotów, niezależnie od charakteru prawnego łączących go z nim stosunków prawnych.</w:t>
      </w:r>
    </w:p>
    <w:p w:rsidR="00A21490" w:rsidRPr="006C3508" w:rsidRDefault="00A21490" w:rsidP="00A21490">
      <w:pPr>
        <w:jc w:val="both"/>
        <w:rPr>
          <w:sz w:val="16"/>
          <w:szCs w:val="16"/>
        </w:rPr>
      </w:pPr>
    </w:p>
    <w:p w:rsidR="00A21490" w:rsidRPr="00C976A0" w:rsidRDefault="00A21490" w:rsidP="00A21490">
      <w:pPr>
        <w:jc w:val="both"/>
      </w:pPr>
      <w:r w:rsidRPr="00C976A0">
        <w:t>3.</w:t>
      </w:r>
      <w:r>
        <w:t>5</w:t>
      </w:r>
      <w:r w:rsidRPr="00C976A0">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A21490" w:rsidRDefault="00A21490" w:rsidP="00A21490">
      <w:pPr>
        <w:jc w:val="both"/>
      </w:pPr>
      <w:r w:rsidRPr="00C976A0">
        <w:t xml:space="preserve">Zobowiązanie musi być złożone w oryginale (zgodnie ze wzorem </w:t>
      </w:r>
      <w:r w:rsidRPr="00FA2F66">
        <w:rPr>
          <w:b/>
        </w:rPr>
        <w:t>zał</w:t>
      </w:r>
      <w:r>
        <w:rPr>
          <w:b/>
        </w:rPr>
        <w:t>.</w:t>
      </w:r>
      <w:r w:rsidRPr="00FA2F66">
        <w:rPr>
          <w:b/>
        </w:rPr>
        <w:t xml:space="preserve"> nr </w:t>
      </w:r>
      <w:r>
        <w:rPr>
          <w:b/>
        </w:rPr>
        <w:t>7</w:t>
      </w:r>
      <w:r>
        <w:t xml:space="preserve"> </w:t>
      </w:r>
      <w:r w:rsidRPr="00C976A0">
        <w:t>do SIWZ),</w:t>
      </w:r>
      <w:r>
        <w:t xml:space="preserve"> </w:t>
      </w:r>
      <w:r w:rsidRPr="00C976A0">
        <w:t>mieć formę pisemną i musi być podpisane przez osobę uprawnioną do składania oświadczeń woli w imieniu podmiotu oddającego zasoby do dyspozycji.</w:t>
      </w:r>
    </w:p>
    <w:p w:rsidR="00A21490" w:rsidRPr="004D7969" w:rsidRDefault="00A21490" w:rsidP="00A21490">
      <w:pPr>
        <w:jc w:val="both"/>
        <w:rPr>
          <w:sz w:val="16"/>
          <w:szCs w:val="16"/>
        </w:rPr>
      </w:pPr>
    </w:p>
    <w:p w:rsidR="00A21490" w:rsidRDefault="00A21490" w:rsidP="00A21490">
      <w:pPr>
        <w:jc w:val="both"/>
      </w:pPr>
      <w:r w:rsidRPr="00C976A0">
        <w:t xml:space="preserve">Zobowiązanie musi wyrażać w sposób wyraźny i jednoznaczny wolę </w:t>
      </w:r>
      <w:r>
        <w:t>u</w:t>
      </w:r>
      <w:r w:rsidRPr="00C976A0">
        <w:t>dzielenia Wykonawcy, ubiegającemu się o zamówienie, odpowiedniego zasobu – wskazywać jego rodzaj, czas udzielenia</w:t>
      </w:r>
      <w:r>
        <w:t>,</w:t>
      </w:r>
      <w:r w:rsidRPr="00C976A0">
        <w:t xml:space="preserve"> a także inne istotne okoliczności, wynikające za specyfiki tego zasobu oraz wykazać, że podmiot udzielający zasobu Wykonawcy, ubiegającemu się o zamówienie, rzeczywiście nim dysponuje.</w:t>
      </w:r>
    </w:p>
    <w:p w:rsidR="00A21490" w:rsidRPr="004D7969" w:rsidRDefault="00A21490" w:rsidP="00A21490">
      <w:pPr>
        <w:jc w:val="both"/>
        <w:rPr>
          <w:sz w:val="16"/>
          <w:szCs w:val="16"/>
        </w:rPr>
      </w:pPr>
    </w:p>
    <w:p w:rsidR="00A21490" w:rsidRDefault="00A21490" w:rsidP="00A21490">
      <w:pPr>
        <w:jc w:val="both"/>
      </w:pPr>
      <w:r w:rsidRPr="00C976A0">
        <w:t>3.</w:t>
      </w:r>
      <w:r>
        <w:t>6</w:t>
      </w:r>
      <w:r w:rsidRPr="00C976A0">
        <w:t>.</w:t>
      </w:r>
      <w:r>
        <w:t xml:space="preserve"> </w:t>
      </w:r>
      <w:r w:rsidRPr="00C976A0">
        <w:t xml:space="preserve">Zamawiający ocenia, czy udostępniane </w:t>
      </w:r>
      <w:r>
        <w:t>Wykonawcy przez inne podmioty zdolności techniczne lub zawodowe</w:t>
      </w:r>
      <w:r w:rsidRPr="00C976A0">
        <w:t>, pozwalają na wykazanie przez Wykonawcę spełniania warunków udziału w postępowaniu oraz bada, czy nie zachodzą wobec</w:t>
      </w:r>
      <w:r>
        <w:t xml:space="preserve"> </w:t>
      </w:r>
      <w:r w:rsidRPr="00C976A0">
        <w:t>tego podmiotu podstawy wykluczenia, o których mowa w art. 24 ust. 1 pkt 13-22 ustawy i ust. 5 pkt 1</w:t>
      </w:r>
      <w:r>
        <w:t xml:space="preserve">,8 </w:t>
      </w:r>
      <w:r w:rsidRPr="00C976A0">
        <w:t xml:space="preserve"> ustawy.</w:t>
      </w:r>
    </w:p>
    <w:p w:rsidR="00A21490" w:rsidRPr="004D7969" w:rsidRDefault="00A21490" w:rsidP="00A21490">
      <w:pPr>
        <w:jc w:val="both"/>
        <w:rPr>
          <w:sz w:val="16"/>
          <w:szCs w:val="16"/>
        </w:rPr>
      </w:pPr>
    </w:p>
    <w:p w:rsidR="00A21490" w:rsidRDefault="00A21490" w:rsidP="00A21490">
      <w:pPr>
        <w:jc w:val="both"/>
      </w:pPr>
      <w:r w:rsidRPr="00C976A0">
        <w:t>3.</w:t>
      </w:r>
      <w:r>
        <w:t>7</w:t>
      </w:r>
      <w:r w:rsidRPr="00C976A0">
        <w:t>.</w:t>
      </w:r>
      <w:r>
        <w:t xml:space="preserve"> </w:t>
      </w:r>
      <w:r w:rsidRPr="00C976A0">
        <w:t xml:space="preserve">Jeżeli zdolności </w:t>
      </w:r>
      <w:r>
        <w:t>techniczne lub zawodowe</w:t>
      </w:r>
      <w:r w:rsidRPr="00C976A0">
        <w:t xml:space="preserve">  podmiotu,</w:t>
      </w:r>
      <w:r>
        <w:t xml:space="preserve"> </w:t>
      </w:r>
      <w:r w:rsidRPr="00C976A0">
        <w:t>o którym mowa w pkt</w:t>
      </w:r>
      <w:r>
        <w:t xml:space="preserve"> 3.</w:t>
      </w:r>
      <w:r w:rsidRPr="00C976A0">
        <w:t>4, nie potwierdzają spełnienia przez Wykonawcę warunków udziału w postępowaniu lub zachodzą wobec tych podmiotów podstawy wykluczenia, Zamawiający żąda, aby Wykonawca w terminie określonym przez Zamawiającego:</w:t>
      </w:r>
    </w:p>
    <w:p w:rsidR="00A21490" w:rsidRPr="00C976A0" w:rsidRDefault="00A21490" w:rsidP="00A21490">
      <w:pPr>
        <w:jc w:val="both"/>
      </w:pPr>
    </w:p>
    <w:p w:rsidR="00A21490" w:rsidRPr="00C976A0" w:rsidRDefault="00A21490" w:rsidP="00A21490">
      <w:pPr>
        <w:jc w:val="both"/>
      </w:pPr>
      <w:r w:rsidRPr="00C976A0">
        <w:t>1)</w:t>
      </w:r>
      <w:r>
        <w:t xml:space="preserve"> </w:t>
      </w:r>
      <w:r w:rsidRPr="00C976A0">
        <w:t>zastąpił ten podmiot innym podmiotem lub podmiotami lub</w:t>
      </w:r>
    </w:p>
    <w:p w:rsidR="00A21490" w:rsidRDefault="00A21490" w:rsidP="00A21490">
      <w:pPr>
        <w:jc w:val="both"/>
      </w:pPr>
      <w:r w:rsidRPr="00C976A0">
        <w:t>2)</w:t>
      </w:r>
      <w:r>
        <w:t xml:space="preserve"> </w:t>
      </w:r>
      <w:r w:rsidRPr="00C976A0">
        <w:t>zobowiązał się do osobistego wykonania odpowiedniej części zamówienia, jeżeli wyka że zd</w:t>
      </w:r>
      <w:r>
        <w:t>olności techniczne lub zawodowe</w:t>
      </w:r>
      <w:r w:rsidRPr="00C976A0">
        <w:t>, o których mowa w pkt.</w:t>
      </w:r>
      <w:r>
        <w:t>3.</w:t>
      </w:r>
      <w:r w:rsidRPr="00C976A0">
        <w:t>4.</w:t>
      </w:r>
    </w:p>
    <w:p w:rsidR="00A21490" w:rsidRPr="004D7969" w:rsidRDefault="00A21490" w:rsidP="00A21490">
      <w:pPr>
        <w:jc w:val="both"/>
        <w:rPr>
          <w:sz w:val="16"/>
          <w:szCs w:val="16"/>
        </w:rPr>
      </w:pPr>
    </w:p>
    <w:p w:rsidR="00A21490" w:rsidRPr="00C976A0" w:rsidRDefault="00A21490" w:rsidP="00A21490">
      <w:pPr>
        <w:jc w:val="both"/>
      </w:pPr>
      <w:r w:rsidRPr="00C976A0">
        <w:t>3.</w:t>
      </w:r>
      <w:r>
        <w:t>8</w:t>
      </w:r>
      <w:r w:rsidRPr="00C976A0">
        <w:t>.</w:t>
      </w:r>
      <w:r>
        <w:t xml:space="preserve"> </w:t>
      </w:r>
      <w:r w:rsidRPr="00C976A0">
        <w:t xml:space="preserve">W celu oceny, czy Wykonawca polegając na zdolnościach lub sytuacji innych podmiotów na zasadach określonych w art. 22a ustawy </w:t>
      </w:r>
      <w:proofErr w:type="spellStart"/>
      <w:r w:rsidRPr="00C976A0">
        <w:t>Pzp</w:t>
      </w:r>
      <w:proofErr w:type="spellEnd"/>
      <w:r w:rsidRPr="00C976A0">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A21490" w:rsidRPr="00C976A0" w:rsidRDefault="00A21490" w:rsidP="00A21490">
      <w:pPr>
        <w:jc w:val="both"/>
      </w:pPr>
      <w:r w:rsidRPr="00C976A0">
        <w:lastRenderedPageBreak/>
        <w:t>1)</w:t>
      </w:r>
      <w:r>
        <w:t xml:space="preserve"> </w:t>
      </w:r>
      <w:r w:rsidRPr="00C976A0">
        <w:t>zakres dostępnych Wykonawcy zasobów innego podmiotu,</w:t>
      </w:r>
    </w:p>
    <w:p w:rsidR="00A21490" w:rsidRPr="00C976A0" w:rsidRDefault="00A21490" w:rsidP="00A21490">
      <w:pPr>
        <w:jc w:val="both"/>
      </w:pPr>
      <w:r w:rsidRPr="00C976A0">
        <w:t>2)</w:t>
      </w:r>
      <w:r>
        <w:t xml:space="preserve"> </w:t>
      </w:r>
      <w:r w:rsidRPr="00C976A0">
        <w:t>sposób wykorzystania zasobów innego podmiotu, przez Wykonawcę, przy wykonywaniu zamówienia publicznego,</w:t>
      </w:r>
    </w:p>
    <w:p w:rsidR="00A21490" w:rsidRPr="00C976A0" w:rsidRDefault="00A21490" w:rsidP="00A21490">
      <w:pPr>
        <w:jc w:val="both"/>
      </w:pPr>
      <w:r w:rsidRPr="00C976A0">
        <w:t>3)</w:t>
      </w:r>
      <w:r>
        <w:t xml:space="preserve"> </w:t>
      </w:r>
      <w:r w:rsidRPr="00C976A0">
        <w:t>zakres i okres udziału innego podmiotu przy wykonywaniu zamówienia publicznego,</w:t>
      </w:r>
    </w:p>
    <w:p w:rsidR="00A21490" w:rsidRDefault="00A21490" w:rsidP="00A21490">
      <w:pPr>
        <w:jc w:val="both"/>
      </w:pPr>
      <w:r w:rsidRPr="00C976A0">
        <w:t>4) czy podmiot, na zdolnościach którego Wykonawca polega w odniesieniu do warunków udz</w:t>
      </w:r>
      <w:r>
        <w:t>iału w postępowaniu dotyczących</w:t>
      </w:r>
      <w:r w:rsidRPr="00C976A0">
        <w:t>, kwalifikacji zawodowych lub doświadczenia, zrealizuje usługi, których wskazane zdolności dotyczą.</w:t>
      </w:r>
    </w:p>
    <w:p w:rsidR="00A21490" w:rsidRPr="004D7969" w:rsidRDefault="00A21490" w:rsidP="00A21490">
      <w:pPr>
        <w:jc w:val="both"/>
        <w:rPr>
          <w:sz w:val="16"/>
          <w:szCs w:val="16"/>
        </w:rPr>
      </w:pPr>
    </w:p>
    <w:p w:rsidR="00A21490" w:rsidRDefault="00A21490" w:rsidP="00A21490">
      <w:pPr>
        <w:jc w:val="both"/>
      </w:pPr>
      <w:r w:rsidRPr="00C976A0">
        <w:t>3.</w:t>
      </w:r>
      <w:r>
        <w:t>9</w:t>
      </w:r>
      <w:r w:rsidRPr="00C976A0">
        <w:t>.</w:t>
      </w:r>
      <w:r>
        <w:t xml:space="preserve"> </w:t>
      </w:r>
      <w:r w:rsidRPr="00C976A0">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w:t>
      </w:r>
      <w:r>
        <w:t xml:space="preserve"> </w:t>
      </w:r>
      <w:r w:rsidRPr="00C976A0">
        <w:t>w trakcie postępowania o udzielenie zamówienia.</w:t>
      </w:r>
    </w:p>
    <w:p w:rsidR="00A21490" w:rsidRDefault="00A21490" w:rsidP="00A21490">
      <w:pPr>
        <w:jc w:val="both"/>
      </w:pPr>
    </w:p>
    <w:p w:rsidR="00A21490" w:rsidRDefault="00A21490" w:rsidP="00A21490">
      <w:pPr>
        <w:jc w:val="both"/>
      </w:pPr>
      <w:r>
        <w:t>3.10. W sytuacji gdy Wykonawca polega na doświadczeniu grupy Wykonawców, której był członkiem ( Konsorcjum), doświadczenie będzie oceniane w zależności od konkretnego zakresu udziału tego Wykonawcy, a więc jego faktycznego wkładu w prowadzenie działań, które były wymagane od tej grupy w ramach zamówienia publicznego wykazanego na potwierdzenie spełnienia warunku udziału w postępowaniu.</w:t>
      </w:r>
    </w:p>
    <w:p w:rsidR="00A21490" w:rsidRPr="004D7969" w:rsidRDefault="00A21490" w:rsidP="00A21490">
      <w:pPr>
        <w:jc w:val="both"/>
        <w:rPr>
          <w:sz w:val="16"/>
          <w:szCs w:val="16"/>
        </w:rPr>
      </w:pPr>
    </w:p>
    <w:p w:rsidR="00A21490" w:rsidRPr="00C976A0" w:rsidRDefault="00A21490" w:rsidP="00A21490">
      <w:pPr>
        <w:jc w:val="both"/>
      </w:pPr>
      <w:r w:rsidRPr="00C976A0">
        <w:t>3.1</w:t>
      </w:r>
      <w:r>
        <w:t>1</w:t>
      </w:r>
      <w:r w:rsidRPr="00C976A0">
        <w:t>.</w:t>
      </w:r>
      <w:r>
        <w:t xml:space="preserve"> </w:t>
      </w:r>
      <w:r w:rsidRPr="00C976A0">
        <w:t>Powierzenie wykonania części zamówienia podwykonawcom nie zwalnia Wykonawcy z odpowiedzialności za należyte wykonanie tego zamówienia.</w:t>
      </w:r>
    </w:p>
    <w:p w:rsidR="00A21490" w:rsidRPr="002938B0" w:rsidRDefault="00A21490" w:rsidP="00A21490">
      <w:pPr>
        <w:autoSpaceDE w:val="0"/>
        <w:autoSpaceDN w:val="0"/>
        <w:adjustRightInd w:val="0"/>
        <w:rPr>
          <w:color w:val="000000"/>
        </w:rPr>
      </w:pPr>
    </w:p>
    <w:p w:rsidR="00A21490" w:rsidRDefault="00A21490" w:rsidP="00A21490">
      <w:pPr>
        <w:autoSpaceDE w:val="0"/>
        <w:autoSpaceDN w:val="0"/>
        <w:adjustRightInd w:val="0"/>
        <w:rPr>
          <w:b/>
          <w:bCs/>
          <w:color w:val="000000"/>
        </w:rPr>
      </w:pPr>
      <w:r>
        <w:rPr>
          <w:b/>
          <w:bCs/>
          <w:color w:val="000000"/>
        </w:rPr>
        <w:t>4</w:t>
      </w:r>
      <w:r w:rsidRPr="004B34F2">
        <w:rPr>
          <w:b/>
          <w:bCs/>
          <w:color w:val="000000"/>
        </w:rPr>
        <w:t>. Opis sposobu dokonywania oceny spełniania warunków udziału w postępowaniu</w:t>
      </w:r>
    </w:p>
    <w:p w:rsidR="00A21490" w:rsidRPr="008679AF" w:rsidRDefault="00A21490" w:rsidP="00A21490">
      <w:pPr>
        <w:autoSpaceDE w:val="0"/>
        <w:autoSpaceDN w:val="0"/>
        <w:adjustRightInd w:val="0"/>
        <w:rPr>
          <w:b/>
          <w:bCs/>
          <w:color w:val="000000"/>
          <w:sz w:val="16"/>
          <w:szCs w:val="16"/>
        </w:rPr>
      </w:pPr>
    </w:p>
    <w:p w:rsidR="00A21490" w:rsidRDefault="00A21490" w:rsidP="00A21490">
      <w:pPr>
        <w:autoSpaceDE w:val="0"/>
        <w:autoSpaceDN w:val="0"/>
        <w:adjustRightInd w:val="0"/>
        <w:jc w:val="both"/>
        <w:rPr>
          <w:bCs/>
        </w:rPr>
      </w:pPr>
      <w:r>
        <w:rPr>
          <w:color w:val="000000"/>
        </w:rPr>
        <w:t>4</w:t>
      </w:r>
      <w:r w:rsidRPr="004B34F2">
        <w:rPr>
          <w:color w:val="000000"/>
        </w:rPr>
        <w:t xml:space="preserve">.1. </w:t>
      </w:r>
      <w:r w:rsidRPr="002F2EDE">
        <w:rPr>
          <w:bCs/>
        </w:rPr>
        <w:t xml:space="preserve">W prowadzonym postępowaniu o udzielenie zamówienia publicznego Zamawiający przewiduję tzw. „procedurę odwróconą”, o której mowa w art. 24aa ustawy </w:t>
      </w:r>
      <w:proofErr w:type="spellStart"/>
      <w:r w:rsidRPr="002F2EDE">
        <w:rPr>
          <w:bCs/>
        </w:rPr>
        <w:t>Pzp</w:t>
      </w:r>
      <w:proofErr w:type="spellEnd"/>
      <w:r w:rsidRPr="002F2EDE">
        <w:rPr>
          <w:bCs/>
        </w:rPr>
        <w:t>. Procedura ta polega na tym, że</w:t>
      </w:r>
      <w:r>
        <w:rPr>
          <w:bCs/>
        </w:rPr>
        <w:t>:</w:t>
      </w:r>
    </w:p>
    <w:p w:rsidR="00A21490" w:rsidRDefault="00A21490" w:rsidP="00A21490">
      <w:pPr>
        <w:autoSpaceDE w:val="0"/>
        <w:autoSpaceDN w:val="0"/>
        <w:adjustRightInd w:val="0"/>
        <w:jc w:val="both"/>
        <w:rPr>
          <w:bCs/>
        </w:rPr>
      </w:pPr>
      <w:r>
        <w:rPr>
          <w:bCs/>
        </w:rPr>
        <w:t>-</w:t>
      </w:r>
      <w:r w:rsidRPr="002F2EDE">
        <w:rPr>
          <w:bCs/>
        </w:rPr>
        <w:t xml:space="preserve"> Zamawiający w toku czynności oceny ofert nie będzie dokonywał podmiotowej oceny wszystkich Wykonawców </w:t>
      </w:r>
      <w:r>
        <w:rPr>
          <w:bCs/>
        </w:rPr>
        <w:t>(</w:t>
      </w:r>
      <w:r w:rsidRPr="002F2EDE">
        <w:rPr>
          <w:bCs/>
        </w:rPr>
        <w:t>ocena spełnienia warunków udziału w postępowaniu, or</w:t>
      </w:r>
      <w:r>
        <w:rPr>
          <w:bCs/>
        </w:rPr>
        <w:t>az braku podstaw do wykluczenia)</w:t>
      </w:r>
      <w:r w:rsidRPr="002F2EDE">
        <w:rPr>
          <w:bCs/>
        </w:rPr>
        <w:t xml:space="preserve"> i nie będzie badał wszystkich wstępnych oświadczeń Wykonawców, złożonych przy ofertach. </w:t>
      </w:r>
    </w:p>
    <w:p w:rsidR="00A21490" w:rsidRPr="002F2EDE" w:rsidRDefault="00A21490" w:rsidP="00A21490">
      <w:pPr>
        <w:autoSpaceDE w:val="0"/>
        <w:autoSpaceDN w:val="0"/>
        <w:adjustRightInd w:val="0"/>
        <w:jc w:val="both"/>
        <w:rPr>
          <w:bCs/>
        </w:rPr>
      </w:pPr>
      <w:r>
        <w:rPr>
          <w:bCs/>
        </w:rPr>
        <w:t xml:space="preserve">- </w:t>
      </w:r>
      <w:r w:rsidRPr="002F2EDE">
        <w:rPr>
          <w:bCs/>
        </w:rPr>
        <w:t xml:space="preserve">Zamawiający najpierw dokona oceny złożonych ofert, pod kątem kryteriów oceny ofert,  oraz przesłanek odrzucenia oferty </w:t>
      </w:r>
      <w:r>
        <w:rPr>
          <w:bCs/>
        </w:rPr>
        <w:t>(</w:t>
      </w:r>
      <w:r w:rsidRPr="002F2EDE">
        <w:rPr>
          <w:bCs/>
        </w:rPr>
        <w:t xml:space="preserve">art. 89 ust. 1 ustawy </w:t>
      </w:r>
      <w:proofErr w:type="spellStart"/>
      <w:r w:rsidRPr="002F2EDE">
        <w:rPr>
          <w:bCs/>
        </w:rPr>
        <w:t>Pzp</w:t>
      </w:r>
      <w:proofErr w:type="spellEnd"/>
      <w:r>
        <w:rPr>
          <w:bCs/>
        </w:rPr>
        <w:t>)</w:t>
      </w:r>
      <w:r w:rsidRPr="002F2EDE">
        <w:rPr>
          <w:bCs/>
        </w:rPr>
        <w:t xml:space="preserve"> po czym dopiero wyłącznie w odniesieniu do Wykonawcy, którego oferta została oceniona jako najkorzystniejsza </w:t>
      </w:r>
      <w:r>
        <w:rPr>
          <w:bCs/>
        </w:rPr>
        <w:t>(</w:t>
      </w:r>
      <w:r w:rsidRPr="002F2EDE">
        <w:rPr>
          <w:bCs/>
        </w:rPr>
        <w:t>uplasowała się na najwyższej pozycji rankingowej</w:t>
      </w:r>
      <w:r>
        <w:rPr>
          <w:bCs/>
        </w:rPr>
        <w:t>)</w:t>
      </w:r>
      <w:r w:rsidRPr="002F2EDE">
        <w:rPr>
          <w:bCs/>
        </w:rPr>
        <w:t xml:space="preserve"> dokona oceny podmiotowej tego Wykonawcy tj. zbada jego oświadczenie wstępne złożone przy ofercie, a następnie zażąda od niego – na podstawie art. 26 ust. 2 ustawy </w:t>
      </w:r>
      <w:proofErr w:type="spellStart"/>
      <w:r w:rsidRPr="002F2EDE">
        <w:rPr>
          <w:bCs/>
        </w:rPr>
        <w:t>Pzp</w:t>
      </w:r>
      <w:proofErr w:type="spellEnd"/>
      <w:r w:rsidRPr="002F2EDE">
        <w:rPr>
          <w:bCs/>
        </w:rPr>
        <w:t xml:space="preserve"> przedłożenia określonych dokumentów potwierdzających.</w:t>
      </w:r>
    </w:p>
    <w:p w:rsidR="00A21490" w:rsidRPr="004B34F2" w:rsidRDefault="00A21490" w:rsidP="00A21490">
      <w:pPr>
        <w:autoSpaceDE w:val="0"/>
        <w:autoSpaceDN w:val="0"/>
        <w:adjustRightInd w:val="0"/>
        <w:jc w:val="both"/>
        <w:rPr>
          <w:color w:val="000000"/>
        </w:rPr>
      </w:pPr>
    </w:p>
    <w:p w:rsidR="00A21490" w:rsidRPr="004B34F2" w:rsidRDefault="00A21490" w:rsidP="00A21490">
      <w:pPr>
        <w:autoSpaceDE w:val="0"/>
        <w:autoSpaceDN w:val="0"/>
        <w:adjustRightInd w:val="0"/>
        <w:jc w:val="both"/>
        <w:rPr>
          <w:color w:val="000000"/>
        </w:rPr>
      </w:pPr>
      <w:r>
        <w:rPr>
          <w:color w:val="000000"/>
        </w:rPr>
        <w:t>4</w:t>
      </w:r>
      <w:r w:rsidRPr="004B34F2">
        <w:rPr>
          <w:color w:val="000000"/>
        </w:rPr>
        <w:t xml:space="preserve">.2. Jeżeli Wykonawca nie złożył Oświadczenia, </w:t>
      </w:r>
      <w:r>
        <w:rPr>
          <w:color w:val="000000"/>
        </w:rPr>
        <w:t xml:space="preserve"> </w:t>
      </w:r>
      <w:r w:rsidRPr="004B34F2">
        <w:rPr>
          <w:color w:val="000000"/>
        </w:rPr>
        <w:t xml:space="preserve">lub innych dokumentów </w:t>
      </w:r>
      <w:r>
        <w:rPr>
          <w:color w:val="000000"/>
        </w:rPr>
        <w:t xml:space="preserve"> </w:t>
      </w:r>
      <w:r w:rsidRPr="004B34F2">
        <w:rPr>
          <w:color w:val="000000"/>
        </w:rPr>
        <w:t>niezbędnych do</w:t>
      </w:r>
    </w:p>
    <w:p w:rsidR="00A21490" w:rsidRDefault="00A21490" w:rsidP="00A21490">
      <w:pPr>
        <w:autoSpaceDE w:val="0"/>
        <w:autoSpaceDN w:val="0"/>
        <w:adjustRightInd w:val="0"/>
        <w:ind w:left="426" w:hanging="426"/>
        <w:jc w:val="both"/>
        <w:rPr>
          <w:color w:val="000000"/>
        </w:rPr>
      </w:pPr>
      <w:r>
        <w:rPr>
          <w:color w:val="000000"/>
        </w:rPr>
        <w:t xml:space="preserve">      </w:t>
      </w:r>
      <w:r w:rsidRPr="004B34F2">
        <w:rPr>
          <w:color w:val="000000"/>
        </w:rPr>
        <w:t>przeprowadzenia postępowania lub złożone Oświadczenie lub inne dokumenty są niekompletne,</w:t>
      </w:r>
      <w:r>
        <w:rPr>
          <w:color w:val="000000"/>
        </w:rPr>
        <w:t xml:space="preserve"> </w:t>
      </w:r>
      <w:r w:rsidRPr="004B34F2">
        <w:rPr>
          <w:color w:val="000000"/>
        </w:rPr>
        <w:t>zawierają błędy lub budzą wskazane przez Zamawiającego wątpliwości, Zamawiający wzywa do ich</w:t>
      </w:r>
      <w:r>
        <w:rPr>
          <w:color w:val="000000"/>
        </w:rPr>
        <w:t xml:space="preserve"> </w:t>
      </w:r>
      <w:r w:rsidRPr="004B34F2">
        <w:rPr>
          <w:color w:val="000000"/>
        </w:rPr>
        <w:t>złożenia, uzupełnienia, poprawienia w terminie przez siebie wskazanym, chyba że mimo ich</w:t>
      </w:r>
      <w:r>
        <w:rPr>
          <w:color w:val="000000"/>
        </w:rPr>
        <w:t xml:space="preserve"> </w:t>
      </w:r>
      <w:r w:rsidRPr="004B34F2">
        <w:rPr>
          <w:color w:val="000000"/>
        </w:rPr>
        <w:t>złożenia oferta wykonawcy podlega odrzuceniu albo konieczne byłoby unieważnienie post</w:t>
      </w:r>
      <w:r>
        <w:rPr>
          <w:color w:val="000000"/>
        </w:rPr>
        <w:t>ę</w:t>
      </w:r>
      <w:r w:rsidRPr="004B34F2">
        <w:rPr>
          <w:color w:val="000000"/>
        </w:rPr>
        <w:t>powania.</w:t>
      </w:r>
    </w:p>
    <w:p w:rsidR="00A21490" w:rsidRPr="004B34F2" w:rsidRDefault="00A21490" w:rsidP="00A21490">
      <w:pPr>
        <w:autoSpaceDE w:val="0"/>
        <w:autoSpaceDN w:val="0"/>
        <w:adjustRightInd w:val="0"/>
        <w:rPr>
          <w:color w:val="000000"/>
        </w:rPr>
      </w:pPr>
    </w:p>
    <w:p w:rsidR="005C2603" w:rsidRPr="0010361A" w:rsidRDefault="00D677C9" w:rsidP="005C2603">
      <w:pPr>
        <w:pStyle w:val="pkt"/>
        <w:spacing w:before="0" w:after="0"/>
        <w:ind w:left="0" w:firstLine="0"/>
        <w:rPr>
          <w:b/>
          <w:bCs/>
        </w:rPr>
      </w:pPr>
      <w:r w:rsidRPr="0010361A">
        <w:rPr>
          <w:b/>
          <w:bCs/>
        </w:rPr>
        <w:t xml:space="preserve">§ </w:t>
      </w:r>
      <w:r w:rsidR="00865D4C">
        <w:rPr>
          <w:b/>
          <w:bCs/>
        </w:rPr>
        <w:t>8</w:t>
      </w:r>
      <w:r w:rsidR="004809BA" w:rsidRPr="0010361A">
        <w:rPr>
          <w:b/>
          <w:bCs/>
        </w:rPr>
        <w:t>. Podstawy wykluczenia:</w:t>
      </w:r>
    </w:p>
    <w:p w:rsidR="00331C64" w:rsidRPr="0010361A" w:rsidRDefault="00331C64" w:rsidP="00331C64">
      <w:pPr>
        <w:ind w:left="357" w:hanging="295"/>
        <w:jc w:val="both"/>
        <w:rPr>
          <w:b/>
          <w:bCs/>
        </w:rPr>
      </w:pPr>
    </w:p>
    <w:p w:rsidR="00331C64" w:rsidRPr="0010361A" w:rsidRDefault="00331C64" w:rsidP="004B1E71">
      <w:pPr>
        <w:pStyle w:val="Akapitzlist"/>
        <w:numPr>
          <w:ilvl w:val="2"/>
          <w:numId w:val="42"/>
        </w:numPr>
        <w:autoSpaceDE w:val="0"/>
        <w:autoSpaceDN w:val="0"/>
        <w:adjustRightInd w:val="0"/>
        <w:spacing w:line="276" w:lineRule="auto"/>
        <w:ind w:left="851" w:hanging="284"/>
        <w:rPr>
          <w:b/>
          <w:bCs/>
          <w:color w:val="000000"/>
        </w:rPr>
      </w:pPr>
      <w:r w:rsidRPr="0010361A">
        <w:rPr>
          <w:b/>
          <w:bCs/>
          <w:color w:val="000000"/>
        </w:rPr>
        <w:t xml:space="preserve">O których mowa w art. 24 ust. 1 pkt 12-23 ustawy </w:t>
      </w:r>
      <w:proofErr w:type="spellStart"/>
      <w:r w:rsidRPr="0010361A">
        <w:rPr>
          <w:b/>
          <w:bCs/>
          <w:color w:val="000000"/>
        </w:rPr>
        <w:t>Pzp</w:t>
      </w:r>
      <w:proofErr w:type="spellEnd"/>
    </w:p>
    <w:p w:rsidR="00331C64" w:rsidRPr="0010361A" w:rsidRDefault="00E05C5B" w:rsidP="00331C64">
      <w:pPr>
        <w:autoSpaceDE w:val="0"/>
        <w:autoSpaceDN w:val="0"/>
        <w:adjustRightInd w:val="0"/>
        <w:spacing w:line="276" w:lineRule="auto"/>
        <w:rPr>
          <w:b/>
          <w:bCs/>
          <w:color w:val="000000"/>
        </w:rPr>
      </w:pPr>
      <w:r w:rsidRPr="0010361A">
        <w:rPr>
          <w:b/>
          <w:bCs/>
          <w:color w:val="000000"/>
        </w:rPr>
        <w:t xml:space="preserve">          </w:t>
      </w:r>
      <w:r w:rsidR="007324BF">
        <w:rPr>
          <w:b/>
          <w:bCs/>
          <w:color w:val="000000"/>
        </w:rPr>
        <w:t xml:space="preserve">  </w:t>
      </w:r>
      <w:r w:rsidRPr="0010361A">
        <w:rPr>
          <w:b/>
          <w:bCs/>
          <w:color w:val="000000"/>
        </w:rPr>
        <w:t xml:space="preserve">  </w:t>
      </w:r>
      <w:r w:rsidR="00331C64" w:rsidRPr="0010361A">
        <w:rPr>
          <w:b/>
          <w:bCs/>
          <w:color w:val="000000"/>
        </w:rPr>
        <w:t>Z postępowania o udzielenie zamówienia wyklucza się:</w:t>
      </w:r>
    </w:p>
    <w:p w:rsidR="00331C64" w:rsidRPr="0010361A" w:rsidRDefault="00331C64" w:rsidP="00331C64">
      <w:pPr>
        <w:autoSpaceDE w:val="0"/>
        <w:autoSpaceDN w:val="0"/>
        <w:adjustRightInd w:val="0"/>
        <w:spacing w:line="276" w:lineRule="auto"/>
        <w:ind w:left="1134" w:hanging="1134"/>
        <w:jc w:val="both"/>
        <w:rPr>
          <w:b/>
          <w:color w:val="000000"/>
        </w:rPr>
      </w:pPr>
      <w:r w:rsidRPr="0010361A">
        <w:rPr>
          <w:color w:val="000000"/>
        </w:rPr>
        <w:lastRenderedPageBreak/>
        <w:t xml:space="preserve">           </w:t>
      </w:r>
      <w:r w:rsidR="007324BF">
        <w:rPr>
          <w:color w:val="000000"/>
        </w:rPr>
        <w:t xml:space="preserve">   </w:t>
      </w:r>
      <w:r w:rsidRPr="0010361A">
        <w:rPr>
          <w:color w:val="000000"/>
        </w:rPr>
        <w:t xml:space="preserve"> </w:t>
      </w:r>
      <w:r w:rsidRPr="0010361A">
        <w:rPr>
          <w:b/>
          <w:color w:val="000000"/>
        </w:rPr>
        <w:t xml:space="preserve">pkt.12 ustawy </w:t>
      </w:r>
      <w:proofErr w:type="spellStart"/>
      <w:r w:rsidRPr="0010361A">
        <w:rPr>
          <w:b/>
          <w:color w:val="000000"/>
        </w:rPr>
        <w:t>Pzp</w:t>
      </w:r>
      <w:proofErr w:type="spellEnd"/>
      <w:r w:rsidRPr="0010361A">
        <w:rPr>
          <w:b/>
          <w:color w:val="000000"/>
        </w:rPr>
        <w:t xml:space="preserve">.   </w:t>
      </w:r>
    </w:p>
    <w:p w:rsidR="00331C64" w:rsidRPr="0010361A" w:rsidRDefault="00E05C5B" w:rsidP="007324BF">
      <w:pPr>
        <w:autoSpaceDE w:val="0"/>
        <w:autoSpaceDN w:val="0"/>
        <w:adjustRightInd w:val="0"/>
        <w:spacing w:line="276" w:lineRule="auto"/>
        <w:ind w:left="851" w:hanging="851"/>
        <w:jc w:val="both"/>
        <w:rPr>
          <w:color w:val="000000"/>
        </w:rPr>
      </w:pPr>
      <w:r w:rsidRPr="0010361A">
        <w:rPr>
          <w:color w:val="000000"/>
        </w:rPr>
        <w:t xml:space="preserve">              </w:t>
      </w:r>
      <w:r w:rsidR="00331C64" w:rsidRPr="0010361A">
        <w:rPr>
          <w:color w:val="000000"/>
        </w:rPr>
        <w:t>Wykonawcę, który nie wykazał spełnienia w</w:t>
      </w:r>
      <w:r w:rsidRPr="0010361A">
        <w:rPr>
          <w:color w:val="000000"/>
        </w:rPr>
        <w:t>arunków udziału w postępowan</w:t>
      </w:r>
      <w:r w:rsidR="007324BF">
        <w:rPr>
          <w:color w:val="000000"/>
        </w:rPr>
        <w:t xml:space="preserve">iu lub nie został zaproszony </w:t>
      </w:r>
      <w:r w:rsidR="00331C64" w:rsidRPr="0010361A">
        <w:rPr>
          <w:color w:val="000000"/>
        </w:rPr>
        <w:t>do złożenia ofert lub nie wy</w:t>
      </w:r>
      <w:r w:rsidR="009F49DE" w:rsidRPr="0010361A">
        <w:rPr>
          <w:color w:val="000000"/>
        </w:rPr>
        <w:t>kazał braku podstaw wykluczenia.</w:t>
      </w:r>
    </w:p>
    <w:p w:rsidR="00E05C5B" w:rsidRPr="0010361A" w:rsidRDefault="00331C64" w:rsidP="00331C64">
      <w:pPr>
        <w:autoSpaceDE w:val="0"/>
        <w:autoSpaceDN w:val="0"/>
        <w:adjustRightInd w:val="0"/>
        <w:spacing w:line="276" w:lineRule="auto"/>
        <w:ind w:left="1134" w:hanging="1134"/>
        <w:jc w:val="both"/>
        <w:rPr>
          <w:b/>
          <w:color w:val="000000"/>
        </w:rPr>
      </w:pPr>
      <w:r w:rsidRPr="0010361A">
        <w:rPr>
          <w:b/>
          <w:color w:val="000000"/>
        </w:rPr>
        <w:t xml:space="preserve">            </w:t>
      </w:r>
    </w:p>
    <w:p w:rsidR="00331C64" w:rsidRPr="0010361A" w:rsidRDefault="00E05C5B" w:rsidP="00331C64">
      <w:pPr>
        <w:autoSpaceDE w:val="0"/>
        <w:autoSpaceDN w:val="0"/>
        <w:adjustRightInd w:val="0"/>
        <w:spacing w:line="276" w:lineRule="auto"/>
        <w:ind w:left="1134" w:hanging="1134"/>
        <w:jc w:val="both"/>
        <w:rPr>
          <w:b/>
          <w:color w:val="000000"/>
        </w:rPr>
      </w:pPr>
      <w:r w:rsidRPr="0010361A">
        <w:rPr>
          <w:b/>
          <w:color w:val="000000"/>
        </w:rPr>
        <w:t xml:space="preserve">               </w:t>
      </w:r>
      <w:r w:rsidR="00331C64" w:rsidRPr="0010361A">
        <w:rPr>
          <w:b/>
          <w:color w:val="000000"/>
        </w:rPr>
        <w:t xml:space="preserve">pkt.13 ustawy </w:t>
      </w:r>
      <w:proofErr w:type="spellStart"/>
      <w:r w:rsidR="00331C64" w:rsidRPr="0010361A">
        <w:rPr>
          <w:b/>
          <w:color w:val="000000"/>
        </w:rPr>
        <w:t>Pzp</w:t>
      </w:r>
      <w:proofErr w:type="spellEnd"/>
      <w:r w:rsidR="00331C64" w:rsidRPr="0010361A">
        <w:rPr>
          <w:b/>
          <w:color w:val="000000"/>
        </w:rPr>
        <w:t xml:space="preserve">.   </w:t>
      </w:r>
    </w:p>
    <w:p w:rsidR="00331C64" w:rsidRPr="0010361A" w:rsidRDefault="00331C64" w:rsidP="00331C64">
      <w:pPr>
        <w:autoSpaceDE w:val="0"/>
        <w:autoSpaceDN w:val="0"/>
        <w:adjustRightInd w:val="0"/>
        <w:spacing w:line="276" w:lineRule="auto"/>
        <w:ind w:left="1134" w:hanging="1134"/>
        <w:jc w:val="both"/>
        <w:rPr>
          <w:color w:val="000000"/>
        </w:rPr>
      </w:pPr>
      <w:r w:rsidRPr="0010361A">
        <w:rPr>
          <w:b/>
          <w:color w:val="000000"/>
        </w:rPr>
        <w:t xml:space="preserve">                </w:t>
      </w:r>
      <w:r w:rsidRPr="0010361A">
        <w:rPr>
          <w:color w:val="000000"/>
        </w:rPr>
        <w:t>Wykonawcę, będącego osoba fizyczną, którego prawomocnie skazano za przestępstwo:</w:t>
      </w:r>
    </w:p>
    <w:p w:rsidR="00C87CA8" w:rsidRPr="0010361A" w:rsidRDefault="00331C64" w:rsidP="004B1E71">
      <w:pPr>
        <w:pStyle w:val="Akapitzlist"/>
        <w:numPr>
          <w:ilvl w:val="0"/>
          <w:numId w:val="5"/>
        </w:numPr>
        <w:autoSpaceDE w:val="0"/>
        <w:autoSpaceDN w:val="0"/>
        <w:adjustRightInd w:val="0"/>
        <w:spacing w:line="276" w:lineRule="auto"/>
        <w:ind w:left="1418" w:hanging="425"/>
        <w:jc w:val="both"/>
        <w:rPr>
          <w:color w:val="000000"/>
        </w:rPr>
      </w:pPr>
      <w:r w:rsidRPr="0010361A">
        <w:rPr>
          <w:color w:val="000000"/>
        </w:rPr>
        <w:t>o  którym   mowa  w  art. 165a,  art. 181-188,  art. 189a,  art. 218-221,  art. 228-230a, art. 250a, art. 258 lub art. 270-309 ustawy z dnia 6 czerwca 1997 r. – Kodeks ka</w:t>
      </w:r>
      <w:r w:rsidR="008C29C6" w:rsidRPr="0010361A">
        <w:rPr>
          <w:color w:val="000000"/>
        </w:rPr>
        <w:t xml:space="preserve">rny (Dz. U. </w:t>
      </w:r>
      <w:r w:rsidR="00761B23" w:rsidRPr="0010361A">
        <w:rPr>
          <w:color w:val="000000"/>
        </w:rPr>
        <w:t xml:space="preserve"> </w:t>
      </w:r>
      <w:r w:rsidR="008C29C6" w:rsidRPr="0010361A">
        <w:rPr>
          <w:color w:val="000000"/>
        </w:rPr>
        <w:t>z 2018 r. poz. 1600</w:t>
      </w:r>
      <w:r w:rsidR="003416A1" w:rsidRPr="0010361A">
        <w:rPr>
          <w:color w:val="000000"/>
        </w:rPr>
        <w:t>, 2077</w:t>
      </w:r>
      <w:r w:rsidRPr="0010361A">
        <w:rPr>
          <w:color w:val="000000"/>
        </w:rPr>
        <w:t xml:space="preserve">) lub art. 46 lub art. 48 ustawy z dnia 25 czerwca </w:t>
      </w:r>
      <w:r w:rsidR="008C29C6" w:rsidRPr="0010361A">
        <w:rPr>
          <w:color w:val="000000"/>
        </w:rPr>
        <w:t>2010 r. o sporcie (Dz. U. z 2018 r. poz. 1263</w:t>
      </w:r>
      <w:r w:rsidR="003416A1" w:rsidRPr="0010361A">
        <w:rPr>
          <w:color w:val="000000"/>
        </w:rPr>
        <w:t>, 1669</w:t>
      </w:r>
      <w:r w:rsidRPr="0010361A">
        <w:rPr>
          <w:color w:val="000000"/>
        </w:rPr>
        <w:t>),</w:t>
      </w:r>
    </w:p>
    <w:p w:rsidR="00C87CA8" w:rsidRPr="0010361A" w:rsidRDefault="00331C64" w:rsidP="004B1E71">
      <w:pPr>
        <w:pStyle w:val="Akapitzlist"/>
        <w:numPr>
          <w:ilvl w:val="0"/>
          <w:numId w:val="5"/>
        </w:numPr>
        <w:autoSpaceDE w:val="0"/>
        <w:autoSpaceDN w:val="0"/>
        <w:adjustRightInd w:val="0"/>
        <w:spacing w:line="276" w:lineRule="auto"/>
        <w:ind w:left="1418" w:hanging="425"/>
        <w:jc w:val="both"/>
        <w:rPr>
          <w:color w:val="000000"/>
        </w:rPr>
      </w:pPr>
      <w:r w:rsidRPr="0010361A">
        <w:rPr>
          <w:color w:val="000000"/>
        </w:rPr>
        <w:t>o</w:t>
      </w:r>
      <w:r w:rsidR="00C87CA8" w:rsidRPr="0010361A">
        <w:rPr>
          <w:color w:val="000000"/>
        </w:rPr>
        <w:t xml:space="preserve"> </w:t>
      </w:r>
      <w:r w:rsidRPr="0010361A">
        <w:rPr>
          <w:color w:val="000000"/>
        </w:rPr>
        <w:t>charakterze terrorystycznym, o którym mowa w art. 115 §</w:t>
      </w:r>
      <w:r w:rsidR="008C29C6" w:rsidRPr="0010361A">
        <w:rPr>
          <w:color w:val="000000"/>
        </w:rPr>
        <w:t xml:space="preserve"> </w:t>
      </w:r>
      <w:r w:rsidRPr="0010361A">
        <w:rPr>
          <w:color w:val="000000"/>
        </w:rPr>
        <w:t xml:space="preserve">20 ustawy z dnia 6 czerwca </w:t>
      </w:r>
      <w:r w:rsidR="00C87CA8" w:rsidRPr="0010361A">
        <w:rPr>
          <w:color w:val="000000"/>
        </w:rPr>
        <w:t>1997 r. – Kodeks karny</w:t>
      </w:r>
      <w:r w:rsidR="008C29C6" w:rsidRPr="0010361A">
        <w:rPr>
          <w:color w:val="000000"/>
        </w:rPr>
        <w:t xml:space="preserve"> (Dz. U. z 2018 r. poz. 1600</w:t>
      </w:r>
      <w:r w:rsidR="003416A1" w:rsidRPr="0010361A">
        <w:rPr>
          <w:color w:val="000000"/>
        </w:rPr>
        <w:t>, 2077</w:t>
      </w:r>
      <w:r w:rsidR="008C29C6" w:rsidRPr="0010361A">
        <w:rPr>
          <w:color w:val="000000"/>
        </w:rPr>
        <w:t>)</w:t>
      </w:r>
    </w:p>
    <w:p w:rsidR="00C87CA8" w:rsidRPr="0010361A" w:rsidRDefault="00C87CA8" w:rsidP="004B1E71">
      <w:pPr>
        <w:pStyle w:val="Akapitzlist"/>
        <w:numPr>
          <w:ilvl w:val="0"/>
          <w:numId w:val="5"/>
        </w:numPr>
        <w:autoSpaceDE w:val="0"/>
        <w:autoSpaceDN w:val="0"/>
        <w:adjustRightInd w:val="0"/>
        <w:spacing w:line="276" w:lineRule="auto"/>
        <w:ind w:left="1418" w:hanging="425"/>
        <w:jc w:val="both"/>
        <w:rPr>
          <w:color w:val="000000"/>
        </w:rPr>
      </w:pPr>
      <w:r w:rsidRPr="0010361A">
        <w:rPr>
          <w:color w:val="000000"/>
        </w:rPr>
        <w:t xml:space="preserve"> skarbowe,</w:t>
      </w:r>
    </w:p>
    <w:p w:rsidR="00331C64" w:rsidRPr="0010361A" w:rsidRDefault="00BC057C" w:rsidP="004B1E71">
      <w:pPr>
        <w:pStyle w:val="Akapitzlist"/>
        <w:numPr>
          <w:ilvl w:val="0"/>
          <w:numId w:val="5"/>
        </w:numPr>
        <w:autoSpaceDE w:val="0"/>
        <w:autoSpaceDN w:val="0"/>
        <w:adjustRightInd w:val="0"/>
        <w:spacing w:line="276" w:lineRule="auto"/>
        <w:ind w:left="1418" w:hanging="425"/>
        <w:jc w:val="both"/>
        <w:rPr>
          <w:color w:val="000000"/>
        </w:rPr>
      </w:pPr>
      <w:r w:rsidRPr="0010361A">
        <w:rPr>
          <w:color w:val="000000"/>
        </w:rPr>
        <w:t xml:space="preserve">o którym mowa w art. 9 lub art. 10 </w:t>
      </w:r>
      <w:r w:rsidR="00331C64" w:rsidRPr="0010361A">
        <w:rPr>
          <w:color w:val="000000"/>
        </w:rPr>
        <w:t xml:space="preserve">ustawy </w:t>
      </w:r>
      <w:r w:rsidRPr="0010361A">
        <w:rPr>
          <w:color w:val="000000"/>
        </w:rPr>
        <w:t xml:space="preserve">z dnia 15 czerwca 2012 r. o skutkach powierzania wykonywania pracy cudzoziemcom przebywającym wbrew </w:t>
      </w:r>
      <w:r w:rsidR="00331C64" w:rsidRPr="0010361A">
        <w:rPr>
          <w:color w:val="000000"/>
        </w:rPr>
        <w:t xml:space="preserve">przepisom na terytorium Rzeczypospolitej Polskiej (Dz. </w:t>
      </w:r>
      <w:proofErr w:type="spellStart"/>
      <w:r w:rsidR="00331C64" w:rsidRPr="0010361A">
        <w:rPr>
          <w:color w:val="000000"/>
        </w:rPr>
        <w:t>U.</w:t>
      </w:r>
      <w:r w:rsidR="005B2A6A" w:rsidRPr="0010361A">
        <w:rPr>
          <w:color w:val="000000"/>
        </w:rPr>
        <w:t>z</w:t>
      </w:r>
      <w:proofErr w:type="spellEnd"/>
      <w:r w:rsidR="005B2A6A" w:rsidRPr="0010361A">
        <w:rPr>
          <w:color w:val="000000"/>
        </w:rPr>
        <w:t xml:space="preserve"> 2012 r.</w:t>
      </w:r>
      <w:r w:rsidR="00331C64" w:rsidRPr="0010361A">
        <w:rPr>
          <w:color w:val="000000"/>
        </w:rPr>
        <w:t xml:space="preserve"> poz. 769);</w:t>
      </w:r>
    </w:p>
    <w:p w:rsidR="00331C64" w:rsidRPr="0010361A" w:rsidRDefault="00331C64" w:rsidP="00331C64">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pkt.14 ustawy </w:t>
      </w:r>
      <w:proofErr w:type="spellStart"/>
      <w:r w:rsidRPr="0010361A">
        <w:rPr>
          <w:b/>
          <w:color w:val="000000"/>
        </w:rPr>
        <w:t>Pzp</w:t>
      </w:r>
      <w:proofErr w:type="spellEnd"/>
      <w:r w:rsidRPr="0010361A">
        <w:rPr>
          <w:b/>
          <w:color w:val="000000"/>
        </w:rPr>
        <w:t xml:space="preserve">.   </w:t>
      </w:r>
    </w:p>
    <w:p w:rsidR="00331C64" w:rsidRPr="0010361A" w:rsidRDefault="00331C64" w:rsidP="007324BF">
      <w:pPr>
        <w:autoSpaceDE w:val="0"/>
        <w:autoSpaceDN w:val="0"/>
        <w:adjustRightInd w:val="0"/>
        <w:spacing w:line="276" w:lineRule="auto"/>
        <w:ind w:left="1276" w:hanging="993"/>
        <w:jc w:val="both"/>
        <w:rPr>
          <w:color w:val="000000"/>
        </w:rPr>
      </w:pPr>
      <w:r w:rsidRPr="0010361A">
        <w:rPr>
          <w:b/>
          <w:color w:val="000000"/>
        </w:rPr>
        <w:t xml:space="preserve">                  </w:t>
      </w:r>
      <w:r w:rsidRPr="0010361A">
        <w:rPr>
          <w:color w:val="000000"/>
        </w:rPr>
        <w:t>Wykonawcę, jeżeli  urzędującego członka jego organu zarządzająceg</w:t>
      </w:r>
      <w:r w:rsidR="00BC057C" w:rsidRPr="0010361A">
        <w:rPr>
          <w:color w:val="000000"/>
        </w:rPr>
        <w:t xml:space="preserve">o lub  nadzorczego,  wspólnika spółki w spółce jawnej lub partnerskiej albo komplementariusza w spółce komandytowej lub </w:t>
      </w:r>
      <w:r w:rsidRPr="0010361A">
        <w:rPr>
          <w:color w:val="000000"/>
        </w:rPr>
        <w:t>komandytowo - a</w:t>
      </w:r>
      <w:r w:rsidR="00BC057C" w:rsidRPr="0010361A">
        <w:rPr>
          <w:color w:val="000000"/>
        </w:rPr>
        <w:t>kcyjnej lub prokurenta prawomocnie</w:t>
      </w:r>
      <w:r w:rsidRPr="0010361A">
        <w:rPr>
          <w:color w:val="000000"/>
        </w:rPr>
        <w:t xml:space="preserve"> skazano za przestępstwo, o którym mowa</w:t>
      </w:r>
      <w:r w:rsidR="00761B23" w:rsidRPr="0010361A">
        <w:rPr>
          <w:color w:val="000000"/>
        </w:rPr>
        <w:t xml:space="preserve"> </w:t>
      </w:r>
      <w:r w:rsidRPr="0010361A">
        <w:rPr>
          <w:color w:val="000000"/>
        </w:rPr>
        <w:t>w pkt.13;</w:t>
      </w:r>
    </w:p>
    <w:p w:rsidR="00331C64" w:rsidRPr="0010361A" w:rsidRDefault="00331C64" w:rsidP="00331C64">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pkt.15 ustawy </w:t>
      </w:r>
      <w:proofErr w:type="spellStart"/>
      <w:r w:rsidRPr="0010361A">
        <w:rPr>
          <w:b/>
          <w:color w:val="000000"/>
        </w:rPr>
        <w:t>Pzp</w:t>
      </w:r>
      <w:proofErr w:type="spellEnd"/>
      <w:r w:rsidRPr="0010361A">
        <w:rPr>
          <w:b/>
          <w:color w:val="000000"/>
        </w:rPr>
        <w:t xml:space="preserve">.   </w:t>
      </w:r>
    </w:p>
    <w:p w:rsidR="00331C64" w:rsidRPr="0010361A" w:rsidRDefault="00331C64" w:rsidP="00BC057C">
      <w:pPr>
        <w:autoSpaceDE w:val="0"/>
        <w:autoSpaceDN w:val="0"/>
        <w:adjustRightInd w:val="0"/>
        <w:spacing w:line="276" w:lineRule="auto"/>
        <w:ind w:left="993" w:hanging="1276"/>
        <w:jc w:val="both"/>
        <w:rPr>
          <w:color w:val="000000"/>
        </w:rPr>
      </w:pPr>
      <w:r w:rsidRPr="0010361A">
        <w:rPr>
          <w:color w:val="000000"/>
        </w:rPr>
        <w:t xml:space="preserve">        </w:t>
      </w:r>
      <w:r w:rsidR="00761B23" w:rsidRPr="0010361A">
        <w:rPr>
          <w:color w:val="000000"/>
        </w:rPr>
        <w:t xml:space="preserve">             </w:t>
      </w:r>
      <w:r w:rsidR="007324BF">
        <w:rPr>
          <w:color w:val="000000"/>
        </w:rPr>
        <w:t xml:space="preserve">   </w:t>
      </w:r>
      <w:r w:rsidR="00761B23" w:rsidRPr="0010361A">
        <w:rPr>
          <w:color w:val="000000"/>
        </w:rPr>
        <w:t xml:space="preserve">Wykonawcę, wobec którego wydano prawomocny wyrok sądu </w:t>
      </w:r>
      <w:r w:rsidRPr="0010361A">
        <w:rPr>
          <w:color w:val="000000"/>
        </w:rPr>
        <w:t>lub ostateczną decyzj</w:t>
      </w:r>
      <w:r w:rsidR="00BC057C" w:rsidRPr="0010361A">
        <w:rPr>
          <w:color w:val="000000"/>
        </w:rPr>
        <w:t>ę administracyjną o zaleganiu</w:t>
      </w:r>
      <w:r w:rsidRPr="0010361A">
        <w:rPr>
          <w:color w:val="000000"/>
        </w:rPr>
        <w:t xml:space="preserve"> z uiszczeniem podatków, opłat lub składek na ubezpieczenia społec</w:t>
      </w:r>
      <w:r w:rsidR="005B2A6A" w:rsidRPr="0010361A">
        <w:rPr>
          <w:color w:val="000000"/>
        </w:rPr>
        <w:t>zne lub  zdrowotne, chyba że  W</w:t>
      </w:r>
      <w:r w:rsidRPr="0010361A">
        <w:rPr>
          <w:color w:val="000000"/>
        </w:rPr>
        <w:t>ykonawca dokonał płatności należnych podatków, opł</w:t>
      </w:r>
      <w:r w:rsidR="00BC057C" w:rsidRPr="0010361A">
        <w:rPr>
          <w:color w:val="000000"/>
        </w:rPr>
        <w:t xml:space="preserve">at lub składek na ubezpieczenia </w:t>
      </w:r>
      <w:r w:rsidRPr="0010361A">
        <w:rPr>
          <w:color w:val="000000"/>
        </w:rPr>
        <w:t>społeczne lub zdrowotne wraz z odsetkami lub grzywnami lub zawarł wiążące porozumienie w sprawie spłaty tych należności;</w:t>
      </w:r>
    </w:p>
    <w:p w:rsidR="00331C64" w:rsidRPr="0010361A" w:rsidRDefault="00331C64" w:rsidP="00331C64">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pkt.16 ustawy </w:t>
      </w:r>
      <w:proofErr w:type="spellStart"/>
      <w:r w:rsidRPr="0010361A">
        <w:rPr>
          <w:b/>
          <w:color w:val="000000"/>
        </w:rPr>
        <w:t>Pzp</w:t>
      </w:r>
      <w:proofErr w:type="spellEnd"/>
      <w:r w:rsidRPr="0010361A">
        <w:rPr>
          <w:b/>
          <w:color w:val="000000"/>
        </w:rPr>
        <w:t xml:space="preserve">.   </w:t>
      </w:r>
    </w:p>
    <w:p w:rsidR="00410430" w:rsidRPr="0010361A" w:rsidRDefault="00331C64" w:rsidP="00BC057C">
      <w:pPr>
        <w:autoSpaceDE w:val="0"/>
        <w:autoSpaceDN w:val="0"/>
        <w:adjustRightInd w:val="0"/>
        <w:spacing w:line="276" w:lineRule="auto"/>
        <w:ind w:left="993" w:hanging="993"/>
        <w:jc w:val="both"/>
        <w:rPr>
          <w:color w:val="000000"/>
        </w:rPr>
      </w:pPr>
      <w:r w:rsidRPr="0010361A">
        <w:rPr>
          <w:color w:val="000000"/>
        </w:rPr>
        <w:t xml:space="preserve">    </w:t>
      </w:r>
      <w:r w:rsidR="007324BF">
        <w:rPr>
          <w:color w:val="000000"/>
        </w:rPr>
        <w:t xml:space="preserve">              </w:t>
      </w:r>
      <w:r w:rsidRPr="0010361A">
        <w:rPr>
          <w:color w:val="000000"/>
        </w:rPr>
        <w:t xml:space="preserve">Wykonawcę, który </w:t>
      </w:r>
      <w:r w:rsidR="00BC057C" w:rsidRPr="0010361A">
        <w:rPr>
          <w:color w:val="000000"/>
        </w:rPr>
        <w:t xml:space="preserve">w wyniku zamierzonego </w:t>
      </w:r>
      <w:r w:rsidRPr="0010361A">
        <w:rPr>
          <w:color w:val="000000"/>
        </w:rPr>
        <w:t xml:space="preserve">działania </w:t>
      </w:r>
      <w:r w:rsidR="00BC057C" w:rsidRPr="0010361A">
        <w:rPr>
          <w:color w:val="000000"/>
        </w:rPr>
        <w:t xml:space="preserve">lub </w:t>
      </w:r>
      <w:r w:rsidRPr="0010361A">
        <w:rPr>
          <w:color w:val="000000"/>
        </w:rPr>
        <w:t>rażą</w:t>
      </w:r>
      <w:r w:rsidR="00BC057C" w:rsidRPr="0010361A">
        <w:rPr>
          <w:color w:val="000000"/>
        </w:rPr>
        <w:t xml:space="preserve">cego </w:t>
      </w:r>
      <w:r w:rsidR="005B2A6A" w:rsidRPr="0010361A">
        <w:rPr>
          <w:color w:val="000000"/>
        </w:rPr>
        <w:t>niedbalstwa wprowadził  Z</w:t>
      </w:r>
      <w:r w:rsidR="00BC057C" w:rsidRPr="0010361A">
        <w:rPr>
          <w:color w:val="000000"/>
        </w:rPr>
        <w:t>amawiającego w błąd przy przedstawieniu</w:t>
      </w:r>
      <w:r w:rsidR="00A07DDE" w:rsidRPr="0010361A">
        <w:rPr>
          <w:color w:val="000000"/>
        </w:rPr>
        <w:t xml:space="preserve"> informacji, że nie </w:t>
      </w:r>
      <w:r w:rsidRPr="0010361A">
        <w:rPr>
          <w:color w:val="000000"/>
        </w:rPr>
        <w:t>podlega wyklu</w:t>
      </w:r>
      <w:r w:rsidR="00761B23" w:rsidRPr="0010361A">
        <w:rPr>
          <w:color w:val="000000"/>
        </w:rPr>
        <w:t xml:space="preserve">czeniu, spełnia warunki udziału </w:t>
      </w:r>
      <w:r w:rsidRPr="0010361A">
        <w:rPr>
          <w:color w:val="000000"/>
        </w:rPr>
        <w:t>w postępowaniu lub obiektywne</w:t>
      </w:r>
      <w:r w:rsidR="00BC057C" w:rsidRPr="0010361A">
        <w:rPr>
          <w:color w:val="000000"/>
        </w:rPr>
        <w:t xml:space="preserve"> i niedyskryminacyjne kryteria, zwane dalej </w:t>
      </w:r>
      <w:r w:rsidRPr="0010361A">
        <w:rPr>
          <w:color w:val="000000"/>
        </w:rPr>
        <w:t xml:space="preserve">„kryteriami </w:t>
      </w:r>
      <w:r w:rsidR="00BC057C" w:rsidRPr="0010361A">
        <w:rPr>
          <w:color w:val="000000"/>
        </w:rPr>
        <w:t xml:space="preserve">selekcji”, lub który </w:t>
      </w:r>
      <w:r w:rsidR="00761B23" w:rsidRPr="0010361A">
        <w:rPr>
          <w:color w:val="000000"/>
        </w:rPr>
        <w:t xml:space="preserve">zataił te </w:t>
      </w:r>
      <w:r w:rsidRPr="0010361A">
        <w:rPr>
          <w:color w:val="000000"/>
        </w:rPr>
        <w:t>informacje lub nie jest w stanie przedstawić wymaganych dokumentów;</w:t>
      </w:r>
    </w:p>
    <w:p w:rsidR="00331C64" w:rsidRPr="0010361A" w:rsidRDefault="00331C64" w:rsidP="00331C64">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pkt.17 ustawy </w:t>
      </w:r>
      <w:proofErr w:type="spellStart"/>
      <w:r w:rsidRPr="0010361A">
        <w:rPr>
          <w:b/>
          <w:color w:val="000000"/>
        </w:rPr>
        <w:t>Pzp</w:t>
      </w:r>
      <w:proofErr w:type="spellEnd"/>
      <w:r w:rsidRPr="0010361A">
        <w:rPr>
          <w:b/>
          <w:color w:val="000000"/>
        </w:rPr>
        <w:t xml:space="preserve">.   </w:t>
      </w:r>
    </w:p>
    <w:p w:rsidR="00331C64" w:rsidRPr="0010361A" w:rsidRDefault="007324BF" w:rsidP="00BC057C">
      <w:pPr>
        <w:autoSpaceDE w:val="0"/>
        <w:autoSpaceDN w:val="0"/>
        <w:adjustRightInd w:val="0"/>
        <w:spacing w:line="276" w:lineRule="auto"/>
        <w:ind w:left="993" w:hanging="993"/>
        <w:jc w:val="both"/>
        <w:rPr>
          <w:color w:val="000000"/>
        </w:rPr>
      </w:pPr>
      <w:r>
        <w:rPr>
          <w:color w:val="000000"/>
        </w:rPr>
        <w:t xml:space="preserve">                  </w:t>
      </w:r>
      <w:r w:rsidR="00761B23" w:rsidRPr="0010361A">
        <w:rPr>
          <w:color w:val="000000"/>
        </w:rPr>
        <w:t xml:space="preserve">Wykonawcę, który </w:t>
      </w:r>
      <w:r w:rsidR="00BC057C" w:rsidRPr="0010361A">
        <w:rPr>
          <w:color w:val="000000"/>
        </w:rPr>
        <w:t>w wyniku</w:t>
      </w:r>
      <w:r w:rsidR="00331C64" w:rsidRPr="0010361A">
        <w:rPr>
          <w:color w:val="000000"/>
        </w:rPr>
        <w:t xml:space="preserve"> lekkomyślności lub niedbalstwa przedstawił informac</w:t>
      </w:r>
      <w:r w:rsidR="00761B23" w:rsidRPr="0010361A">
        <w:rPr>
          <w:color w:val="000000"/>
        </w:rPr>
        <w:t xml:space="preserve">je wprowadzające   w błąd </w:t>
      </w:r>
      <w:r w:rsidR="00A07DDE" w:rsidRPr="0010361A">
        <w:rPr>
          <w:color w:val="000000"/>
        </w:rPr>
        <w:t>Z</w:t>
      </w:r>
      <w:r w:rsidR="00331C64" w:rsidRPr="0010361A">
        <w:rPr>
          <w:color w:val="000000"/>
        </w:rPr>
        <w:t>amawiające</w:t>
      </w:r>
      <w:r w:rsidR="00761B23" w:rsidRPr="0010361A">
        <w:rPr>
          <w:color w:val="000000"/>
        </w:rPr>
        <w:t>go, mogące mieć</w:t>
      </w:r>
      <w:r w:rsidR="00A07DDE" w:rsidRPr="0010361A">
        <w:rPr>
          <w:color w:val="000000"/>
        </w:rPr>
        <w:t xml:space="preserve"> istotny wpływ na decyzje podejmowane przez Z</w:t>
      </w:r>
      <w:r w:rsidR="00331C64" w:rsidRPr="0010361A">
        <w:rPr>
          <w:color w:val="000000"/>
        </w:rPr>
        <w:t xml:space="preserve">amawiającego </w:t>
      </w:r>
      <w:r w:rsidR="00C87CA8" w:rsidRPr="0010361A">
        <w:rPr>
          <w:color w:val="000000"/>
        </w:rPr>
        <w:t xml:space="preserve"> </w:t>
      </w:r>
      <w:r w:rsidR="00331C64" w:rsidRPr="0010361A">
        <w:rPr>
          <w:color w:val="000000"/>
        </w:rPr>
        <w:t>w postępowaniu o udzielenie zamówienia;</w:t>
      </w:r>
    </w:p>
    <w:p w:rsidR="00331C64" w:rsidRPr="0010361A" w:rsidRDefault="00331C64" w:rsidP="00331C64">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pkt.18 ustawy </w:t>
      </w:r>
      <w:proofErr w:type="spellStart"/>
      <w:r w:rsidRPr="0010361A">
        <w:rPr>
          <w:b/>
          <w:color w:val="000000"/>
        </w:rPr>
        <w:t>Pzp</w:t>
      </w:r>
      <w:proofErr w:type="spellEnd"/>
      <w:r w:rsidRPr="0010361A">
        <w:rPr>
          <w:b/>
          <w:color w:val="000000"/>
        </w:rPr>
        <w:t xml:space="preserve">.   </w:t>
      </w:r>
    </w:p>
    <w:p w:rsidR="00C87CA8" w:rsidRPr="0010361A" w:rsidRDefault="00C87CA8" w:rsidP="00BC057C">
      <w:pPr>
        <w:autoSpaceDE w:val="0"/>
        <w:autoSpaceDN w:val="0"/>
        <w:adjustRightInd w:val="0"/>
        <w:spacing w:line="276" w:lineRule="auto"/>
        <w:ind w:left="993" w:hanging="993"/>
        <w:jc w:val="both"/>
        <w:rPr>
          <w:color w:val="000000"/>
        </w:rPr>
      </w:pPr>
      <w:r w:rsidRPr="0010361A">
        <w:rPr>
          <w:color w:val="000000"/>
        </w:rPr>
        <w:t xml:space="preserve"> </w:t>
      </w:r>
      <w:r w:rsidR="005B2A6A" w:rsidRPr="0010361A">
        <w:rPr>
          <w:color w:val="000000"/>
        </w:rPr>
        <w:t xml:space="preserve">                 Wykonawcę, który bezprawnie wpływał lub </w:t>
      </w:r>
      <w:r w:rsidRPr="0010361A">
        <w:rPr>
          <w:color w:val="000000"/>
        </w:rPr>
        <w:t>próbo</w:t>
      </w:r>
      <w:r w:rsidR="005B2A6A" w:rsidRPr="0010361A">
        <w:rPr>
          <w:color w:val="000000"/>
        </w:rPr>
        <w:t xml:space="preserve">wał wpłynąć na </w:t>
      </w:r>
      <w:r w:rsidR="00BC057C" w:rsidRPr="0010361A">
        <w:rPr>
          <w:color w:val="000000"/>
        </w:rPr>
        <w:t xml:space="preserve">czynności Zamawiającego lub </w:t>
      </w:r>
      <w:r w:rsidR="00A07DDE" w:rsidRPr="0010361A">
        <w:rPr>
          <w:color w:val="000000"/>
        </w:rPr>
        <w:t xml:space="preserve">pozyskać </w:t>
      </w:r>
      <w:r w:rsidR="005B2A6A" w:rsidRPr="0010361A">
        <w:rPr>
          <w:color w:val="000000"/>
        </w:rPr>
        <w:t xml:space="preserve">informacje poufne, mogące dać mu </w:t>
      </w:r>
      <w:r w:rsidR="00BC057C" w:rsidRPr="0010361A">
        <w:rPr>
          <w:color w:val="000000"/>
        </w:rPr>
        <w:t xml:space="preserve">przewagę </w:t>
      </w:r>
      <w:r w:rsidRPr="0010361A">
        <w:rPr>
          <w:color w:val="000000"/>
        </w:rPr>
        <w:t>w postępowaniu o udzielenie zamówienia;</w:t>
      </w:r>
    </w:p>
    <w:p w:rsidR="00C87CA8" w:rsidRPr="0010361A" w:rsidRDefault="00C87CA8" w:rsidP="00C87CA8">
      <w:pPr>
        <w:autoSpaceDE w:val="0"/>
        <w:autoSpaceDN w:val="0"/>
        <w:adjustRightInd w:val="0"/>
        <w:spacing w:line="276" w:lineRule="auto"/>
        <w:ind w:left="1276" w:hanging="1276"/>
        <w:jc w:val="both"/>
        <w:rPr>
          <w:b/>
          <w:color w:val="000000"/>
        </w:rPr>
      </w:pPr>
      <w:r w:rsidRPr="0010361A">
        <w:rPr>
          <w:color w:val="000000"/>
        </w:rPr>
        <w:lastRenderedPageBreak/>
        <w:t xml:space="preserve">            </w:t>
      </w:r>
      <w:r w:rsidRPr="0010361A">
        <w:rPr>
          <w:b/>
          <w:color w:val="000000"/>
        </w:rPr>
        <w:t xml:space="preserve">pkt.19 ustawy </w:t>
      </w:r>
      <w:proofErr w:type="spellStart"/>
      <w:r w:rsidRPr="0010361A">
        <w:rPr>
          <w:b/>
          <w:color w:val="000000"/>
        </w:rPr>
        <w:t>Pzp</w:t>
      </w:r>
      <w:proofErr w:type="spellEnd"/>
      <w:r w:rsidRPr="0010361A">
        <w:rPr>
          <w:b/>
          <w:color w:val="000000"/>
        </w:rPr>
        <w:t xml:space="preserve">.   </w:t>
      </w:r>
    </w:p>
    <w:p w:rsidR="00C87CA8" w:rsidRPr="0010361A" w:rsidRDefault="00C87CA8" w:rsidP="00BC057C">
      <w:pPr>
        <w:autoSpaceDE w:val="0"/>
        <w:autoSpaceDN w:val="0"/>
        <w:adjustRightInd w:val="0"/>
        <w:spacing w:line="276" w:lineRule="auto"/>
        <w:ind w:left="993" w:hanging="1134"/>
        <w:jc w:val="both"/>
        <w:rPr>
          <w:color w:val="000000"/>
        </w:rPr>
      </w:pPr>
      <w:r w:rsidRPr="0010361A">
        <w:rPr>
          <w:color w:val="000000"/>
        </w:rPr>
        <w:t xml:space="preserve">                  </w:t>
      </w:r>
      <w:r w:rsidR="007324BF">
        <w:rPr>
          <w:color w:val="000000"/>
        </w:rPr>
        <w:t xml:space="preserve">  </w:t>
      </w:r>
      <w:r w:rsidRPr="0010361A">
        <w:rPr>
          <w:color w:val="00000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w:t>
      </w:r>
      <w:r w:rsidR="005B2A6A" w:rsidRPr="0010361A">
        <w:rPr>
          <w:color w:val="000000"/>
        </w:rPr>
        <w:t>y sposób niż przez wykluczenie W</w:t>
      </w:r>
      <w:r w:rsidRPr="0010361A">
        <w:rPr>
          <w:color w:val="000000"/>
        </w:rPr>
        <w:t>ykonawcy z udziału w postępowaniu;</w:t>
      </w:r>
    </w:p>
    <w:p w:rsidR="00C87CA8" w:rsidRPr="0010361A" w:rsidRDefault="00C87CA8" w:rsidP="00C87CA8">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pkt.20 ustawy </w:t>
      </w:r>
      <w:proofErr w:type="spellStart"/>
      <w:r w:rsidRPr="0010361A">
        <w:rPr>
          <w:b/>
          <w:color w:val="000000"/>
        </w:rPr>
        <w:t>Pzp</w:t>
      </w:r>
      <w:proofErr w:type="spellEnd"/>
      <w:r w:rsidRPr="0010361A">
        <w:rPr>
          <w:b/>
          <w:color w:val="000000"/>
        </w:rPr>
        <w:t xml:space="preserve">.   </w:t>
      </w:r>
    </w:p>
    <w:p w:rsidR="00C87CA8" w:rsidRPr="0010361A" w:rsidRDefault="00C87CA8" w:rsidP="00BC057C">
      <w:pPr>
        <w:autoSpaceDE w:val="0"/>
        <w:autoSpaceDN w:val="0"/>
        <w:adjustRightInd w:val="0"/>
        <w:spacing w:line="276" w:lineRule="auto"/>
        <w:ind w:left="993" w:hanging="993"/>
        <w:jc w:val="both"/>
        <w:rPr>
          <w:color w:val="000000"/>
        </w:rPr>
      </w:pPr>
      <w:r w:rsidRPr="0010361A">
        <w:rPr>
          <w:color w:val="000000"/>
        </w:rPr>
        <w:t xml:space="preserve">     </w:t>
      </w:r>
      <w:r w:rsidR="005B2A6A" w:rsidRPr="0010361A">
        <w:rPr>
          <w:color w:val="000000"/>
        </w:rPr>
        <w:t xml:space="preserve">            </w:t>
      </w:r>
      <w:r w:rsidR="007324BF">
        <w:rPr>
          <w:color w:val="000000"/>
        </w:rPr>
        <w:t xml:space="preserve"> </w:t>
      </w:r>
      <w:r w:rsidRPr="0010361A">
        <w:rPr>
          <w:color w:val="000000"/>
        </w:rPr>
        <w:t>Wykonawcę, który z innymi wykonawcami zawarł porozumienie mające na celu</w:t>
      </w:r>
      <w:r w:rsidR="005B2A6A" w:rsidRPr="0010361A">
        <w:rPr>
          <w:color w:val="000000"/>
        </w:rPr>
        <w:t xml:space="preserve"> zakłócenie konkurencji miedzy W</w:t>
      </w:r>
      <w:r w:rsidRPr="0010361A">
        <w:rPr>
          <w:color w:val="000000"/>
        </w:rPr>
        <w:t>ykonawcami w postępowan</w:t>
      </w:r>
      <w:r w:rsidR="005B2A6A" w:rsidRPr="0010361A">
        <w:rPr>
          <w:color w:val="000000"/>
        </w:rPr>
        <w:t>iu o udzielenie zamówienia, co Z</w:t>
      </w:r>
      <w:r w:rsidRPr="0010361A">
        <w:rPr>
          <w:color w:val="000000"/>
        </w:rPr>
        <w:t>amawiający  jest w stanie wykazać za pomocą stosownych środków dowodowych;</w:t>
      </w:r>
    </w:p>
    <w:p w:rsidR="00C87CA8" w:rsidRPr="0010361A" w:rsidRDefault="00C87CA8" w:rsidP="00C87CA8">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pkt.21 ustawy </w:t>
      </w:r>
      <w:proofErr w:type="spellStart"/>
      <w:r w:rsidRPr="0010361A">
        <w:rPr>
          <w:b/>
          <w:color w:val="000000"/>
        </w:rPr>
        <w:t>Pzp</w:t>
      </w:r>
      <w:proofErr w:type="spellEnd"/>
      <w:r w:rsidRPr="0010361A">
        <w:rPr>
          <w:b/>
          <w:color w:val="000000"/>
        </w:rPr>
        <w:t xml:space="preserve">.   </w:t>
      </w:r>
    </w:p>
    <w:p w:rsidR="00C87CA8" w:rsidRPr="0010361A" w:rsidRDefault="005B2A6A" w:rsidP="00BC057C">
      <w:pPr>
        <w:autoSpaceDE w:val="0"/>
        <w:autoSpaceDN w:val="0"/>
        <w:adjustRightInd w:val="0"/>
        <w:spacing w:line="276" w:lineRule="auto"/>
        <w:ind w:left="993" w:hanging="993"/>
        <w:jc w:val="both"/>
        <w:rPr>
          <w:color w:val="000000"/>
        </w:rPr>
      </w:pPr>
      <w:r w:rsidRPr="0010361A">
        <w:rPr>
          <w:color w:val="000000"/>
        </w:rPr>
        <w:t xml:space="preserve">                  </w:t>
      </w:r>
      <w:r w:rsidR="00C87CA8" w:rsidRPr="0010361A">
        <w:rPr>
          <w:color w:val="000000"/>
        </w:rPr>
        <w:t>Wykonawcę będącego podmiotem zbiorowym, wobec którego sąd orzekł zakaz ubiegania się</w:t>
      </w:r>
      <w:r w:rsidR="007324BF">
        <w:rPr>
          <w:color w:val="000000"/>
        </w:rPr>
        <w:t xml:space="preserve">  </w:t>
      </w:r>
      <w:r w:rsidR="00C87CA8" w:rsidRPr="0010361A">
        <w:rPr>
          <w:color w:val="000000"/>
        </w:rPr>
        <w:t>o zamówienia publiczne na podstawie ustawy z dnia 28 października 2002 r. o odpowiedzialności podmiotów zbiorowych za czyny zabronion</w:t>
      </w:r>
      <w:r w:rsidRPr="0010361A">
        <w:rPr>
          <w:color w:val="000000"/>
        </w:rPr>
        <w:t>e pod groźbą kary (</w:t>
      </w:r>
      <w:proofErr w:type="spellStart"/>
      <w:r w:rsidRPr="0010361A">
        <w:rPr>
          <w:color w:val="000000"/>
        </w:rPr>
        <w:t>t.j</w:t>
      </w:r>
      <w:proofErr w:type="spellEnd"/>
      <w:r w:rsidRPr="0010361A">
        <w:rPr>
          <w:color w:val="000000"/>
        </w:rPr>
        <w:t xml:space="preserve">. Dz. U. z 2018 r. poz. 703 </w:t>
      </w:r>
      <w:r w:rsidR="00220D0C" w:rsidRPr="0010361A">
        <w:rPr>
          <w:color w:val="000000"/>
        </w:rPr>
        <w:t>i 1277</w:t>
      </w:r>
      <w:r w:rsidR="00C87CA8" w:rsidRPr="0010361A">
        <w:rPr>
          <w:color w:val="000000"/>
        </w:rPr>
        <w:t>);</w:t>
      </w:r>
    </w:p>
    <w:p w:rsidR="00C87CA8" w:rsidRPr="0010361A" w:rsidRDefault="00C87CA8" w:rsidP="00C87CA8">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pkt.22 ustawy </w:t>
      </w:r>
      <w:proofErr w:type="spellStart"/>
      <w:r w:rsidRPr="0010361A">
        <w:rPr>
          <w:b/>
          <w:color w:val="000000"/>
        </w:rPr>
        <w:t>Pzp</w:t>
      </w:r>
      <w:proofErr w:type="spellEnd"/>
      <w:r w:rsidRPr="0010361A">
        <w:rPr>
          <w:b/>
          <w:color w:val="000000"/>
        </w:rPr>
        <w:t xml:space="preserve">.   </w:t>
      </w:r>
    </w:p>
    <w:p w:rsidR="00C87CA8" w:rsidRPr="0010361A" w:rsidRDefault="005B2A6A" w:rsidP="00BC057C">
      <w:pPr>
        <w:autoSpaceDE w:val="0"/>
        <w:autoSpaceDN w:val="0"/>
        <w:adjustRightInd w:val="0"/>
        <w:spacing w:line="276" w:lineRule="auto"/>
        <w:ind w:left="993" w:hanging="993"/>
        <w:jc w:val="both"/>
        <w:rPr>
          <w:color w:val="000000"/>
        </w:rPr>
      </w:pPr>
      <w:r w:rsidRPr="0010361A">
        <w:rPr>
          <w:color w:val="000000"/>
        </w:rPr>
        <w:t xml:space="preserve">                 </w:t>
      </w:r>
      <w:r w:rsidR="00C87CA8" w:rsidRPr="0010361A">
        <w:rPr>
          <w:color w:val="000000"/>
        </w:rPr>
        <w:t xml:space="preserve">Wykonawcę, wobec którego orzeczono tytułem środka zapobiegawczego zakaz ubiegania się </w:t>
      </w:r>
      <w:r w:rsidR="007324BF">
        <w:rPr>
          <w:color w:val="000000"/>
        </w:rPr>
        <w:t xml:space="preserve">  </w:t>
      </w:r>
      <w:r w:rsidR="00C87CA8" w:rsidRPr="0010361A">
        <w:rPr>
          <w:color w:val="000000"/>
        </w:rPr>
        <w:t>o zamówienie publiczne;</w:t>
      </w:r>
    </w:p>
    <w:p w:rsidR="00C87CA8" w:rsidRPr="0010361A" w:rsidRDefault="00C87CA8" w:rsidP="00C87CA8">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pkt.23 ustawy </w:t>
      </w:r>
      <w:proofErr w:type="spellStart"/>
      <w:r w:rsidRPr="0010361A">
        <w:rPr>
          <w:b/>
          <w:color w:val="000000"/>
        </w:rPr>
        <w:t>Pzp</w:t>
      </w:r>
      <w:proofErr w:type="spellEnd"/>
      <w:r w:rsidRPr="0010361A">
        <w:rPr>
          <w:b/>
          <w:color w:val="000000"/>
        </w:rPr>
        <w:t xml:space="preserve">.   </w:t>
      </w:r>
    </w:p>
    <w:p w:rsidR="00C87CA8" w:rsidRPr="0010361A" w:rsidRDefault="007324BF" w:rsidP="00BC057C">
      <w:pPr>
        <w:autoSpaceDE w:val="0"/>
        <w:autoSpaceDN w:val="0"/>
        <w:adjustRightInd w:val="0"/>
        <w:spacing w:line="276" w:lineRule="auto"/>
        <w:ind w:left="993" w:hanging="993"/>
        <w:jc w:val="both"/>
        <w:rPr>
          <w:color w:val="000000"/>
        </w:rPr>
      </w:pPr>
      <w:r>
        <w:rPr>
          <w:color w:val="000000"/>
        </w:rPr>
        <w:t xml:space="preserve">                 </w:t>
      </w:r>
      <w:r w:rsidR="00C87CA8" w:rsidRPr="0010361A">
        <w:rPr>
          <w:color w:val="000000"/>
        </w:rPr>
        <w:t>Wykonawców, którzy należąc do tej samej grupy kapitałowej, w rozumieniu ustawy z dnia 16 lutego 2007 r. o ochronie konkurencji i k</w:t>
      </w:r>
      <w:r w:rsidR="00761B23" w:rsidRPr="0010361A">
        <w:rPr>
          <w:color w:val="000000"/>
        </w:rPr>
        <w:t>onsumentów (</w:t>
      </w:r>
      <w:r w:rsidR="00220D0C" w:rsidRPr="0010361A">
        <w:rPr>
          <w:color w:val="000000"/>
        </w:rPr>
        <w:t xml:space="preserve">Dz. U. z 2018 r. </w:t>
      </w:r>
      <w:r w:rsidR="0061010D" w:rsidRPr="0010361A">
        <w:rPr>
          <w:color w:val="000000"/>
        </w:rPr>
        <w:t>poz. 798</w:t>
      </w:r>
      <w:r w:rsidR="00220D0C" w:rsidRPr="0010361A">
        <w:rPr>
          <w:color w:val="000000"/>
        </w:rPr>
        <w:t>,</w:t>
      </w:r>
      <w:r w:rsidR="0061010D" w:rsidRPr="0010361A">
        <w:rPr>
          <w:color w:val="000000"/>
        </w:rPr>
        <w:t xml:space="preserve"> </w:t>
      </w:r>
      <w:r w:rsidR="00220D0C" w:rsidRPr="0010361A">
        <w:rPr>
          <w:color w:val="000000"/>
        </w:rPr>
        <w:t>650, 1637 i 1669</w:t>
      </w:r>
      <w:r w:rsidR="00C87CA8" w:rsidRPr="0010361A">
        <w:rPr>
          <w:color w:val="000000"/>
        </w:rPr>
        <w:t>), złożyli odrębne oferty, oferty częściowe lub wnioski o dopuszczenie do udziału w postępowaniu, chyba że wykażą, że istniejące między nimi powiązania nie prowadzą do zakłócenia konkurencji                                w postępowaniu o udzielenie zamówienia.</w:t>
      </w:r>
    </w:p>
    <w:p w:rsidR="00C87CA8" w:rsidRPr="0010361A" w:rsidRDefault="00E43710" w:rsidP="00C87CA8">
      <w:pPr>
        <w:autoSpaceDE w:val="0"/>
        <w:autoSpaceDN w:val="0"/>
        <w:adjustRightInd w:val="0"/>
        <w:spacing w:line="276" w:lineRule="auto"/>
        <w:rPr>
          <w:b/>
          <w:bCs/>
          <w:color w:val="000000" w:themeColor="text1"/>
        </w:rPr>
      </w:pPr>
      <w:r w:rsidRPr="0010361A">
        <w:rPr>
          <w:b/>
          <w:bCs/>
          <w:color w:val="000000" w:themeColor="text1"/>
        </w:rPr>
        <w:t xml:space="preserve">             2.   O</w:t>
      </w:r>
      <w:r w:rsidR="00C87CA8" w:rsidRPr="0010361A">
        <w:rPr>
          <w:b/>
          <w:bCs/>
          <w:color w:val="000000" w:themeColor="text1"/>
        </w:rPr>
        <w:t xml:space="preserve"> których mowa w art. 24 ust. 5 pkt 1, </w:t>
      </w:r>
    </w:p>
    <w:p w:rsidR="00C87CA8" w:rsidRPr="0010361A" w:rsidRDefault="00C87CA8" w:rsidP="00C87CA8">
      <w:pPr>
        <w:autoSpaceDE w:val="0"/>
        <w:autoSpaceDN w:val="0"/>
        <w:adjustRightInd w:val="0"/>
        <w:spacing w:line="276" w:lineRule="auto"/>
        <w:ind w:left="1134" w:hanging="1134"/>
        <w:rPr>
          <w:b/>
          <w:bCs/>
          <w:color w:val="000000" w:themeColor="text1"/>
        </w:rPr>
      </w:pPr>
      <w:r w:rsidRPr="0010361A">
        <w:rPr>
          <w:b/>
          <w:bCs/>
          <w:color w:val="000000" w:themeColor="text1"/>
        </w:rPr>
        <w:t xml:space="preserve">                  Z postępowania o udzielenie zamówienia zamawiający wykluczy </w:t>
      </w:r>
      <w:r w:rsidR="004971F1" w:rsidRPr="0010361A">
        <w:rPr>
          <w:b/>
          <w:bCs/>
          <w:color w:val="000000" w:themeColor="text1"/>
        </w:rPr>
        <w:t>W</w:t>
      </w:r>
      <w:r w:rsidRPr="0010361A">
        <w:rPr>
          <w:b/>
          <w:bCs/>
          <w:color w:val="000000" w:themeColor="text1"/>
        </w:rPr>
        <w:t>ykonawcę:</w:t>
      </w:r>
    </w:p>
    <w:p w:rsidR="00C87CA8" w:rsidRPr="0010361A" w:rsidRDefault="00C87CA8" w:rsidP="00C87CA8">
      <w:pPr>
        <w:autoSpaceDE w:val="0"/>
        <w:autoSpaceDN w:val="0"/>
        <w:adjustRightInd w:val="0"/>
        <w:spacing w:line="276" w:lineRule="auto"/>
        <w:ind w:left="1276" w:hanging="1276"/>
        <w:jc w:val="both"/>
        <w:rPr>
          <w:b/>
          <w:color w:val="000000" w:themeColor="text1"/>
        </w:rPr>
      </w:pPr>
      <w:r w:rsidRPr="0010361A">
        <w:rPr>
          <w:color w:val="000000" w:themeColor="text1"/>
        </w:rPr>
        <w:t xml:space="preserve">            </w:t>
      </w:r>
      <w:r w:rsidR="00BC057C" w:rsidRPr="0010361A">
        <w:rPr>
          <w:color w:val="000000" w:themeColor="text1"/>
        </w:rPr>
        <w:t xml:space="preserve">    </w:t>
      </w:r>
      <w:r w:rsidRPr="0010361A">
        <w:rPr>
          <w:color w:val="000000" w:themeColor="text1"/>
        </w:rPr>
        <w:t xml:space="preserve">  </w:t>
      </w:r>
      <w:r w:rsidRPr="0010361A">
        <w:rPr>
          <w:b/>
          <w:color w:val="000000" w:themeColor="text1"/>
        </w:rPr>
        <w:t xml:space="preserve">pkt.1 ustawy </w:t>
      </w:r>
      <w:proofErr w:type="spellStart"/>
      <w:r w:rsidRPr="0010361A">
        <w:rPr>
          <w:b/>
          <w:color w:val="000000" w:themeColor="text1"/>
        </w:rPr>
        <w:t>Pzp</w:t>
      </w:r>
      <w:proofErr w:type="spellEnd"/>
      <w:r w:rsidRPr="0010361A">
        <w:rPr>
          <w:b/>
          <w:color w:val="000000" w:themeColor="text1"/>
        </w:rPr>
        <w:t xml:space="preserve">.   </w:t>
      </w:r>
    </w:p>
    <w:p w:rsidR="002E3957" w:rsidRPr="0010361A" w:rsidRDefault="00C87CA8" w:rsidP="002E3957">
      <w:pPr>
        <w:autoSpaceDE w:val="0"/>
        <w:autoSpaceDN w:val="0"/>
        <w:adjustRightInd w:val="0"/>
        <w:spacing w:line="276" w:lineRule="auto"/>
        <w:ind w:left="993" w:hanging="993"/>
        <w:jc w:val="both"/>
        <w:rPr>
          <w:color w:val="000000" w:themeColor="text1"/>
        </w:rPr>
      </w:pPr>
      <w:r w:rsidRPr="0010361A">
        <w:rPr>
          <w:color w:val="000000" w:themeColor="text1"/>
        </w:rPr>
        <w:t xml:space="preserve">                 W stosunku do którego otwarto likwidację, w z</w:t>
      </w:r>
      <w:r w:rsidR="00761B23" w:rsidRPr="0010361A">
        <w:rPr>
          <w:color w:val="000000" w:themeColor="text1"/>
        </w:rPr>
        <w:t xml:space="preserve">atwierdzonym przez sąd układzie </w:t>
      </w:r>
      <w:r w:rsidRPr="0010361A">
        <w:rPr>
          <w:color w:val="000000" w:themeColor="text1"/>
        </w:rPr>
        <w:t>w postępowaniu restrukturyzacyjnym jest przewidziane zaspokojenie wierzycieli przez likwidacje jego majątku lub sąd zarządził likwidacje jego majątku w trybie art. 332</w:t>
      </w:r>
      <w:r w:rsidR="007324BF">
        <w:rPr>
          <w:color w:val="000000" w:themeColor="text1"/>
        </w:rPr>
        <w:t xml:space="preserve"> ust. 1 ustawy z dnia 15 maja  </w:t>
      </w:r>
      <w:r w:rsidRPr="0010361A">
        <w:rPr>
          <w:color w:val="000000" w:themeColor="text1"/>
        </w:rPr>
        <w:t xml:space="preserve"> 2015 r. – Prawo restrukturyzacyjne (Dz. U. </w:t>
      </w:r>
      <w:r w:rsidR="00761B23" w:rsidRPr="0010361A">
        <w:rPr>
          <w:color w:val="000000" w:themeColor="text1"/>
        </w:rPr>
        <w:t>z 2017 poz. 1508</w:t>
      </w:r>
      <w:r w:rsidR="00CF65A4" w:rsidRPr="0010361A">
        <w:rPr>
          <w:color w:val="000000" w:themeColor="text1"/>
        </w:rPr>
        <w:t xml:space="preserve"> oraz z</w:t>
      </w:r>
      <w:r w:rsidR="00D617E9" w:rsidRPr="0010361A">
        <w:rPr>
          <w:color w:val="000000" w:themeColor="text1"/>
        </w:rPr>
        <w:t xml:space="preserve"> 2018 poz. 149, 398, 1544</w:t>
      </w:r>
      <w:r w:rsidRPr="0010361A">
        <w:rPr>
          <w:color w:val="000000" w:themeColor="text1"/>
        </w:rPr>
        <w:t>) lub którego u</w:t>
      </w:r>
      <w:r w:rsidR="009361A1" w:rsidRPr="0010361A">
        <w:rPr>
          <w:color w:val="000000" w:themeColor="text1"/>
        </w:rPr>
        <w:t>padłość ogłoszono, z wyjątkiem W</w:t>
      </w:r>
      <w:r w:rsidRPr="0010361A">
        <w:rPr>
          <w:color w:val="000000" w:themeColor="text1"/>
        </w:rP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w:t>
      </w:r>
      <w:r w:rsidR="00021038" w:rsidRPr="0010361A">
        <w:rPr>
          <w:color w:val="000000" w:themeColor="text1"/>
        </w:rPr>
        <w:t>upadłościowe (D</w:t>
      </w:r>
      <w:r w:rsidR="00CF65A4" w:rsidRPr="0010361A">
        <w:rPr>
          <w:color w:val="000000" w:themeColor="text1"/>
        </w:rPr>
        <w:t>z. U. z 2017 r. poz. 2344, 2491 oraz</w:t>
      </w:r>
      <w:r w:rsidR="00021038" w:rsidRPr="0010361A">
        <w:rPr>
          <w:color w:val="000000" w:themeColor="text1"/>
        </w:rPr>
        <w:t xml:space="preserve"> z </w:t>
      </w:r>
      <w:r w:rsidR="00D617E9" w:rsidRPr="0010361A">
        <w:rPr>
          <w:color w:val="000000" w:themeColor="text1"/>
        </w:rPr>
        <w:t>2018 r. po. 398, 685, 1544</w:t>
      </w:r>
      <w:r w:rsidR="002E3957" w:rsidRPr="0010361A">
        <w:rPr>
          <w:color w:val="000000" w:themeColor="text1"/>
        </w:rPr>
        <w:t>)</w:t>
      </w:r>
    </w:p>
    <w:p w:rsidR="00C87CA8" w:rsidRPr="0010361A" w:rsidRDefault="00C87CA8" w:rsidP="00C87CA8">
      <w:pPr>
        <w:autoSpaceDE w:val="0"/>
        <w:autoSpaceDN w:val="0"/>
        <w:adjustRightInd w:val="0"/>
        <w:spacing w:line="276" w:lineRule="auto"/>
        <w:jc w:val="both"/>
        <w:rPr>
          <w:b/>
          <w:color w:val="000000"/>
        </w:rPr>
      </w:pPr>
      <w:r w:rsidRPr="0010361A">
        <w:rPr>
          <w:color w:val="000000"/>
        </w:rPr>
        <w:t xml:space="preserve">            </w:t>
      </w:r>
      <w:r w:rsidR="00AC3BB0" w:rsidRPr="0010361A">
        <w:rPr>
          <w:b/>
          <w:color w:val="000000"/>
        </w:rPr>
        <w:t xml:space="preserve"> 3.  Wykluczenie W</w:t>
      </w:r>
      <w:r w:rsidRPr="0010361A">
        <w:rPr>
          <w:b/>
          <w:color w:val="000000"/>
        </w:rPr>
        <w:t>ykonawcy następuje:</w:t>
      </w:r>
    </w:p>
    <w:p w:rsidR="00CD255D" w:rsidRPr="0010361A" w:rsidRDefault="00C87CA8" w:rsidP="004B1E71">
      <w:pPr>
        <w:pStyle w:val="Akapitzlist"/>
        <w:numPr>
          <w:ilvl w:val="0"/>
          <w:numId w:val="31"/>
        </w:numPr>
        <w:autoSpaceDE w:val="0"/>
        <w:autoSpaceDN w:val="0"/>
        <w:adjustRightInd w:val="0"/>
        <w:spacing w:line="276" w:lineRule="auto"/>
        <w:jc w:val="both"/>
        <w:rPr>
          <w:color w:val="000000"/>
        </w:rPr>
      </w:pPr>
      <w:r w:rsidRPr="0010361A">
        <w:rPr>
          <w:color w:val="000000"/>
        </w:rPr>
        <w:t xml:space="preserve">w przypadkach, o których mowa w art. 24 ust. 1 pkt 13 lit. a-c i pkt 14, gdy osoba, o której mowa w tych przepisach została skazana za przestępstwo wymienione w art. 24 ust. 1 pkt 13 lit. a-c, jeżeli nie upłynęło 5 lat od dnia </w:t>
      </w:r>
      <w:r w:rsidRPr="0010361A">
        <w:rPr>
          <w:color w:val="000000"/>
        </w:rPr>
        <w:lastRenderedPageBreak/>
        <w:t>uprawomocnienia się wyroku potwierdzającego zaistnienie jednej z podstaw wykluczenia, chyba że w tym wyroku został określony inny okres wykluczenia;</w:t>
      </w:r>
    </w:p>
    <w:p w:rsidR="00CD255D" w:rsidRPr="0010361A" w:rsidRDefault="00C87CA8" w:rsidP="004B1E71">
      <w:pPr>
        <w:pStyle w:val="Akapitzlist"/>
        <w:numPr>
          <w:ilvl w:val="0"/>
          <w:numId w:val="31"/>
        </w:numPr>
        <w:autoSpaceDE w:val="0"/>
        <w:autoSpaceDN w:val="0"/>
        <w:adjustRightInd w:val="0"/>
        <w:spacing w:line="276" w:lineRule="auto"/>
        <w:jc w:val="both"/>
        <w:rPr>
          <w:color w:val="000000"/>
        </w:rPr>
      </w:pPr>
      <w:r w:rsidRPr="0010361A">
        <w:rPr>
          <w:color w:val="000000"/>
        </w:rPr>
        <w:t xml:space="preserve">w przypadkach, o których mowa: w art. 24 ust. 1 pkt 13 lit. d i pkt 14, gdy osoba, o której mowa w tych przepisach, została skazana za przestępstwo wymienione w art. 24 ust. 1 </w:t>
      </w:r>
      <w:r w:rsidR="00BC057C" w:rsidRPr="0010361A">
        <w:rPr>
          <w:color w:val="000000"/>
        </w:rPr>
        <w:t xml:space="preserve">pkt 13 lit. d, w ust. 1 pkt 15 </w:t>
      </w:r>
      <w:r w:rsidRPr="0010361A">
        <w:rPr>
          <w:color w:val="000000"/>
        </w:rPr>
        <w:t>– jeżeli nie upłynęły 3 lata od dnia odpowiedniego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CD255D" w:rsidRPr="0010361A" w:rsidRDefault="00C87CA8" w:rsidP="004B1E71">
      <w:pPr>
        <w:pStyle w:val="Akapitzlist"/>
        <w:numPr>
          <w:ilvl w:val="0"/>
          <w:numId w:val="31"/>
        </w:numPr>
        <w:autoSpaceDE w:val="0"/>
        <w:autoSpaceDN w:val="0"/>
        <w:adjustRightInd w:val="0"/>
        <w:spacing w:line="276" w:lineRule="auto"/>
        <w:jc w:val="both"/>
        <w:rPr>
          <w:color w:val="000000"/>
        </w:rPr>
      </w:pPr>
      <w:r w:rsidRPr="0010361A">
        <w:rPr>
          <w:color w:val="000000"/>
        </w:rPr>
        <w:t>w przypadkach, o których mowa w art. 24 ust. 1 pkt 18 i 20, jeżeli nie upłynęły 3 lata od dnia zaistnienia zdarzenia będącego podstawą wykluczenia;</w:t>
      </w:r>
    </w:p>
    <w:p w:rsidR="00CD255D" w:rsidRPr="0010361A" w:rsidRDefault="00C87CA8" w:rsidP="004B1E71">
      <w:pPr>
        <w:pStyle w:val="Akapitzlist"/>
        <w:numPr>
          <w:ilvl w:val="0"/>
          <w:numId w:val="31"/>
        </w:numPr>
        <w:autoSpaceDE w:val="0"/>
        <w:autoSpaceDN w:val="0"/>
        <w:adjustRightInd w:val="0"/>
        <w:spacing w:line="276" w:lineRule="auto"/>
        <w:jc w:val="both"/>
        <w:rPr>
          <w:color w:val="000000"/>
        </w:rPr>
      </w:pPr>
      <w:r w:rsidRPr="0010361A">
        <w:rPr>
          <w:color w:val="000000"/>
        </w:rPr>
        <w:t>w przypadku, o którym mowa w art. 24. ust. 1 pkt 21, jeżeli nie upłynął okres, na  jaki    został prawomocnie orzeczony zakaz ubiegania się o zamówienie publiczne;</w:t>
      </w:r>
    </w:p>
    <w:p w:rsidR="00C87CA8" w:rsidRPr="0010361A" w:rsidRDefault="00C87CA8" w:rsidP="004B1E71">
      <w:pPr>
        <w:pStyle w:val="Akapitzlist"/>
        <w:numPr>
          <w:ilvl w:val="0"/>
          <w:numId w:val="31"/>
        </w:numPr>
        <w:autoSpaceDE w:val="0"/>
        <w:autoSpaceDN w:val="0"/>
        <w:adjustRightInd w:val="0"/>
        <w:spacing w:line="276" w:lineRule="auto"/>
        <w:jc w:val="both"/>
        <w:rPr>
          <w:color w:val="000000"/>
        </w:rPr>
      </w:pPr>
      <w:r w:rsidRPr="0010361A">
        <w:rPr>
          <w:color w:val="000000"/>
        </w:rPr>
        <w:t>w przypadku, o którym mowa w art. 24 ust. 1 pkt</w:t>
      </w:r>
      <w:r w:rsidR="00CF65A4" w:rsidRPr="0010361A">
        <w:rPr>
          <w:color w:val="000000"/>
        </w:rPr>
        <w:t xml:space="preserve"> 22, jeżeli nie upłynął okres </w:t>
      </w:r>
      <w:r w:rsidRPr="0010361A">
        <w:rPr>
          <w:color w:val="000000"/>
        </w:rPr>
        <w:t>obowiązywania zakazu ubiegania się o zamówienie publiczne.</w:t>
      </w:r>
    </w:p>
    <w:p w:rsidR="00BC057C" w:rsidRPr="0010361A" w:rsidRDefault="00BC057C" w:rsidP="00BC057C">
      <w:pPr>
        <w:pStyle w:val="Akapitzlist"/>
        <w:autoSpaceDE w:val="0"/>
        <w:autoSpaceDN w:val="0"/>
        <w:adjustRightInd w:val="0"/>
        <w:spacing w:line="276" w:lineRule="auto"/>
        <w:ind w:left="992"/>
        <w:jc w:val="both"/>
        <w:rPr>
          <w:color w:val="000000"/>
        </w:rPr>
      </w:pPr>
    </w:p>
    <w:p w:rsidR="00C87CA8" w:rsidRPr="0010361A" w:rsidRDefault="00C87CA8" w:rsidP="00BC057C">
      <w:pPr>
        <w:autoSpaceDE w:val="0"/>
        <w:autoSpaceDN w:val="0"/>
        <w:adjustRightInd w:val="0"/>
        <w:spacing w:line="276" w:lineRule="auto"/>
        <w:ind w:left="993" w:hanging="1276"/>
        <w:jc w:val="both"/>
        <w:rPr>
          <w:color w:val="000000"/>
        </w:rPr>
      </w:pPr>
      <w:r w:rsidRPr="0010361A">
        <w:rPr>
          <w:color w:val="000000"/>
        </w:rPr>
        <w:t xml:space="preserve">       </w:t>
      </w:r>
      <w:r w:rsidR="00531B70" w:rsidRPr="0010361A">
        <w:rPr>
          <w:color w:val="000000"/>
        </w:rPr>
        <w:t xml:space="preserve">     </w:t>
      </w:r>
      <w:r w:rsidRPr="0010361A">
        <w:rPr>
          <w:color w:val="000000"/>
        </w:rPr>
        <w:t xml:space="preserve">        </w:t>
      </w:r>
      <w:r w:rsidR="00BC057C" w:rsidRPr="0010361A">
        <w:rPr>
          <w:color w:val="000000"/>
        </w:rPr>
        <w:t xml:space="preserve">4. </w:t>
      </w:r>
      <w:r w:rsidR="00531B70" w:rsidRPr="0010361A">
        <w:rPr>
          <w:color w:val="000000"/>
        </w:rPr>
        <w:t xml:space="preserve"> </w:t>
      </w:r>
      <w:r w:rsidRPr="0010361A">
        <w:rPr>
          <w:color w:val="000000"/>
        </w:rPr>
        <w:t>Wykonawca, który podlega wykluczeniu na podstawie art. 24 ust. 1 pkt. 13 i 14 oraz pkt. 16-20 lub ust. 5 pkt. 1, może przedstawić dowody na to, że podjęte przez niego środki są wystarczające d</w:t>
      </w:r>
      <w:r w:rsidR="00021038" w:rsidRPr="0010361A">
        <w:rPr>
          <w:color w:val="000000"/>
        </w:rPr>
        <w:t xml:space="preserve">o wykazania jego rzetelności, w </w:t>
      </w:r>
      <w:r w:rsidRPr="0010361A">
        <w:rPr>
          <w:color w:val="000000"/>
        </w:rPr>
        <w:t>szczególności udowodnić naprawienie szkody wyrządzonej przestępstwem lub przestępstwem skarbowym, zadośćuczynienie pieniężne za doznana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postępowaniu wykonawcy. Przepisu zdania pierwszego</w:t>
      </w:r>
      <w:r w:rsidR="00021038" w:rsidRPr="0010361A">
        <w:rPr>
          <w:color w:val="000000"/>
        </w:rPr>
        <w:t xml:space="preserve"> nie stosuje się, jeżeli wobec W</w:t>
      </w:r>
      <w:r w:rsidRPr="0010361A">
        <w:rPr>
          <w:color w:val="000000"/>
        </w:rPr>
        <w:t>ykonawcy, będącego przedmiotem zbiorowym, orzeczono prawomocnym wyrokiem sądu zakaz ubiegania się o udzielenie zamówienia oraz nie upłynął określony w tym wyroku okres obowiązywania tego zakazu.</w:t>
      </w:r>
    </w:p>
    <w:p w:rsidR="00C87CA8" w:rsidRPr="0010361A" w:rsidRDefault="00C87CA8" w:rsidP="00531B70">
      <w:pPr>
        <w:autoSpaceDE w:val="0"/>
        <w:autoSpaceDN w:val="0"/>
        <w:adjustRightInd w:val="0"/>
        <w:spacing w:line="276" w:lineRule="auto"/>
        <w:ind w:left="993" w:hanging="993"/>
        <w:jc w:val="both"/>
        <w:rPr>
          <w:color w:val="000000"/>
        </w:rPr>
      </w:pPr>
      <w:r w:rsidRPr="0010361A">
        <w:rPr>
          <w:color w:val="000000"/>
        </w:rPr>
        <w:t xml:space="preserve">                 </w:t>
      </w:r>
      <w:r w:rsidR="00531B70" w:rsidRPr="0010361A">
        <w:rPr>
          <w:color w:val="000000"/>
        </w:rPr>
        <w:t>5.</w:t>
      </w:r>
      <w:r w:rsidRPr="0010361A">
        <w:rPr>
          <w:color w:val="000000"/>
        </w:rPr>
        <w:t xml:space="preserve">Wykonawca nie podlega wykluczeniu, jeżeli </w:t>
      </w:r>
      <w:r w:rsidR="00CF65A4" w:rsidRPr="0010361A">
        <w:rPr>
          <w:color w:val="000000"/>
        </w:rPr>
        <w:t>Z</w:t>
      </w:r>
      <w:r w:rsidR="00021038" w:rsidRPr="0010361A">
        <w:rPr>
          <w:color w:val="000000"/>
        </w:rPr>
        <w:t xml:space="preserve">amawiający uwzględniając wagę </w:t>
      </w:r>
      <w:r w:rsidRPr="0010361A">
        <w:rPr>
          <w:color w:val="000000"/>
        </w:rPr>
        <w:t xml:space="preserve">i </w:t>
      </w:r>
      <w:r w:rsidR="00021038" w:rsidRPr="0010361A">
        <w:rPr>
          <w:color w:val="000000"/>
        </w:rPr>
        <w:t>szczególne okoliczności czynu W</w:t>
      </w:r>
      <w:r w:rsidRPr="0010361A">
        <w:rPr>
          <w:color w:val="000000"/>
        </w:rPr>
        <w:t>ykonawcy, uzna za wystarczające dowody przedstawione na podstawie</w:t>
      </w:r>
      <w:r w:rsidR="007324BF">
        <w:rPr>
          <w:color w:val="000000"/>
        </w:rPr>
        <w:t xml:space="preserve">   </w:t>
      </w:r>
      <w:r w:rsidRPr="0010361A">
        <w:rPr>
          <w:color w:val="000000"/>
        </w:rPr>
        <w:t>pkt 4.</w:t>
      </w:r>
    </w:p>
    <w:p w:rsidR="00C87CA8" w:rsidRPr="0010361A" w:rsidRDefault="00C87CA8" w:rsidP="00C87CA8">
      <w:pPr>
        <w:autoSpaceDE w:val="0"/>
        <w:autoSpaceDN w:val="0"/>
        <w:adjustRightInd w:val="0"/>
        <w:spacing w:line="276" w:lineRule="auto"/>
        <w:jc w:val="both"/>
      </w:pPr>
      <w:r w:rsidRPr="0010361A">
        <w:t xml:space="preserve">                6.  </w:t>
      </w:r>
      <w:r w:rsidR="006E622A" w:rsidRPr="0010361A">
        <w:t>Ofertę W</w:t>
      </w:r>
      <w:r w:rsidRPr="0010361A">
        <w:t>ykonawcy wykluczonego uznaje się za odrzuconą.</w:t>
      </w:r>
    </w:p>
    <w:p w:rsidR="00C87CA8" w:rsidRPr="0010361A" w:rsidRDefault="00C87CA8" w:rsidP="006E622A">
      <w:pPr>
        <w:autoSpaceDE w:val="0"/>
        <w:autoSpaceDN w:val="0"/>
        <w:adjustRightInd w:val="0"/>
        <w:spacing w:line="276" w:lineRule="auto"/>
        <w:jc w:val="both"/>
        <w:rPr>
          <w:color w:val="000000"/>
        </w:rPr>
      </w:pPr>
    </w:p>
    <w:p w:rsidR="00C87CA8" w:rsidRPr="0010361A" w:rsidRDefault="00D677C9" w:rsidP="00D677C9">
      <w:pPr>
        <w:tabs>
          <w:tab w:val="center" w:pos="4513"/>
        </w:tabs>
        <w:suppressAutoHyphens/>
        <w:spacing w:line="276" w:lineRule="auto"/>
        <w:jc w:val="both"/>
        <w:rPr>
          <w:b/>
          <w:bCs/>
        </w:rPr>
      </w:pPr>
      <w:r w:rsidRPr="0010361A">
        <w:rPr>
          <w:b/>
          <w:bCs/>
        </w:rPr>
        <w:t xml:space="preserve">§ </w:t>
      </w:r>
      <w:r w:rsidR="00C668C7">
        <w:rPr>
          <w:b/>
          <w:bCs/>
        </w:rPr>
        <w:t>9</w:t>
      </w:r>
      <w:r w:rsidR="00C87CA8" w:rsidRPr="0010361A">
        <w:rPr>
          <w:b/>
          <w:bCs/>
        </w:rPr>
        <w:t>. Wykaz oświadczeń lub dokumentów, potwierdzających spełnienie warunków udziału w postępowaniu oraz brak podstaw wykluczenia.</w:t>
      </w:r>
    </w:p>
    <w:p w:rsidR="00C668C7" w:rsidRDefault="00C668C7" w:rsidP="00C668C7">
      <w:pPr>
        <w:autoSpaceDE w:val="0"/>
        <w:autoSpaceDN w:val="0"/>
        <w:adjustRightInd w:val="0"/>
        <w:ind w:left="709" w:hanging="709"/>
        <w:jc w:val="both"/>
        <w:rPr>
          <w:b/>
          <w:bCs/>
          <w:color w:val="000000"/>
        </w:rPr>
      </w:pPr>
      <w:r>
        <w:rPr>
          <w:b/>
          <w:bCs/>
          <w:color w:val="000000"/>
        </w:rPr>
        <w:t xml:space="preserve">    </w:t>
      </w:r>
      <w:r w:rsidRPr="00B67BC6">
        <w:rPr>
          <w:b/>
          <w:bCs/>
          <w:color w:val="000000"/>
        </w:rPr>
        <w:t>1.</w:t>
      </w:r>
      <w:r>
        <w:rPr>
          <w:b/>
          <w:bCs/>
          <w:color w:val="000000"/>
        </w:rPr>
        <w:t xml:space="preserve"> </w:t>
      </w:r>
      <w:r w:rsidRPr="004B34F2">
        <w:rPr>
          <w:b/>
          <w:bCs/>
          <w:color w:val="000000"/>
        </w:rPr>
        <w:t>Wykaz oświadczeń w celu wstępnego potwierdzenia, że wykonawca spełnia warunki</w:t>
      </w:r>
      <w:r>
        <w:rPr>
          <w:b/>
          <w:bCs/>
          <w:color w:val="000000"/>
        </w:rPr>
        <w:t xml:space="preserve"> udziału w postę</w:t>
      </w:r>
      <w:r w:rsidRPr="004B34F2">
        <w:rPr>
          <w:b/>
          <w:bCs/>
          <w:color w:val="000000"/>
        </w:rPr>
        <w:t>powaniu oraz nie podlega wykluczeniu z post</w:t>
      </w:r>
      <w:r>
        <w:rPr>
          <w:b/>
          <w:bCs/>
          <w:color w:val="000000"/>
        </w:rPr>
        <w:t>ę</w:t>
      </w:r>
      <w:r w:rsidRPr="004B34F2">
        <w:rPr>
          <w:b/>
          <w:bCs/>
          <w:color w:val="000000"/>
        </w:rPr>
        <w:t>powania</w:t>
      </w:r>
      <w:r>
        <w:rPr>
          <w:b/>
          <w:bCs/>
          <w:color w:val="000000"/>
        </w:rPr>
        <w:t>.</w:t>
      </w:r>
    </w:p>
    <w:p w:rsidR="00C668C7" w:rsidRPr="004B34F2" w:rsidRDefault="00C668C7" w:rsidP="00C668C7">
      <w:pPr>
        <w:autoSpaceDE w:val="0"/>
        <w:autoSpaceDN w:val="0"/>
        <w:adjustRightInd w:val="0"/>
        <w:jc w:val="both"/>
        <w:rPr>
          <w:b/>
          <w:bCs/>
          <w:color w:val="000000"/>
        </w:rPr>
      </w:pPr>
    </w:p>
    <w:p w:rsidR="00C668C7" w:rsidRDefault="00C668C7" w:rsidP="00C668C7">
      <w:pPr>
        <w:autoSpaceDE w:val="0"/>
        <w:autoSpaceDN w:val="0"/>
        <w:adjustRightInd w:val="0"/>
        <w:rPr>
          <w:i/>
          <w:iCs/>
          <w:color w:val="000000"/>
        </w:rPr>
      </w:pPr>
      <w:r>
        <w:rPr>
          <w:i/>
          <w:iCs/>
          <w:color w:val="000000"/>
        </w:rPr>
        <w:t xml:space="preserve">          </w:t>
      </w:r>
      <w:r w:rsidRPr="004B34F2">
        <w:rPr>
          <w:i/>
          <w:iCs/>
          <w:color w:val="000000"/>
        </w:rPr>
        <w:t>Wykonawcy winni przedłożyć następujące dokumenty:</w:t>
      </w:r>
    </w:p>
    <w:p w:rsidR="00C668C7" w:rsidRPr="00B67BC6" w:rsidRDefault="00C668C7" w:rsidP="00C668C7">
      <w:pPr>
        <w:autoSpaceDE w:val="0"/>
        <w:autoSpaceDN w:val="0"/>
        <w:adjustRightInd w:val="0"/>
        <w:rPr>
          <w:i/>
          <w:iCs/>
          <w:color w:val="000000"/>
          <w:sz w:val="16"/>
          <w:szCs w:val="16"/>
        </w:rPr>
      </w:pPr>
    </w:p>
    <w:p w:rsidR="00C668C7" w:rsidRDefault="00C668C7" w:rsidP="00C668C7">
      <w:pPr>
        <w:autoSpaceDE w:val="0"/>
        <w:autoSpaceDN w:val="0"/>
        <w:adjustRightInd w:val="0"/>
        <w:ind w:left="851" w:hanging="851"/>
        <w:jc w:val="both"/>
        <w:rPr>
          <w:b/>
          <w:bCs/>
          <w:iCs/>
          <w:color w:val="000000"/>
        </w:rPr>
      </w:pPr>
      <w:r>
        <w:rPr>
          <w:color w:val="000000"/>
        </w:rPr>
        <w:t xml:space="preserve">      </w:t>
      </w:r>
      <w:r w:rsidRPr="004B34F2">
        <w:rPr>
          <w:color w:val="000000"/>
        </w:rPr>
        <w:t>1)</w:t>
      </w:r>
      <w:r>
        <w:rPr>
          <w:color w:val="000000"/>
        </w:rPr>
        <w:t>.</w:t>
      </w:r>
      <w:r w:rsidRPr="004B34F2">
        <w:rPr>
          <w:color w:val="000000"/>
        </w:rPr>
        <w:t xml:space="preserve"> oświadczenie o spełnieniu warunków udziału i nie podleganiu wykluczeniu z postępowania</w:t>
      </w:r>
      <w:r>
        <w:rPr>
          <w:color w:val="000000"/>
        </w:rPr>
        <w:t xml:space="preserve"> </w:t>
      </w:r>
      <w:r w:rsidRPr="004B34F2">
        <w:rPr>
          <w:color w:val="000000"/>
        </w:rPr>
        <w:t>(zwane dalej Oświadczeniem) stanowiące wstępne potwierdzenie, że wykonawca nie podlega</w:t>
      </w:r>
      <w:r>
        <w:rPr>
          <w:color w:val="000000"/>
        </w:rPr>
        <w:t xml:space="preserve"> </w:t>
      </w:r>
      <w:r w:rsidRPr="004B34F2">
        <w:rPr>
          <w:color w:val="000000"/>
        </w:rPr>
        <w:t>wykluczeniu oraz spełnia warunki udziału w post</w:t>
      </w:r>
      <w:r>
        <w:rPr>
          <w:color w:val="000000"/>
        </w:rPr>
        <w:t>ę</w:t>
      </w:r>
      <w:r w:rsidRPr="004B34F2">
        <w:rPr>
          <w:color w:val="000000"/>
        </w:rPr>
        <w:t>powaniu; niepodleganiu wykluczeniu oraz</w:t>
      </w:r>
      <w:r>
        <w:rPr>
          <w:color w:val="000000"/>
        </w:rPr>
        <w:t xml:space="preserve"> </w:t>
      </w:r>
      <w:r w:rsidRPr="004B34F2">
        <w:rPr>
          <w:color w:val="000000"/>
        </w:rPr>
        <w:t xml:space="preserve">spełnianiu warunków udziału </w:t>
      </w:r>
      <w:r w:rsidRPr="004B34F2">
        <w:rPr>
          <w:b/>
          <w:bCs/>
          <w:color w:val="000000"/>
        </w:rPr>
        <w:t xml:space="preserve">– </w:t>
      </w:r>
      <w:r w:rsidRPr="00906903">
        <w:rPr>
          <w:b/>
          <w:bCs/>
          <w:iCs/>
          <w:color w:val="000000"/>
        </w:rPr>
        <w:t>zał. nr 2</w:t>
      </w:r>
    </w:p>
    <w:p w:rsidR="00C668C7" w:rsidRPr="00906903" w:rsidRDefault="00C668C7" w:rsidP="00C668C7">
      <w:pPr>
        <w:autoSpaceDE w:val="0"/>
        <w:autoSpaceDN w:val="0"/>
        <w:adjustRightInd w:val="0"/>
        <w:ind w:left="851" w:hanging="851"/>
        <w:jc w:val="both"/>
        <w:rPr>
          <w:b/>
          <w:bCs/>
          <w:iCs/>
          <w:color w:val="000000"/>
        </w:rPr>
      </w:pPr>
    </w:p>
    <w:p w:rsidR="00C668C7" w:rsidRDefault="00C668C7" w:rsidP="00C668C7">
      <w:pPr>
        <w:autoSpaceDE w:val="0"/>
        <w:autoSpaceDN w:val="0"/>
        <w:adjustRightInd w:val="0"/>
        <w:ind w:left="1276" w:hanging="1276"/>
        <w:jc w:val="both"/>
        <w:rPr>
          <w:i/>
          <w:color w:val="000000"/>
        </w:rPr>
      </w:pPr>
      <w:r>
        <w:rPr>
          <w:color w:val="000000"/>
        </w:rPr>
        <w:lastRenderedPageBreak/>
        <w:t xml:space="preserve">               </w:t>
      </w:r>
      <w:r w:rsidRPr="004B34F2">
        <w:rPr>
          <w:color w:val="000000"/>
        </w:rPr>
        <w:t>a)</w:t>
      </w:r>
      <w:r>
        <w:rPr>
          <w:color w:val="000000"/>
        </w:rPr>
        <w:t>.</w:t>
      </w:r>
      <w:r w:rsidRPr="004B34F2">
        <w:rPr>
          <w:color w:val="000000"/>
        </w:rPr>
        <w:t xml:space="preserve"> </w:t>
      </w:r>
      <w:r>
        <w:rPr>
          <w:color w:val="000000"/>
        </w:rPr>
        <w:t xml:space="preserve"> </w:t>
      </w:r>
      <w:r w:rsidRPr="004B34F2">
        <w:rPr>
          <w:color w:val="000000"/>
        </w:rPr>
        <w:t xml:space="preserve">W przypadku wspólnego ubiegania się o zamówienie przez wykonawców, </w:t>
      </w:r>
      <w:r>
        <w:rPr>
          <w:color w:val="000000"/>
        </w:rPr>
        <w:t xml:space="preserve">               </w:t>
      </w:r>
      <w:r w:rsidRPr="00682254">
        <w:rPr>
          <w:i/>
          <w:color w:val="000000"/>
        </w:rPr>
        <w:t>Oświadczenie składa każdy z wykonawców wspólnie ubiegających się o zamówienie;</w:t>
      </w:r>
    </w:p>
    <w:p w:rsidR="00C668C7" w:rsidRPr="00420747" w:rsidRDefault="00C668C7" w:rsidP="00C668C7">
      <w:pPr>
        <w:autoSpaceDE w:val="0"/>
        <w:autoSpaceDN w:val="0"/>
        <w:adjustRightInd w:val="0"/>
        <w:ind w:left="1276" w:hanging="1276"/>
        <w:jc w:val="both"/>
        <w:rPr>
          <w:color w:val="000000"/>
          <w:sz w:val="16"/>
          <w:szCs w:val="16"/>
        </w:rPr>
      </w:pPr>
    </w:p>
    <w:p w:rsidR="00C668C7" w:rsidRDefault="00C668C7" w:rsidP="00C668C7">
      <w:pPr>
        <w:autoSpaceDE w:val="0"/>
        <w:autoSpaceDN w:val="0"/>
        <w:adjustRightInd w:val="0"/>
        <w:ind w:left="1276" w:hanging="1276"/>
        <w:jc w:val="both"/>
        <w:rPr>
          <w:color w:val="000000"/>
        </w:rPr>
      </w:pPr>
      <w:r>
        <w:rPr>
          <w:color w:val="000000"/>
        </w:rPr>
        <w:t xml:space="preserve">                      D</w:t>
      </w:r>
      <w:r w:rsidRPr="004B34F2">
        <w:rPr>
          <w:color w:val="000000"/>
        </w:rPr>
        <w:t xml:space="preserve">okumenty </w:t>
      </w:r>
      <w:r>
        <w:rPr>
          <w:color w:val="000000"/>
        </w:rPr>
        <w:t>m</w:t>
      </w:r>
      <w:r w:rsidRPr="004B34F2">
        <w:rPr>
          <w:color w:val="000000"/>
        </w:rPr>
        <w:t>usz</w:t>
      </w:r>
      <w:r>
        <w:rPr>
          <w:color w:val="000000"/>
        </w:rPr>
        <w:t xml:space="preserve">ą </w:t>
      </w:r>
      <w:r w:rsidRPr="004B34F2">
        <w:rPr>
          <w:color w:val="000000"/>
        </w:rPr>
        <w:t>potwierdzać spełnienie warunków udziału w</w:t>
      </w:r>
      <w:r>
        <w:rPr>
          <w:color w:val="000000"/>
        </w:rPr>
        <w:t xml:space="preserve"> </w:t>
      </w:r>
      <w:r w:rsidRPr="004B34F2">
        <w:rPr>
          <w:color w:val="000000"/>
        </w:rPr>
        <w:t>postępowaniu, brak podstaw wykluczenia  w zakresie, w którym każdy z</w:t>
      </w:r>
      <w:r>
        <w:rPr>
          <w:color w:val="000000"/>
        </w:rPr>
        <w:t xml:space="preserve"> </w:t>
      </w:r>
      <w:r w:rsidRPr="004B34F2">
        <w:rPr>
          <w:color w:val="000000"/>
        </w:rPr>
        <w:t>wykonawców wykazuje spełnienie warunków udziału w postępowaniu;</w:t>
      </w:r>
    </w:p>
    <w:p w:rsidR="00C668C7" w:rsidRPr="00420747" w:rsidRDefault="00C668C7" w:rsidP="00C668C7">
      <w:pPr>
        <w:autoSpaceDE w:val="0"/>
        <w:autoSpaceDN w:val="0"/>
        <w:adjustRightInd w:val="0"/>
        <w:ind w:left="1276" w:hanging="1276"/>
        <w:jc w:val="both"/>
        <w:rPr>
          <w:color w:val="000000"/>
          <w:sz w:val="16"/>
          <w:szCs w:val="16"/>
        </w:rPr>
      </w:pPr>
    </w:p>
    <w:p w:rsidR="00C668C7" w:rsidRPr="004B34F2" w:rsidRDefault="00C668C7" w:rsidP="00C668C7">
      <w:pPr>
        <w:autoSpaceDE w:val="0"/>
        <w:autoSpaceDN w:val="0"/>
        <w:adjustRightInd w:val="0"/>
        <w:ind w:left="1276" w:hanging="1276"/>
        <w:jc w:val="both"/>
        <w:rPr>
          <w:color w:val="000000"/>
        </w:rPr>
      </w:pPr>
      <w:r>
        <w:rPr>
          <w:color w:val="000000"/>
        </w:rPr>
        <w:t xml:space="preserve">                     W</w:t>
      </w:r>
      <w:r w:rsidRPr="004B34F2">
        <w:rPr>
          <w:color w:val="000000"/>
        </w:rPr>
        <w:t xml:space="preserve"> oświadczeniach należy wypełnić jedynie te działy i sekcje, które dotyczą warunków udziału</w:t>
      </w:r>
      <w:r>
        <w:rPr>
          <w:color w:val="000000"/>
        </w:rPr>
        <w:t xml:space="preserve"> </w:t>
      </w:r>
      <w:r w:rsidRPr="004B34F2">
        <w:rPr>
          <w:color w:val="000000"/>
        </w:rPr>
        <w:t>i potwierdzających brak podstaw do wykluczenia na podstawie treści ogłoszenia o zamówieniu i</w:t>
      </w:r>
      <w:r>
        <w:rPr>
          <w:color w:val="000000"/>
        </w:rPr>
        <w:t xml:space="preserve"> </w:t>
      </w:r>
      <w:r w:rsidRPr="004B34F2">
        <w:rPr>
          <w:color w:val="000000"/>
        </w:rPr>
        <w:t>niniejszej specyfikacji. Wypełnienie pozostałych, nie wymaganych działów i sekcji nie będzie</w:t>
      </w:r>
      <w:r>
        <w:rPr>
          <w:color w:val="000000"/>
        </w:rPr>
        <w:t xml:space="preserve"> </w:t>
      </w:r>
      <w:r w:rsidRPr="004B34F2">
        <w:rPr>
          <w:color w:val="000000"/>
        </w:rPr>
        <w:t>miało wpływu na ocenę oferty.</w:t>
      </w:r>
    </w:p>
    <w:p w:rsidR="00C668C7" w:rsidRDefault="00C668C7" w:rsidP="00C668C7">
      <w:pPr>
        <w:autoSpaceDE w:val="0"/>
        <w:autoSpaceDN w:val="0"/>
        <w:adjustRightInd w:val="0"/>
        <w:ind w:left="851" w:hanging="851"/>
        <w:jc w:val="both"/>
        <w:rPr>
          <w:b/>
          <w:bCs/>
          <w:color w:val="000000"/>
          <w:u w:val="single"/>
        </w:rPr>
      </w:pPr>
      <w:r>
        <w:rPr>
          <w:b/>
          <w:bCs/>
          <w:color w:val="000000"/>
        </w:rPr>
        <w:t xml:space="preserve">      </w:t>
      </w:r>
      <w:r w:rsidRPr="004B34F2">
        <w:rPr>
          <w:b/>
          <w:bCs/>
          <w:color w:val="000000"/>
        </w:rPr>
        <w:t>2)</w:t>
      </w:r>
      <w:r>
        <w:rPr>
          <w:b/>
          <w:bCs/>
          <w:color w:val="000000"/>
        </w:rPr>
        <w:t xml:space="preserve">. </w:t>
      </w:r>
      <w:r w:rsidRPr="004B34F2">
        <w:rPr>
          <w:b/>
          <w:bCs/>
          <w:color w:val="000000"/>
        </w:rPr>
        <w:t xml:space="preserve"> </w:t>
      </w:r>
      <w:r>
        <w:rPr>
          <w:b/>
          <w:bCs/>
          <w:color w:val="000000"/>
        </w:rPr>
        <w:t xml:space="preserve"> </w:t>
      </w:r>
      <w:r w:rsidRPr="008C6F4D">
        <w:rPr>
          <w:b/>
          <w:bCs/>
          <w:color w:val="000000"/>
          <w:u w:val="single"/>
        </w:rPr>
        <w:t xml:space="preserve">W   terminie   3 dni   od   zamieszczenia   na   stronie  internetowej   zamawiającego informacji   z   otwarcia   ofert,   o   której   mowa   w  art.  86  ust. 3 </w:t>
      </w:r>
      <w:proofErr w:type="spellStart"/>
      <w:r w:rsidRPr="008C6F4D">
        <w:rPr>
          <w:b/>
          <w:bCs/>
          <w:color w:val="000000"/>
          <w:u w:val="single"/>
        </w:rPr>
        <w:t>Pzp</w:t>
      </w:r>
      <w:proofErr w:type="spellEnd"/>
      <w:r w:rsidRPr="008C6F4D">
        <w:rPr>
          <w:b/>
          <w:bCs/>
          <w:color w:val="000000"/>
          <w:u w:val="single"/>
        </w:rPr>
        <w:t xml:space="preserve">  Wykonawca zobowiązany   jest   przekazać   Zamawiającemu  oświadczenie  o  przynależności   lub braku   przynależności do tej samej grupy kapitałowej, o której mowa w art. 24 ust. 1 pkt 23 ustawy </w:t>
      </w:r>
      <w:proofErr w:type="spellStart"/>
      <w:r w:rsidRPr="008C6F4D">
        <w:rPr>
          <w:b/>
          <w:bCs/>
          <w:color w:val="000000"/>
          <w:u w:val="single"/>
        </w:rPr>
        <w:t>Pzp</w:t>
      </w:r>
      <w:proofErr w:type="spellEnd"/>
      <w:r>
        <w:rPr>
          <w:b/>
          <w:bCs/>
          <w:color w:val="000000"/>
          <w:u w:val="single"/>
        </w:rPr>
        <w:t>.</w:t>
      </w:r>
    </w:p>
    <w:p w:rsidR="00C668C7" w:rsidRPr="00A1037A" w:rsidRDefault="00C668C7" w:rsidP="00C668C7">
      <w:pPr>
        <w:autoSpaceDE w:val="0"/>
        <w:autoSpaceDN w:val="0"/>
        <w:adjustRightInd w:val="0"/>
        <w:ind w:left="851" w:hanging="851"/>
        <w:jc w:val="both"/>
        <w:rPr>
          <w:bCs/>
          <w:color w:val="000000"/>
        </w:rPr>
      </w:pPr>
      <w:r>
        <w:rPr>
          <w:b/>
          <w:bCs/>
          <w:color w:val="000000"/>
        </w:rPr>
        <w:t xml:space="preserve">             </w:t>
      </w:r>
      <w:r w:rsidRPr="008C6F4D">
        <w:rPr>
          <w:b/>
          <w:bCs/>
          <w:color w:val="000000"/>
        </w:rPr>
        <w:t xml:space="preserve"> – </w:t>
      </w:r>
      <w:r w:rsidRPr="00A1037A">
        <w:rPr>
          <w:bCs/>
          <w:color w:val="000000"/>
        </w:rPr>
        <w:t>wzór zał. nr 3</w:t>
      </w:r>
    </w:p>
    <w:p w:rsidR="00C668C7" w:rsidRPr="008C6F4D" w:rsidRDefault="00C668C7" w:rsidP="00C668C7">
      <w:pPr>
        <w:autoSpaceDE w:val="0"/>
        <w:autoSpaceDN w:val="0"/>
        <w:adjustRightInd w:val="0"/>
        <w:ind w:left="851" w:hanging="851"/>
        <w:jc w:val="both"/>
        <w:rPr>
          <w:b/>
          <w:bCs/>
          <w:color w:val="000000"/>
          <w:u w:val="single"/>
        </w:rPr>
      </w:pPr>
    </w:p>
    <w:p w:rsidR="00C668C7" w:rsidRPr="008C6F4D" w:rsidRDefault="00C668C7" w:rsidP="00C668C7">
      <w:pPr>
        <w:autoSpaceDE w:val="0"/>
        <w:autoSpaceDN w:val="0"/>
        <w:adjustRightInd w:val="0"/>
        <w:ind w:left="851" w:hanging="851"/>
        <w:jc w:val="both"/>
        <w:rPr>
          <w:b/>
          <w:bCs/>
          <w:color w:val="000000"/>
        </w:rPr>
      </w:pPr>
      <w:r w:rsidRPr="008C6F4D">
        <w:rPr>
          <w:b/>
          <w:bCs/>
          <w:color w:val="000000"/>
        </w:rPr>
        <w:t xml:space="preserve">               </w:t>
      </w:r>
      <w:r w:rsidRPr="00C70B4A">
        <w:rPr>
          <w:b/>
          <w:bCs/>
          <w:color w:val="000000"/>
        </w:rPr>
        <w:t>Wraz ze złożeniem oświadczenia, Wykonawca może przedstawić dowody, że powiązania z innym wykonawcą nie prowadzą do zakłócenia konkurencji w postępowaniu o udzielenie zamówienia.</w:t>
      </w:r>
    </w:p>
    <w:p w:rsidR="00C668C7" w:rsidRPr="008C6F4D" w:rsidRDefault="00C668C7" w:rsidP="00C668C7">
      <w:pPr>
        <w:autoSpaceDE w:val="0"/>
        <w:autoSpaceDN w:val="0"/>
        <w:adjustRightInd w:val="0"/>
        <w:jc w:val="both"/>
        <w:rPr>
          <w:b/>
          <w:bCs/>
          <w:color w:val="000000"/>
        </w:rPr>
      </w:pPr>
    </w:p>
    <w:p w:rsidR="00C668C7" w:rsidRDefault="00C668C7" w:rsidP="00C668C7">
      <w:pPr>
        <w:autoSpaceDE w:val="0"/>
        <w:autoSpaceDN w:val="0"/>
        <w:adjustRightInd w:val="0"/>
        <w:ind w:left="851" w:hanging="851"/>
        <w:jc w:val="both"/>
        <w:rPr>
          <w:b/>
          <w:bCs/>
          <w:color w:val="000000"/>
        </w:rPr>
      </w:pPr>
      <w:r>
        <w:rPr>
          <w:b/>
          <w:bCs/>
          <w:color w:val="000000"/>
        </w:rPr>
        <w:t xml:space="preserve">       </w:t>
      </w:r>
      <w:r w:rsidRPr="004B34F2">
        <w:rPr>
          <w:b/>
          <w:bCs/>
          <w:color w:val="000000"/>
        </w:rPr>
        <w:t xml:space="preserve">2. Wykaz </w:t>
      </w:r>
      <w:r>
        <w:rPr>
          <w:b/>
          <w:bCs/>
          <w:color w:val="000000"/>
        </w:rPr>
        <w:t xml:space="preserve">  </w:t>
      </w:r>
      <w:r w:rsidRPr="004B34F2">
        <w:rPr>
          <w:b/>
          <w:bCs/>
          <w:color w:val="000000"/>
        </w:rPr>
        <w:t>dokumentów</w:t>
      </w:r>
      <w:r>
        <w:rPr>
          <w:b/>
          <w:bCs/>
          <w:color w:val="000000"/>
        </w:rPr>
        <w:t xml:space="preserve"> </w:t>
      </w:r>
      <w:r w:rsidRPr="004B34F2">
        <w:rPr>
          <w:b/>
          <w:bCs/>
          <w:color w:val="000000"/>
        </w:rPr>
        <w:t xml:space="preserve"> i </w:t>
      </w:r>
      <w:r>
        <w:rPr>
          <w:b/>
          <w:bCs/>
          <w:color w:val="000000"/>
        </w:rPr>
        <w:t xml:space="preserve"> </w:t>
      </w:r>
      <w:r w:rsidRPr="004B34F2">
        <w:rPr>
          <w:b/>
          <w:bCs/>
          <w:color w:val="000000"/>
        </w:rPr>
        <w:t>oświadczeń,</w:t>
      </w:r>
      <w:r>
        <w:rPr>
          <w:b/>
          <w:bCs/>
          <w:color w:val="000000"/>
        </w:rPr>
        <w:t xml:space="preserve">  </w:t>
      </w:r>
      <w:r w:rsidRPr="004B34F2">
        <w:rPr>
          <w:b/>
          <w:bCs/>
          <w:color w:val="000000"/>
        </w:rPr>
        <w:t xml:space="preserve"> które</w:t>
      </w:r>
      <w:r>
        <w:rPr>
          <w:b/>
          <w:bCs/>
          <w:color w:val="000000"/>
        </w:rPr>
        <w:t xml:space="preserve">  </w:t>
      </w:r>
      <w:r w:rsidRPr="004B34F2">
        <w:rPr>
          <w:b/>
          <w:bCs/>
          <w:color w:val="000000"/>
        </w:rPr>
        <w:t>wykonawca składa w postępowaniu na</w:t>
      </w:r>
      <w:r>
        <w:rPr>
          <w:b/>
          <w:bCs/>
          <w:color w:val="000000"/>
        </w:rPr>
        <w:t xml:space="preserve"> </w:t>
      </w:r>
      <w:r w:rsidRPr="004B34F2">
        <w:rPr>
          <w:b/>
          <w:bCs/>
          <w:color w:val="000000"/>
        </w:rPr>
        <w:t xml:space="preserve">wezwanie </w:t>
      </w:r>
      <w:r>
        <w:rPr>
          <w:b/>
          <w:bCs/>
          <w:color w:val="000000"/>
        </w:rPr>
        <w:t xml:space="preserve"> </w:t>
      </w:r>
      <w:r w:rsidRPr="004B34F2">
        <w:rPr>
          <w:b/>
          <w:bCs/>
          <w:color w:val="000000"/>
        </w:rPr>
        <w:t xml:space="preserve">zamawiającego </w:t>
      </w:r>
      <w:r>
        <w:rPr>
          <w:b/>
          <w:bCs/>
          <w:color w:val="000000"/>
        </w:rPr>
        <w:t xml:space="preserve"> </w:t>
      </w:r>
      <w:r w:rsidRPr="004B34F2">
        <w:rPr>
          <w:b/>
          <w:bCs/>
          <w:color w:val="000000"/>
        </w:rPr>
        <w:t xml:space="preserve">na </w:t>
      </w:r>
      <w:r>
        <w:rPr>
          <w:b/>
          <w:bCs/>
          <w:color w:val="000000"/>
        </w:rPr>
        <w:t xml:space="preserve"> </w:t>
      </w:r>
      <w:r w:rsidRPr="004B34F2">
        <w:rPr>
          <w:b/>
          <w:bCs/>
          <w:color w:val="000000"/>
        </w:rPr>
        <w:t>potwierdzenie</w:t>
      </w:r>
      <w:r>
        <w:rPr>
          <w:b/>
          <w:bCs/>
          <w:color w:val="000000"/>
        </w:rPr>
        <w:t xml:space="preserve"> </w:t>
      </w:r>
      <w:r w:rsidRPr="004B34F2">
        <w:rPr>
          <w:b/>
          <w:bCs/>
          <w:color w:val="000000"/>
        </w:rPr>
        <w:t xml:space="preserve"> okoliczności </w:t>
      </w:r>
      <w:r>
        <w:rPr>
          <w:b/>
          <w:bCs/>
          <w:color w:val="000000"/>
        </w:rPr>
        <w:t xml:space="preserve"> </w:t>
      </w:r>
      <w:r w:rsidRPr="004B34F2">
        <w:rPr>
          <w:b/>
          <w:bCs/>
          <w:color w:val="000000"/>
        </w:rPr>
        <w:t xml:space="preserve">o </w:t>
      </w:r>
      <w:r>
        <w:rPr>
          <w:b/>
          <w:bCs/>
          <w:color w:val="000000"/>
        </w:rPr>
        <w:t xml:space="preserve"> </w:t>
      </w:r>
      <w:r w:rsidRPr="004B34F2">
        <w:rPr>
          <w:b/>
          <w:bCs/>
          <w:color w:val="000000"/>
        </w:rPr>
        <w:t xml:space="preserve">których </w:t>
      </w:r>
      <w:r>
        <w:rPr>
          <w:b/>
          <w:bCs/>
          <w:color w:val="000000"/>
        </w:rPr>
        <w:t xml:space="preserve"> </w:t>
      </w:r>
      <w:r w:rsidRPr="004B34F2">
        <w:rPr>
          <w:b/>
          <w:bCs/>
          <w:color w:val="000000"/>
        </w:rPr>
        <w:t>mowa w art. 25</w:t>
      </w:r>
      <w:r>
        <w:rPr>
          <w:b/>
          <w:bCs/>
          <w:color w:val="000000"/>
        </w:rPr>
        <w:t xml:space="preserve"> </w:t>
      </w:r>
      <w:r w:rsidRPr="004B34F2">
        <w:rPr>
          <w:b/>
          <w:bCs/>
          <w:color w:val="000000"/>
        </w:rPr>
        <w:t>ust. 1 pkt 3 ustawy:</w:t>
      </w:r>
    </w:p>
    <w:p w:rsidR="00C668C7" w:rsidRPr="00EA5BB0" w:rsidRDefault="00C668C7" w:rsidP="00C668C7">
      <w:pPr>
        <w:autoSpaceDE w:val="0"/>
        <w:autoSpaceDN w:val="0"/>
        <w:adjustRightInd w:val="0"/>
        <w:jc w:val="both"/>
        <w:rPr>
          <w:b/>
          <w:bCs/>
          <w:color w:val="000000"/>
          <w:sz w:val="16"/>
          <w:szCs w:val="16"/>
        </w:rPr>
      </w:pPr>
    </w:p>
    <w:p w:rsidR="00C668C7" w:rsidRDefault="00C668C7" w:rsidP="00C668C7">
      <w:pPr>
        <w:autoSpaceDE w:val="0"/>
        <w:autoSpaceDN w:val="0"/>
        <w:adjustRightInd w:val="0"/>
        <w:ind w:left="851"/>
        <w:jc w:val="both"/>
        <w:rPr>
          <w:b/>
          <w:bCs/>
          <w:iCs/>
          <w:color w:val="000000"/>
          <w:sz w:val="22"/>
          <w:szCs w:val="22"/>
          <w:u w:val="single"/>
        </w:rPr>
      </w:pPr>
      <w:r w:rsidRPr="008A4D84">
        <w:rPr>
          <w:b/>
          <w:bCs/>
          <w:iCs/>
          <w:color w:val="000000"/>
          <w:sz w:val="22"/>
          <w:szCs w:val="22"/>
          <w:u w:val="single"/>
        </w:rPr>
        <w:t>Niżej  wymienionych  dokumentów  nie należy doł</w:t>
      </w:r>
      <w:r>
        <w:rPr>
          <w:b/>
          <w:bCs/>
          <w:iCs/>
          <w:color w:val="000000"/>
          <w:sz w:val="22"/>
          <w:szCs w:val="22"/>
          <w:u w:val="single"/>
        </w:rPr>
        <w:t xml:space="preserve">ączać </w:t>
      </w:r>
      <w:r w:rsidRPr="008A4D84">
        <w:rPr>
          <w:b/>
          <w:bCs/>
          <w:iCs/>
          <w:color w:val="000000"/>
          <w:sz w:val="22"/>
          <w:szCs w:val="22"/>
          <w:u w:val="single"/>
        </w:rPr>
        <w:t xml:space="preserve">do oferty. </w:t>
      </w:r>
      <w:r>
        <w:rPr>
          <w:b/>
          <w:bCs/>
          <w:iCs/>
          <w:color w:val="000000"/>
          <w:sz w:val="22"/>
          <w:szCs w:val="22"/>
          <w:u w:val="single"/>
        </w:rPr>
        <w:t xml:space="preserve"> </w:t>
      </w:r>
      <w:r w:rsidRPr="008A4D84">
        <w:rPr>
          <w:b/>
          <w:bCs/>
          <w:iCs/>
          <w:color w:val="000000"/>
          <w:sz w:val="22"/>
          <w:szCs w:val="22"/>
          <w:u w:val="single"/>
        </w:rPr>
        <w:t>Wykonawca, którego oferta zosta</w:t>
      </w:r>
      <w:r>
        <w:rPr>
          <w:b/>
          <w:bCs/>
          <w:iCs/>
          <w:color w:val="000000"/>
          <w:sz w:val="22"/>
          <w:szCs w:val="22"/>
          <w:u w:val="single"/>
        </w:rPr>
        <w:t>nie najwyżej oceniona</w:t>
      </w:r>
      <w:r w:rsidRPr="008A4D84">
        <w:rPr>
          <w:b/>
          <w:bCs/>
          <w:iCs/>
          <w:color w:val="000000"/>
          <w:sz w:val="22"/>
          <w:szCs w:val="22"/>
          <w:u w:val="single"/>
        </w:rPr>
        <w:t xml:space="preserve">  zostanie </w:t>
      </w:r>
      <w:r>
        <w:rPr>
          <w:b/>
          <w:bCs/>
          <w:iCs/>
          <w:color w:val="000000"/>
          <w:sz w:val="22"/>
          <w:szCs w:val="22"/>
          <w:u w:val="single"/>
        </w:rPr>
        <w:t>wezwany odrębnym pismem do złożenia w terminie 5 dni następujących oświadczeń i dokumentów:</w:t>
      </w:r>
    </w:p>
    <w:p w:rsidR="00C668C7" w:rsidRPr="008A4D84" w:rsidRDefault="00C668C7" w:rsidP="00C668C7">
      <w:pPr>
        <w:autoSpaceDE w:val="0"/>
        <w:autoSpaceDN w:val="0"/>
        <w:adjustRightInd w:val="0"/>
        <w:ind w:left="851"/>
        <w:jc w:val="both"/>
        <w:rPr>
          <w:b/>
          <w:bCs/>
          <w:iCs/>
          <w:color w:val="000000"/>
          <w:sz w:val="22"/>
          <w:szCs w:val="22"/>
          <w:u w:val="single"/>
        </w:rPr>
      </w:pPr>
    </w:p>
    <w:p w:rsidR="00C668C7" w:rsidRDefault="00C668C7" w:rsidP="00C668C7">
      <w:pPr>
        <w:autoSpaceDE w:val="0"/>
        <w:autoSpaceDN w:val="0"/>
        <w:adjustRightInd w:val="0"/>
        <w:ind w:left="1134" w:hanging="1134"/>
        <w:jc w:val="both"/>
        <w:rPr>
          <w:color w:val="000000"/>
        </w:rPr>
      </w:pPr>
      <w:r>
        <w:rPr>
          <w:color w:val="000000"/>
        </w:rPr>
        <w:t xml:space="preserve">             </w:t>
      </w:r>
      <w:r w:rsidRPr="004B34F2">
        <w:rPr>
          <w:color w:val="000000"/>
        </w:rPr>
        <w:t>1)</w:t>
      </w:r>
      <w:r>
        <w:rPr>
          <w:color w:val="000000"/>
        </w:rPr>
        <w:t xml:space="preserve">. </w:t>
      </w:r>
      <w:r w:rsidRPr="004B34F2">
        <w:rPr>
          <w:color w:val="000000"/>
        </w:rPr>
        <w:t xml:space="preserve"> odpis</w:t>
      </w:r>
      <w:r>
        <w:rPr>
          <w:color w:val="000000"/>
        </w:rPr>
        <w:t xml:space="preserve">  </w:t>
      </w:r>
      <w:r w:rsidRPr="004B34F2">
        <w:rPr>
          <w:color w:val="000000"/>
        </w:rPr>
        <w:t xml:space="preserve"> z </w:t>
      </w:r>
      <w:r>
        <w:rPr>
          <w:color w:val="000000"/>
        </w:rPr>
        <w:t xml:space="preserve"> </w:t>
      </w:r>
      <w:r w:rsidRPr="004B34F2">
        <w:rPr>
          <w:color w:val="000000"/>
        </w:rPr>
        <w:t>właściwego</w:t>
      </w:r>
      <w:r>
        <w:rPr>
          <w:color w:val="000000"/>
        </w:rPr>
        <w:t xml:space="preserve"> </w:t>
      </w:r>
      <w:r w:rsidRPr="004B34F2">
        <w:rPr>
          <w:color w:val="000000"/>
        </w:rPr>
        <w:t xml:space="preserve"> </w:t>
      </w:r>
      <w:r>
        <w:rPr>
          <w:color w:val="000000"/>
        </w:rPr>
        <w:t xml:space="preserve"> </w:t>
      </w:r>
      <w:r w:rsidRPr="004B34F2">
        <w:rPr>
          <w:color w:val="000000"/>
        </w:rPr>
        <w:t>rejestru</w:t>
      </w:r>
      <w:r>
        <w:rPr>
          <w:color w:val="000000"/>
        </w:rPr>
        <w:t xml:space="preserve"> </w:t>
      </w:r>
      <w:r w:rsidRPr="004B34F2">
        <w:rPr>
          <w:color w:val="000000"/>
        </w:rPr>
        <w:t xml:space="preserve"> lub </w:t>
      </w:r>
      <w:r>
        <w:rPr>
          <w:color w:val="000000"/>
        </w:rPr>
        <w:t xml:space="preserve"> </w:t>
      </w:r>
      <w:r w:rsidRPr="004B34F2">
        <w:rPr>
          <w:color w:val="000000"/>
        </w:rPr>
        <w:t>z</w:t>
      </w:r>
      <w:r>
        <w:rPr>
          <w:color w:val="000000"/>
        </w:rPr>
        <w:t xml:space="preserve"> </w:t>
      </w:r>
      <w:r w:rsidRPr="004B34F2">
        <w:rPr>
          <w:color w:val="000000"/>
        </w:rPr>
        <w:t xml:space="preserve"> centralnej </w:t>
      </w:r>
      <w:r>
        <w:rPr>
          <w:color w:val="000000"/>
        </w:rPr>
        <w:t xml:space="preserve"> </w:t>
      </w:r>
      <w:r w:rsidRPr="004B34F2">
        <w:rPr>
          <w:color w:val="000000"/>
        </w:rPr>
        <w:t xml:space="preserve">ewidencji </w:t>
      </w:r>
      <w:r>
        <w:rPr>
          <w:color w:val="000000"/>
        </w:rPr>
        <w:t xml:space="preserve"> </w:t>
      </w:r>
      <w:r w:rsidRPr="004B34F2">
        <w:rPr>
          <w:color w:val="000000"/>
        </w:rPr>
        <w:t>i</w:t>
      </w:r>
      <w:r>
        <w:rPr>
          <w:color w:val="000000"/>
        </w:rPr>
        <w:t xml:space="preserve"> </w:t>
      </w:r>
      <w:r w:rsidRPr="004B34F2">
        <w:rPr>
          <w:color w:val="000000"/>
        </w:rPr>
        <w:t xml:space="preserve"> informacji </w:t>
      </w:r>
      <w:r>
        <w:rPr>
          <w:color w:val="000000"/>
        </w:rPr>
        <w:t xml:space="preserve"> </w:t>
      </w:r>
      <w:r w:rsidRPr="004B34F2">
        <w:rPr>
          <w:color w:val="000000"/>
        </w:rPr>
        <w:t>o</w:t>
      </w:r>
      <w:r>
        <w:rPr>
          <w:color w:val="000000"/>
        </w:rPr>
        <w:t xml:space="preserve"> </w:t>
      </w:r>
      <w:r w:rsidRPr="004B34F2">
        <w:rPr>
          <w:color w:val="000000"/>
        </w:rPr>
        <w:t xml:space="preserve"> działalności</w:t>
      </w:r>
      <w:r>
        <w:rPr>
          <w:color w:val="000000"/>
        </w:rPr>
        <w:t xml:space="preserve"> </w:t>
      </w:r>
      <w:r w:rsidRPr="004B34F2">
        <w:rPr>
          <w:color w:val="000000"/>
        </w:rPr>
        <w:t xml:space="preserve">gospodarczej, </w:t>
      </w:r>
      <w:r>
        <w:rPr>
          <w:color w:val="000000"/>
        </w:rPr>
        <w:t xml:space="preserve"> </w:t>
      </w:r>
      <w:r w:rsidRPr="004B34F2">
        <w:rPr>
          <w:color w:val="000000"/>
        </w:rPr>
        <w:t xml:space="preserve">jeżeli </w:t>
      </w:r>
      <w:r>
        <w:rPr>
          <w:color w:val="000000"/>
        </w:rPr>
        <w:t xml:space="preserve"> </w:t>
      </w:r>
      <w:r w:rsidRPr="004B34F2">
        <w:rPr>
          <w:color w:val="000000"/>
        </w:rPr>
        <w:t xml:space="preserve">odrębne </w:t>
      </w:r>
      <w:r>
        <w:rPr>
          <w:color w:val="000000"/>
        </w:rPr>
        <w:t xml:space="preserve"> </w:t>
      </w:r>
      <w:r w:rsidRPr="004B34F2">
        <w:rPr>
          <w:color w:val="000000"/>
        </w:rPr>
        <w:t xml:space="preserve">przepisy </w:t>
      </w:r>
      <w:r>
        <w:rPr>
          <w:color w:val="000000"/>
        </w:rPr>
        <w:t xml:space="preserve"> </w:t>
      </w:r>
      <w:r w:rsidRPr="004B34F2">
        <w:rPr>
          <w:color w:val="000000"/>
        </w:rPr>
        <w:t xml:space="preserve">wymagają </w:t>
      </w:r>
      <w:r>
        <w:rPr>
          <w:color w:val="000000"/>
        </w:rPr>
        <w:t xml:space="preserve"> </w:t>
      </w:r>
      <w:r w:rsidRPr="004B34F2">
        <w:rPr>
          <w:color w:val="000000"/>
        </w:rPr>
        <w:t>wpisu do rejestru lub ewidencji, w celu</w:t>
      </w:r>
      <w:r>
        <w:rPr>
          <w:color w:val="000000"/>
        </w:rPr>
        <w:t xml:space="preserve"> </w:t>
      </w:r>
      <w:r w:rsidRPr="004B34F2">
        <w:rPr>
          <w:color w:val="000000"/>
        </w:rPr>
        <w:t xml:space="preserve">wykazania braku podstaw do wykluczenia </w:t>
      </w:r>
      <w:r>
        <w:rPr>
          <w:color w:val="000000"/>
        </w:rPr>
        <w:t xml:space="preserve"> na podstawie art. 24 ust. 5 pkt 1 ustawy;</w:t>
      </w:r>
    </w:p>
    <w:p w:rsidR="00C668C7" w:rsidRDefault="00C668C7" w:rsidP="00C668C7">
      <w:pPr>
        <w:autoSpaceDE w:val="0"/>
        <w:autoSpaceDN w:val="0"/>
        <w:adjustRightInd w:val="0"/>
        <w:ind w:left="1134" w:hanging="1134"/>
        <w:jc w:val="both"/>
        <w:rPr>
          <w:color w:val="000000"/>
        </w:rPr>
      </w:pPr>
    </w:p>
    <w:p w:rsidR="00C668C7" w:rsidRDefault="00C668C7" w:rsidP="00C668C7">
      <w:pPr>
        <w:autoSpaceDE w:val="0"/>
        <w:autoSpaceDN w:val="0"/>
        <w:adjustRightInd w:val="0"/>
        <w:ind w:left="851"/>
        <w:jc w:val="both"/>
        <w:rPr>
          <w:b/>
          <w:bCs/>
          <w:iCs/>
          <w:color w:val="000000"/>
          <w:sz w:val="22"/>
          <w:szCs w:val="22"/>
        </w:rPr>
      </w:pPr>
      <w:r w:rsidRPr="008F3DF2">
        <w:rPr>
          <w:b/>
          <w:bCs/>
          <w:iCs/>
          <w:color w:val="000000"/>
          <w:sz w:val="22"/>
          <w:szCs w:val="22"/>
        </w:rPr>
        <w:t xml:space="preserve">    </w:t>
      </w:r>
      <w:r w:rsidRPr="008A4D84">
        <w:rPr>
          <w:b/>
          <w:bCs/>
          <w:iCs/>
          <w:color w:val="000000"/>
          <w:sz w:val="22"/>
          <w:szCs w:val="22"/>
          <w:u w:val="single"/>
        </w:rPr>
        <w:t xml:space="preserve">w </w:t>
      </w:r>
      <w:r>
        <w:rPr>
          <w:b/>
          <w:bCs/>
          <w:iCs/>
          <w:color w:val="000000"/>
          <w:sz w:val="22"/>
          <w:szCs w:val="22"/>
          <w:u w:val="single"/>
        </w:rPr>
        <w:t xml:space="preserve">  </w:t>
      </w:r>
      <w:r w:rsidRPr="008A4D84">
        <w:rPr>
          <w:b/>
          <w:bCs/>
          <w:iCs/>
          <w:color w:val="000000"/>
          <w:sz w:val="22"/>
          <w:szCs w:val="22"/>
          <w:u w:val="single"/>
        </w:rPr>
        <w:t xml:space="preserve">przypadku </w:t>
      </w:r>
      <w:r>
        <w:rPr>
          <w:b/>
          <w:bCs/>
          <w:iCs/>
          <w:color w:val="000000"/>
          <w:sz w:val="22"/>
          <w:szCs w:val="22"/>
          <w:u w:val="single"/>
        </w:rPr>
        <w:t xml:space="preserve"> </w:t>
      </w:r>
      <w:r w:rsidRPr="008A4D84">
        <w:rPr>
          <w:b/>
          <w:bCs/>
          <w:iCs/>
          <w:color w:val="000000"/>
          <w:sz w:val="22"/>
          <w:szCs w:val="22"/>
          <w:u w:val="single"/>
        </w:rPr>
        <w:t xml:space="preserve"> możliwości </w:t>
      </w:r>
      <w:r>
        <w:rPr>
          <w:b/>
          <w:bCs/>
          <w:iCs/>
          <w:color w:val="000000"/>
          <w:sz w:val="22"/>
          <w:szCs w:val="22"/>
          <w:u w:val="single"/>
        </w:rPr>
        <w:t xml:space="preserve">  </w:t>
      </w:r>
      <w:r w:rsidRPr="008A4D84">
        <w:rPr>
          <w:b/>
          <w:bCs/>
          <w:iCs/>
          <w:color w:val="000000"/>
          <w:sz w:val="22"/>
          <w:szCs w:val="22"/>
          <w:u w:val="single"/>
        </w:rPr>
        <w:t>elektronicznego</w:t>
      </w:r>
      <w:r>
        <w:rPr>
          <w:b/>
          <w:bCs/>
          <w:iCs/>
          <w:color w:val="000000"/>
          <w:sz w:val="22"/>
          <w:szCs w:val="22"/>
          <w:u w:val="single"/>
        </w:rPr>
        <w:t xml:space="preserve">  </w:t>
      </w:r>
      <w:r w:rsidRPr="008A4D84">
        <w:rPr>
          <w:b/>
          <w:bCs/>
          <w:iCs/>
          <w:color w:val="000000"/>
          <w:sz w:val="22"/>
          <w:szCs w:val="22"/>
          <w:u w:val="single"/>
        </w:rPr>
        <w:t xml:space="preserve"> pobrania </w:t>
      </w:r>
      <w:r>
        <w:rPr>
          <w:b/>
          <w:bCs/>
          <w:iCs/>
          <w:color w:val="000000"/>
          <w:sz w:val="22"/>
          <w:szCs w:val="22"/>
          <w:u w:val="single"/>
        </w:rPr>
        <w:t xml:space="preserve"> </w:t>
      </w:r>
      <w:r w:rsidRPr="008A4D84">
        <w:rPr>
          <w:b/>
          <w:bCs/>
          <w:iCs/>
          <w:color w:val="000000"/>
          <w:sz w:val="22"/>
          <w:szCs w:val="22"/>
          <w:u w:val="single"/>
        </w:rPr>
        <w:t xml:space="preserve">wpisu </w:t>
      </w:r>
      <w:r>
        <w:rPr>
          <w:b/>
          <w:bCs/>
          <w:iCs/>
          <w:color w:val="000000"/>
          <w:sz w:val="22"/>
          <w:szCs w:val="22"/>
          <w:u w:val="single"/>
        </w:rPr>
        <w:t xml:space="preserve"> </w:t>
      </w:r>
      <w:r w:rsidRPr="008A4D84">
        <w:rPr>
          <w:b/>
          <w:bCs/>
          <w:iCs/>
          <w:color w:val="000000"/>
          <w:sz w:val="22"/>
          <w:szCs w:val="22"/>
          <w:u w:val="single"/>
        </w:rPr>
        <w:t xml:space="preserve">Zamawiający </w:t>
      </w:r>
      <w:r>
        <w:rPr>
          <w:b/>
          <w:bCs/>
          <w:iCs/>
          <w:color w:val="000000"/>
          <w:sz w:val="22"/>
          <w:szCs w:val="22"/>
          <w:u w:val="single"/>
        </w:rPr>
        <w:t xml:space="preserve"> </w:t>
      </w:r>
      <w:r w:rsidRPr="008A4D84">
        <w:rPr>
          <w:b/>
          <w:bCs/>
          <w:iCs/>
          <w:color w:val="000000"/>
          <w:sz w:val="22"/>
          <w:szCs w:val="22"/>
          <w:u w:val="single"/>
        </w:rPr>
        <w:t xml:space="preserve">sam </w:t>
      </w:r>
      <w:r>
        <w:rPr>
          <w:b/>
          <w:bCs/>
          <w:iCs/>
          <w:color w:val="000000"/>
          <w:sz w:val="22"/>
          <w:szCs w:val="22"/>
        </w:rPr>
        <w:t xml:space="preserve">   </w:t>
      </w:r>
    </w:p>
    <w:p w:rsidR="00C668C7" w:rsidRPr="00102E82" w:rsidRDefault="00C668C7" w:rsidP="00C668C7">
      <w:pPr>
        <w:autoSpaceDE w:val="0"/>
        <w:autoSpaceDN w:val="0"/>
        <w:adjustRightInd w:val="0"/>
        <w:ind w:left="851"/>
        <w:jc w:val="both"/>
        <w:rPr>
          <w:b/>
          <w:bCs/>
          <w:iCs/>
          <w:color w:val="000000"/>
          <w:sz w:val="22"/>
          <w:szCs w:val="22"/>
          <w:u w:val="single"/>
        </w:rPr>
      </w:pPr>
      <w:r>
        <w:rPr>
          <w:b/>
          <w:bCs/>
          <w:iCs/>
          <w:color w:val="000000"/>
          <w:sz w:val="22"/>
          <w:szCs w:val="22"/>
        </w:rPr>
        <w:t xml:space="preserve">    </w:t>
      </w:r>
      <w:r w:rsidRPr="008A4D84">
        <w:rPr>
          <w:b/>
          <w:bCs/>
          <w:iCs/>
          <w:color w:val="000000"/>
          <w:sz w:val="22"/>
          <w:szCs w:val="22"/>
          <w:u w:val="single"/>
        </w:rPr>
        <w:t>pozyska</w:t>
      </w:r>
      <w:r>
        <w:rPr>
          <w:b/>
          <w:bCs/>
          <w:iCs/>
          <w:color w:val="000000"/>
          <w:sz w:val="22"/>
          <w:szCs w:val="22"/>
          <w:u w:val="single"/>
        </w:rPr>
        <w:t xml:space="preserve"> </w:t>
      </w:r>
      <w:r w:rsidRPr="008A4D84">
        <w:rPr>
          <w:b/>
          <w:bCs/>
          <w:iCs/>
          <w:color w:val="000000"/>
          <w:sz w:val="22"/>
          <w:szCs w:val="22"/>
          <w:u w:val="single"/>
        </w:rPr>
        <w:t xml:space="preserve"> </w:t>
      </w:r>
      <w:r>
        <w:rPr>
          <w:b/>
          <w:bCs/>
          <w:iCs/>
          <w:color w:val="000000"/>
          <w:sz w:val="22"/>
          <w:szCs w:val="22"/>
          <w:u w:val="single"/>
        </w:rPr>
        <w:t xml:space="preserve">powyższy  dokument  </w:t>
      </w:r>
    </w:p>
    <w:p w:rsidR="00C668C7" w:rsidRDefault="00C668C7" w:rsidP="00C668C7">
      <w:pPr>
        <w:autoSpaceDE w:val="0"/>
        <w:autoSpaceDN w:val="0"/>
        <w:adjustRightInd w:val="0"/>
        <w:ind w:left="1080" w:hanging="1080"/>
        <w:jc w:val="both"/>
        <w:rPr>
          <w:i/>
          <w:sz w:val="22"/>
          <w:szCs w:val="22"/>
        </w:rPr>
      </w:pPr>
      <w:r>
        <w:rPr>
          <w:rFonts w:eastAsia="TimesNewRoman"/>
        </w:rPr>
        <w:t xml:space="preserve">                  </w:t>
      </w:r>
      <w:r w:rsidRPr="00516D4D">
        <w:rPr>
          <w:i/>
          <w:sz w:val="22"/>
          <w:szCs w:val="22"/>
        </w:rPr>
        <w:t xml:space="preserve">(w przypadku wspólnego ubiegania się dwóch lub więcej Wykonawców o udzielenie niniejszego zamówienia,  przedmiotowe dokumenty należy </w:t>
      </w:r>
      <w:r>
        <w:rPr>
          <w:i/>
          <w:sz w:val="22"/>
          <w:szCs w:val="22"/>
        </w:rPr>
        <w:t xml:space="preserve">przedłożyć odrębnie </w:t>
      </w:r>
      <w:r w:rsidRPr="00516D4D">
        <w:rPr>
          <w:i/>
          <w:sz w:val="22"/>
          <w:szCs w:val="22"/>
        </w:rPr>
        <w:t xml:space="preserve"> dla każdego z</w:t>
      </w:r>
      <w:r>
        <w:rPr>
          <w:i/>
          <w:sz w:val="22"/>
          <w:szCs w:val="22"/>
        </w:rPr>
        <w:t xml:space="preserve"> Wykonawców</w:t>
      </w:r>
      <w:r w:rsidRPr="00516D4D">
        <w:rPr>
          <w:i/>
          <w:sz w:val="22"/>
          <w:szCs w:val="22"/>
        </w:rPr>
        <w:t>).</w:t>
      </w:r>
    </w:p>
    <w:p w:rsidR="00C668C7" w:rsidRDefault="00C668C7" w:rsidP="00C668C7">
      <w:pPr>
        <w:autoSpaceDE w:val="0"/>
        <w:autoSpaceDN w:val="0"/>
        <w:adjustRightInd w:val="0"/>
        <w:ind w:left="851" w:hanging="851"/>
        <w:jc w:val="both"/>
        <w:rPr>
          <w:color w:val="000000"/>
        </w:rPr>
      </w:pPr>
      <w:r>
        <w:rPr>
          <w:color w:val="000000"/>
        </w:rPr>
        <w:t xml:space="preserve">        </w:t>
      </w:r>
      <w:r w:rsidRPr="00DA21F2">
        <w:rPr>
          <w:b/>
          <w:color w:val="000000"/>
        </w:rPr>
        <w:t>3.</w:t>
      </w:r>
      <w:r>
        <w:rPr>
          <w:color w:val="000000"/>
        </w:rPr>
        <w:t xml:space="preserve"> </w:t>
      </w:r>
      <w:r w:rsidRPr="004B34F2">
        <w:rPr>
          <w:color w:val="000000"/>
        </w:rPr>
        <w:t xml:space="preserve">Jeżeli wykonawca ma siedzibę lub miejsce zamieszkania poza terytorium </w:t>
      </w:r>
      <w:r>
        <w:rPr>
          <w:color w:val="000000"/>
        </w:rPr>
        <w:t xml:space="preserve">  </w:t>
      </w:r>
      <w:r w:rsidRPr="004B34F2">
        <w:rPr>
          <w:color w:val="000000"/>
        </w:rPr>
        <w:t>Rzeczypospolitej</w:t>
      </w:r>
      <w:r>
        <w:rPr>
          <w:color w:val="000000"/>
        </w:rPr>
        <w:t xml:space="preserve"> </w:t>
      </w:r>
      <w:r w:rsidRPr="004B34F2">
        <w:rPr>
          <w:color w:val="000000"/>
        </w:rPr>
        <w:t>Polskiej zamiast dokumentów o których mowa:</w:t>
      </w:r>
      <w:r>
        <w:rPr>
          <w:color w:val="000000"/>
        </w:rPr>
        <w:t xml:space="preserve"> </w:t>
      </w:r>
      <w:r w:rsidRPr="004B34F2">
        <w:rPr>
          <w:color w:val="000000"/>
        </w:rPr>
        <w:t xml:space="preserve"> w </w:t>
      </w:r>
      <w:r>
        <w:rPr>
          <w:color w:val="000000"/>
        </w:rPr>
        <w:t>§ 9 ust. 2 pkt. 1)</w:t>
      </w:r>
      <w:r w:rsidRPr="004B34F2">
        <w:rPr>
          <w:color w:val="000000"/>
        </w:rPr>
        <w:t xml:space="preserve"> niniejszej specyfikacji składa dokument</w:t>
      </w:r>
      <w:r>
        <w:rPr>
          <w:color w:val="000000"/>
        </w:rPr>
        <w:t xml:space="preserve"> lub dokumenty </w:t>
      </w:r>
      <w:r w:rsidRPr="004B34F2">
        <w:rPr>
          <w:color w:val="000000"/>
        </w:rPr>
        <w:t xml:space="preserve"> wystawion</w:t>
      </w:r>
      <w:r>
        <w:rPr>
          <w:color w:val="000000"/>
        </w:rPr>
        <w:t>e</w:t>
      </w:r>
      <w:r w:rsidRPr="004B34F2">
        <w:rPr>
          <w:color w:val="000000"/>
        </w:rPr>
        <w:t xml:space="preserve"> w kraju,</w:t>
      </w:r>
      <w:r>
        <w:rPr>
          <w:color w:val="000000"/>
        </w:rPr>
        <w:t xml:space="preserve"> </w:t>
      </w:r>
      <w:r w:rsidRPr="004B34F2">
        <w:rPr>
          <w:color w:val="000000"/>
        </w:rPr>
        <w:t>w którym</w:t>
      </w:r>
      <w:r>
        <w:rPr>
          <w:color w:val="000000"/>
        </w:rPr>
        <w:t xml:space="preserve"> wykonawca </w:t>
      </w:r>
      <w:r w:rsidRPr="004B34F2">
        <w:rPr>
          <w:color w:val="000000"/>
        </w:rPr>
        <w:t>ma siedzibę lub miejsce zamieszkania</w:t>
      </w:r>
      <w:r>
        <w:rPr>
          <w:color w:val="000000"/>
        </w:rPr>
        <w:t>,</w:t>
      </w:r>
      <w:r w:rsidRPr="004B34F2">
        <w:rPr>
          <w:color w:val="000000"/>
        </w:rPr>
        <w:t xml:space="preserve"> potwierdzający odpowiednio, że:</w:t>
      </w:r>
    </w:p>
    <w:p w:rsidR="00C668C7" w:rsidRPr="00516D4D" w:rsidRDefault="00C668C7" w:rsidP="00C668C7">
      <w:pPr>
        <w:autoSpaceDE w:val="0"/>
        <w:autoSpaceDN w:val="0"/>
        <w:adjustRightInd w:val="0"/>
        <w:ind w:left="1080" w:hanging="1080"/>
        <w:jc w:val="both"/>
        <w:rPr>
          <w:i/>
          <w:iCs/>
          <w:sz w:val="22"/>
          <w:szCs w:val="22"/>
        </w:rPr>
      </w:pPr>
    </w:p>
    <w:p w:rsidR="00C668C7" w:rsidRPr="004B34F2" w:rsidRDefault="00C668C7" w:rsidP="00C668C7">
      <w:pPr>
        <w:autoSpaceDE w:val="0"/>
        <w:autoSpaceDN w:val="0"/>
        <w:adjustRightInd w:val="0"/>
        <w:ind w:left="1276" w:hanging="1276"/>
        <w:jc w:val="both"/>
        <w:rPr>
          <w:color w:val="000000"/>
        </w:rPr>
      </w:pPr>
      <w:r>
        <w:rPr>
          <w:color w:val="000000"/>
        </w:rPr>
        <w:t xml:space="preserve">               </w:t>
      </w:r>
      <w:r w:rsidRPr="004B34F2">
        <w:rPr>
          <w:color w:val="000000"/>
        </w:rPr>
        <w:t>a)</w:t>
      </w:r>
      <w:r>
        <w:rPr>
          <w:color w:val="000000"/>
        </w:rPr>
        <w:t>.</w:t>
      </w:r>
      <w:r w:rsidRPr="004B34F2">
        <w:rPr>
          <w:color w:val="000000"/>
        </w:rPr>
        <w:t xml:space="preserve"> nie otwarto jego likwidacji ani nie ogłoszono upadłości</w:t>
      </w:r>
      <w:r w:rsidRPr="0079251E">
        <w:rPr>
          <w:color w:val="000000"/>
        </w:rPr>
        <w:t>, wystawione nie wcześniej niż 6 miesięcy przed upływem terminu składania ofert albo wniosków o dopuszczenie do udziału w postępowaniu.</w:t>
      </w:r>
    </w:p>
    <w:p w:rsidR="00C668C7" w:rsidRPr="00652D78" w:rsidRDefault="00C668C7" w:rsidP="00C668C7">
      <w:pPr>
        <w:autoSpaceDE w:val="0"/>
        <w:autoSpaceDN w:val="0"/>
        <w:adjustRightInd w:val="0"/>
        <w:jc w:val="both"/>
        <w:rPr>
          <w:color w:val="000000"/>
          <w:sz w:val="16"/>
          <w:szCs w:val="16"/>
        </w:rPr>
      </w:pPr>
    </w:p>
    <w:p w:rsidR="00C668C7" w:rsidRDefault="00C668C7" w:rsidP="00C668C7">
      <w:pPr>
        <w:autoSpaceDE w:val="0"/>
        <w:autoSpaceDN w:val="0"/>
        <w:adjustRightInd w:val="0"/>
        <w:ind w:left="1418" w:hanging="1418"/>
        <w:jc w:val="both"/>
        <w:rPr>
          <w:color w:val="000000"/>
        </w:rPr>
      </w:pPr>
      <w:r>
        <w:rPr>
          <w:color w:val="000000"/>
        </w:rPr>
        <w:t xml:space="preserve">               3.1.  </w:t>
      </w:r>
      <w:r w:rsidRPr="004B34F2">
        <w:rPr>
          <w:color w:val="000000"/>
        </w:rPr>
        <w:t>Jeżeli w kraju, w którym wykonawca ma siedzibę lub miejsce zamieszkania ma osoba, której</w:t>
      </w:r>
      <w:r>
        <w:rPr>
          <w:color w:val="000000"/>
        </w:rPr>
        <w:t xml:space="preserve"> </w:t>
      </w:r>
      <w:r w:rsidRPr="004B34F2">
        <w:rPr>
          <w:color w:val="000000"/>
        </w:rPr>
        <w:t xml:space="preserve">dokument dotyczy, nie wydaje się dokumentów o których mowa </w:t>
      </w:r>
      <w:r w:rsidRPr="004B34F2">
        <w:rPr>
          <w:color w:val="000000"/>
        </w:rPr>
        <w:lastRenderedPageBreak/>
        <w:t>powyżej zastępuje się je</w:t>
      </w:r>
      <w:r>
        <w:rPr>
          <w:color w:val="000000"/>
        </w:rPr>
        <w:t xml:space="preserve"> </w:t>
      </w:r>
      <w:r w:rsidRPr="004B34F2">
        <w:rPr>
          <w:color w:val="000000"/>
        </w:rPr>
        <w:t>dokumentem zawierającym odpowiednio oświadczenie wykonawcy, ze wskazaniem osoby albo</w:t>
      </w:r>
      <w:r>
        <w:rPr>
          <w:color w:val="000000"/>
        </w:rPr>
        <w:t xml:space="preserve"> </w:t>
      </w:r>
      <w:r w:rsidRPr="004B34F2">
        <w:rPr>
          <w:color w:val="000000"/>
        </w:rPr>
        <w:t>osób uprawnionych do jego reprezentacji, lub oświadczenie osoby, której dokument miał</w:t>
      </w:r>
      <w:r>
        <w:rPr>
          <w:color w:val="000000"/>
        </w:rPr>
        <w:t xml:space="preserve"> </w:t>
      </w:r>
      <w:r w:rsidRPr="004B34F2">
        <w:rPr>
          <w:color w:val="000000"/>
        </w:rPr>
        <w:t>dotyczyć, złożone przed notariuszem lub przed organem sadowym, administracyjnym albo</w:t>
      </w:r>
      <w:r>
        <w:rPr>
          <w:color w:val="000000"/>
        </w:rPr>
        <w:t xml:space="preserve"> </w:t>
      </w:r>
      <w:r w:rsidRPr="004B34F2">
        <w:rPr>
          <w:color w:val="000000"/>
        </w:rPr>
        <w:t>organem samorządu zawodowego lub gospodarczego właściwym ze względu na siedzibę lub</w:t>
      </w:r>
      <w:r>
        <w:rPr>
          <w:color w:val="000000"/>
        </w:rPr>
        <w:t xml:space="preserve"> </w:t>
      </w:r>
      <w:r w:rsidRPr="004B34F2">
        <w:rPr>
          <w:color w:val="000000"/>
        </w:rPr>
        <w:t>miejsce zamieszkania wykonawcy lub miejsce zamieszkania tej osoby.</w:t>
      </w:r>
    </w:p>
    <w:p w:rsidR="00C668C7" w:rsidRPr="000B7632" w:rsidRDefault="00C668C7" w:rsidP="00C668C7">
      <w:pPr>
        <w:autoSpaceDE w:val="0"/>
        <w:autoSpaceDN w:val="0"/>
        <w:adjustRightInd w:val="0"/>
        <w:ind w:left="1418" w:hanging="1418"/>
        <w:jc w:val="both"/>
        <w:rPr>
          <w:color w:val="000000"/>
          <w:sz w:val="16"/>
          <w:szCs w:val="16"/>
        </w:rPr>
      </w:pPr>
    </w:p>
    <w:p w:rsidR="00C668C7" w:rsidRPr="0057477D" w:rsidRDefault="00C668C7" w:rsidP="00C668C7">
      <w:pPr>
        <w:autoSpaceDE w:val="0"/>
        <w:autoSpaceDN w:val="0"/>
        <w:adjustRightInd w:val="0"/>
        <w:ind w:left="851"/>
        <w:jc w:val="both"/>
        <w:rPr>
          <w:bCs/>
          <w:i/>
          <w:iCs/>
          <w:color w:val="000000"/>
          <w:sz w:val="22"/>
          <w:szCs w:val="22"/>
        </w:rPr>
      </w:pPr>
      <w:r w:rsidRPr="0057477D">
        <w:rPr>
          <w:bCs/>
          <w:i/>
          <w:iCs/>
          <w:color w:val="000000"/>
          <w:sz w:val="22"/>
          <w:szCs w:val="22"/>
        </w:rPr>
        <w:t>Wyżej wymienionych  dokumentów  nie należy dołączyć do oferty. Wykonawca, którego oferta zostanie uznana za najkorzystniejszą zostanie powiadomiony odrębnym pismem o terminie i miejscu ich dostarczenia, w przypadku  możliwości elektronicznego pobrania wpisu Zamawiający sam pozyska poniższy dokument.</w:t>
      </w:r>
    </w:p>
    <w:p w:rsidR="00C668C7" w:rsidRPr="00652D78" w:rsidRDefault="00C668C7" w:rsidP="00C668C7">
      <w:pPr>
        <w:autoSpaceDE w:val="0"/>
        <w:autoSpaceDN w:val="0"/>
        <w:adjustRightInd w:val="0"/>
        <w:rPr>
          <w:color w:val="000000"/>
          <w:sz w:val="16"/>
          <w:szCs w:val="16"/>
        </w:rPr>
      </w:pPr>
    </w:p>
    <w:p w:rsidR="00C668C7" w:rsidRDefault="00C668C7" w:rsidP="00C668C7">
      <w:pPr>
        <w:autoSpaceDE w:val="0"/>
        <w:autoSpaceDN w:val="0"/>
        <w:adjustRightInd w:val="0"/>
        <w:ind w:left="993" w:hanging="993"/>
        <w:jc w:val="both"/>
        <w:rPr>
          <w:color w:val="000000"/>
        </w:rPr>
      </w:pPr>
      <w:r w:rsidRPr="009A3F54">
        <w:rPr>
          <w:b/>
          <w:color w:val="000000"/>
        </w:rPr>
        <w:t xml:space="preserve">       </w:t>
      </w:r>
      <w:r>
        <w:rPr>
          <w:b/>
          <w:color w:val="000000"/>
        </w:rPr>
        <w:t>4</w:t>
      </w:r>
      <w:r w:rsidRPr="009A3F54">
        <w:rPr>
          <w:b/>
          <w:color w:val="000000"/>
        </w:rPr>
        <w:t>.</w:t>
      </w:r>
      <w:r>
        <w:rPr>
          <w:color w:val="000000"/>
        </w:rPr>
        <w:t xml:space="preserve">   </w:t>
      </w:r>
      <w:r w:rsidRPr="004B34F2">
        <w:rPr>
          <w:color w:val="000000"/>
        </w:rPr>
        <w:t xml:space="preserve">Dokumenty należy przedstawić w formie oryginału lub kopii poświadczonych za </w:t>
      </w:r>
      <w:r>
        <w:rPr>
          <w:color w:val="000000"/>
        </w:rPr>
        <w:t xml:space="preserve"> </w:t>
      </w:r>
      <w:r w:rsidRPr="004B34F2">
        <w:rPr>
          <w:color w:val="000000"/>
        </w:rPr>
        <w:t>zgodność z</w:t>
      </w:r>
      <w:r>
        <w:rPr>
          <w:color w:val="000000"/>
        </w:rPr>
        <w:t xml:space="preserve"> </w:t>
      </w:r>
      <w:r w:rsidRPr="004B34F2">
        <w:rPr>
          <w:color w:val="000000"/>
        </w:rPr>
        <w:t>oryginałem.</w:t>
      </w:r>
    </w:p>
    <w:p w:rsidR="00C668C7" w:rsidRPr="00652D78" w:rsidRDefault="00C668C7" w:rsidP="00C668C7">
      <w:pPr>
        <w:autoSpaceDE w:val="0"/>
        <w:autoSpaceDN w:val="0"/>
        <w:adjustRightInd w:val="0"/>
        <w:rPr>
          <w:color w:val="000000"/>
          <w:sz w:val="16"/>
          <w:szCs w:val="16"/>
        </w:rPr>
      </w:pPr>
    </w:p>
    <w:p w:rsidR="00C668C7" w:rsidRDefault="00C668C7" w:rsidP="00C668C7">
      <w:pPr>
        <w:autoSpaceDE w:val="0"/>
        <w:autoSpaceDN w:val="0"/>
        <w:adjustRightInd w:val="0"/>
        <w:ind w:left="851" w:hanging="851"/>
        <w:jc w:val="both"/>
        <w:rPr>
          <w:color w:val="000000"/>
        </w:rPr>
      </w:pPr>
      <w:r w:rsidRPr="004D219F">
        <w:rPr>
          <w:b/>
          <w:color w:val="000000"/>
        </w:rPr>
        <w:t xml:space="preserve">       </w:t>
      </w:r>
      <w:r>
        <w:rPr>
          <w:b/>
          <w:color w:val="000000"/>
        </w:rPr>
        <w:t>5</w:t>
      </w:r>
      <w:r w:rsidRPr="004D219F">
        <w:rPr>
          <w:b/>
          <w:color w:val="000000"/>
        </w:rPr>
        <w:t>.</w:t>
      </w:r>
      <w:r>
        <w:rPr>
          <w:color w:val="000000"/>
        </w:rPr>
        <w:t xml:space="preserve">   </w:t>
      </w:r>
      <w:r w:rsidRPr="004B34F2">
        <w:rPr>
          <w:color w:val="000000"/>
        </w:rPr>
        <w:t>Pozostałe dokumenty, inne niż oświadczenia o których mowa wyżej, składane są w oryginale lub</w:t>
      </w:r>
      <w:r>
        <w:rPr>
          <w:color w:val="000000"/>
        </w:rPr>
        <w:t xml:space="preserve"> </w:t>
      </w:r>
      <w:r w:rsidRPr="004B34F2">
        <w:rPr>
          <w:color w:val="000000"/>
        </w:rPr>
        <w:t>kopii potwierdzonej za zgodność z oryginałem. Za oryginał uważa się oświadczenie lub</w:t>
      </w:r>
      <w:r>
        <w:rPr>
          <w:color w:val="000000"/>
        </w:rPr>
        <w:t xml:space="preserve"> </w:t>
      </w:r>
      <w:r w:rsidRPr="004B34F2">
        <w:rPr>
          <w:color w:val="000000"/>
        </w:rPr>
        <w:t>dokument złożone w formie pisemnej lub w formie elektronicznej podpisane odpowiednio</w:t>
      </w:r>
      <w:r>
        <w:rPr>
          <w:color w:val="000000"/>
        </w:rPr>
        <w:t xml:space="preserve"> </w:t>
      </w:r>
      <w:r w:rsidRPr="004B34F2">
        <w:rPr>
          <w:color w:val="000000"/>
        </w:rPr>
        <w:t xml:space="preserve">własnoręcznym podpisem albo kwalifikowanym podpisem elektronicznym. </w:t>
      </w:r>
    </w:p>
    <w:p w:rsidR="00C668C7" w:rsidRPr="00652D78" w:rsidRDefault="00C668C7" w:rsidP="00C668C7">
      <w:pPr>
        <w:autoSpaceDE w:val="0"/>
        <w:autoSpaceDN w:val="0"/>
        <w:adjustRightInd w:val="0"/>
        <w:rPr>
          <w:color w:val="000000"/>
          <w:sz w:val="16"/>
          <w:szCs w:val="16"/>
        </w:rPr>
      </w:pPr>
    </w:p>
    <w:p w:rsidR="00C668C7" w:rsidRDefault="00C668C7" w:rsidP="00C668C7">
      <w:pPr>
        <w:autoSpaceDE w:val="0"/>
        <w:autoSpaceDN w:val="0"/>
        <w:adjustRightInd w:val="0"/>
        <w:ind w:left="851" w:hanging="851"/>
        <w:jc w:val="both"/>
        <w:rPr>
          <w:color w:val="000000"/>
        </w:rPr>
      </w:pPr>
      <w:r w:rsidRPr="004D219F">
        <w:rPr>
          <w:b/>
          <w:color w:val="000000"/>
        </w:rPr>
        <w:t xml:space="preserve">      </w:t>
      </w:r>
      <w:r>
        <w:rPr>
          <w:b/>
          <w:color w:val="000000"/>
        </w:rPr>
        <w:t>6</w:t>
      </w:r>
      <w:r w:rsidRPr="004D219F">
        <w:rPr>
          <w:b/>
          <w:color w:val="000000"/>
        </w:rPr>
        <w:t>.</w:t>
      </w:r>
      <w:r w:rsidRPr="004B34F2">
        <w:rPr>
          <w:color w:val="000000"/>
        </w:rPr>
        <w:t xml:space="preserve"> </w:t>
      </w:r>
      <w:r>
        <w:rPr>
          <w:color w:val="000000"/>
        </w:rPr>
        <w:t xml:space="preserve">  </w:t>
      </w:r>
      <w:r w:rsidRPr="004B34F2">
        <w:rPr>
          <w:color w:val="000000"/>
        </w:rPr>
        <w:t xml:space="preserve">Dokumenty sporządzone w języku obcym są składane wraz z tłumaczeniem na </w:t>
      </w:r>
      <w:r>
        <w:rPr>
          <w:color w:val="000000"/>
        </w:rPr>
        <w:t xml:space="preserve"> </w:t>
      </w:r>
      <w:r w:rsidRPr="004B34F2">
        <w:rPr>
          <w:color w:val="000000"/>
        </w:rPr>
        <w:t>język polski.</w:t>
      </w:r>
    </w:p>
    <w:p w:rsidR="00C668C7" w:rsidRPr="00C70B4A" w:rsidRDefault="00C668C7" w:rsidP="00C668C7">
      <w:pPr>
        <w:autoSpaceDE w:val="0"/>
        <w:autoSpaceDN w:val="0"/>
        <w:adjustRightInd w:val="0"/>
        <w:ind w:left="1134" w:hanging="1134"/>
        <w:jc w:val="both"/>
        <w:rPr>
          <w:color w:val="000000"/>
        </w:rPr>
      </w:pPr>
    </w:p>
    <w:p w:rsidR="00C668C7" w:rsidRDefault="00C668C7" w:rsidP="00C668C7">
      <w:pPr>
        <w:autoSpaceDE w:val="0"/>
        <w:autoSpaceDN w:val="0"/>
        <w:adjustRightInd w:val="0"/>
        <w:ind w:left="851" w:hanging="851"/>
        <w:jc w:val="both"/>
        <w:rPr>
          <w:b/>
          <w:bCs/>
          <w:color w:val="000000"/>
        </w:rPr>
      </w:pPr>
      <w:r>
        <w:rPr>
          <w:b/>
          <w:bCs/>
          <w:color w:val="000000"/>
        </w:rPr>
        <w:t xml:space="preserve">       7</w:t>
      </w:r>
      <w:r w:rsidRPr="004B34F2">
        <w:rPr>
          <w:b/>
          <w:bCs/>
          <w:color w:val="000000"/>
        </w:rPr>
        <w:t xml:space="preserve">. Wykaz </w:t>
      </w:r>
      <w:r>
        <w:rPr>
          <w:b/>
          <w:bCs/>
          <w:color w:val="000000"/>
        </w:rPr>
        <w:t xml:space="preserve">  </w:t>
      </w:r>
      <w:r w:rsidRPr="004B34F2">
        <w:rPr>
          <w:b/>
          <w:bCs/>
          <w:color w:val="000000"/>
        </w:rPr>
        <w:t>dokumentów</w:t>
      </w:r>
      <w:r>
        <w:rPr>
          <w:b/>
          <w:bCs/>
          <w:color w:val="000000"/>
        </w:rPr>
        <w:t xml:space="preserve">  </w:t>
      </w:r>
      <w:r w:rsidRPr="004B34F2">
        <w:rPr>
          <w:b/>
          <w:bCs/>
          <w:color w:val="000000"/>
        </w:rPr>
        <w:t xml:space="preserve"> i </w:t>
      </w:r>
      <w:r>
        <w:rPr>
          <w:b/>
          <w:bCs/>
          <w:color w:val="000000"/>
        </w:rPr>
        <w:t xml:space="preserve">  </w:t>
      </w:r>
      <w:r w:rsidRPr="004B34F2">
        <w:rPr>
          <w:b/>
          <w:bCs/>
          <w:color w:val="000000"/>
        </w:rPr>
        <w:t>oświadczeń, które wykonawca składa w postępowaniu na</w:t>
      </w:r>
      <w:r>
        <w:rPr>
          <w:b/>
          <w:bCs/>
          <w:color w:val="000000"/>
        </w:rPr>
        <w:t xml:space="preserve"> </w:t>
      </w:r>
      <w:r w:rsidRPr="004B34F2">
        <w:rPr>
          <w:b/>
          <w:bCs/>
          <w:color w:val="000000"/>
        </w:rPr>
        <w:t xml:space="preserve">wezwanie </w:t>
      </w:r>
      <w:r>
        <w:rPr>
          <w:b/>
          <w:bCs/>
          <w:color w:val="000000"/>
        </w:rPr>
        <w:t xml:space="preserve">  </w:t>
      </w:r>
      <w:r w:rsidRPr="004B34F2">
        <w:rPr>
          <w:b/>
          <w:bCs/>
          <w:color w:val="000000"/>
        </w:rPr>
        <w:t>zamawiającego</w:t>
      </w:r>
      <w:r>
        <w:rPr>
          <w:b/>
          <w:bCs/>
          <w:color w:val="000000"/>
        </w:rPr>
        <w:t xml:space="preserve">  </w:t>
      </w:r>
      <w:r w:rsidRPr="004B34F2">
        <w:rPr>
          <w:b/>
          <w:bCs/>
          <w:color w:val="000000"/>
        </w:rPr>
        <w:t xml:space="preserve"> na </w:t>
      </w:r>
      <w:r>
        <w:rPr>
          <w:b/>
          <w:bCs/>
          <w:color w:val="000000"/>
        </w:rPr>
        <w:t xml:space="preserve">  </w:t>
      </w:r>
      <w:r w:rsidRPr="004B34F2">
        <w:rPr>
          <w:b/>
          <w:bCs/>
          <w:color w:val="000000"/>
        </w:rPr>
        <w:t>potwierdzenie okoliczności, o których mowa w art. 25</w:t>
      </w:r>
      <w:r>
        <w:rPr>
          <w:b/>
          <w:bCs/>
          <w:color w:val="000000"/>
        </w:rPr>
        <w:t xml:space="preserve"> </w:t>
      </w:r>
      <w:r w:rsidRPr="004B34F2">
        <w:rPr>
          <w:b/>
          <w:bCs/>
          <w:color w:val="000000"/>
        </w:rPr>
        <w:t>ust. 1 pkt</w:t>
      </w:r>
      <w:r>
        <w:rPr>
          <w:b/>
          <w:bCs/>
          <w:color w:val="000000"/>
        </w:rPr>
        <w:t>.</w:t>
      </w:r>
      <w:r w:rsidRPr="004B34F2">
        <w:rPr>
          <w:b/>
          <w:bCs/>
          <w:color w:val="000000"/>
        </w:rPr>
        <w:t xml:space="preserve"> 2 ustawy:</w:t>
      </w:r>
    </w:p>
    <w:p w:rsidR="00C668C7" w:rsidRPr="006B57A0" w:rsidRDefault="00C668C7" w:rsidP="00C668C7">
      <w:pPr>
        <w:autoSpaceDE w:val="0"/>
        <w:autoSpaceDN w:val="0"/>
        <w:adjustRightInd w:val="0"/>
        <w:jc w:val="both"/>
        <w:rPr>
          <w:b/>
          <w:bCs/>
          <w:color w:val="000000"/>
          <w:sz w:val="16"/>
          <w:szCs w:val="16"/>
        </w:rPr>
      </w:pPr>
    </w:p>
    <w:p w:rsidR="00C668C7" w:rsidRDefault="00C668C7" w:rsidP="00C668C7">
      <w:pPr>
        <w:autoSpaceDE w:val="0"/>
        <w:ind w:left="900" w:hanging="900"/>
        <w:jc w:val="both"/>
        <w:rPr>
          <w:rFonts w:eastAsia="TimesNewRoman"/>
        </w:rPr>
      </w:pPr>
      <w:r w:rsidRPr="00626B6B">
        <w:rPr>
          <w:i/>
          <w:iCs/>
          <w:color w:val="000000"/>
        </w:rPr>
        <w:t xml:space="preserve">               </w:t>
      </w:r>
      <w:r w:rsidRPr="000B112E">
        <w:rPr>
          <w:rFonts w:eastAsia="TimesNewRoman"/>
        </w:rPr>
        <w:t xml:space="preserve">W celu potwierdzenia spełniania przez Wykonawcę, którego </w:t>
      </w:r>
      <w:r w:rsidRPr="000B112E">
        <w:rPr>
          <w:rFonts w:eastAsia="TimesNewRoman"/>
          <w:b/>
          <w:bCs/>
        </w:rPr>
        <w:t xml:space="preserve">oferta została najwyżej oceniona, </w:t>
      </w:r>
      <w:r w:rsidRPr="000B112E">
        <w:rPr>
          <w:rFonts w:eastAsia="TimesNewRoman"/>
        </w:rPr>
        <w:t xml:space="preserve">warunków udziału w postępowaniu, zgodnie z art. 26 ust. </w:t>
      </w:r>
      <w:r>
        <w:rPr>
          <w:rFonts w:eastAsia="TimesNewRoman"/>
        </w:rPr>
        <w:t>2</w:t>
      </w:r>
      <w:r w:rsidRPr="000B112E">
        <w:rPr>
          <w:rFonts w:eastAsia="TimesNewRoman"/>
        </w:rPr>
        <w:t xml:space="preserve"> ustawy </w:t>
      </w:r>
      <w:proofErr w:type="spellStart"/>
      <w:r w:rsidRPr="000B112E">
        <w:rPr>
          <w:rFonts w:eastAsia="TimesNewRoman"/>
        </w:rPr>
        <w:t>Pzp</w:t>
      </w:r>
      <w:proofErr w:type="spellEnd"/>
      <w:r w:rsidRPr="000B112E">
        <w:rPr>
          <w:rFonts w:eastAsia="TimesNewRoman"/>
        </w:rPr>
        <w:t xml:space="preserve"> Zamawiający </w:t>
      </w:r>
      <w:r w:rsidRPr="000B112E">
        <w:rPr>
          <w:rFonts w:eastAsia="TimesNewRoman"/>
          <w:b/>
          <w:bCs/>
        </w:rPr>
        <w:t xml:space="preserve">wezwie do złożenia w terminie </w:t>
      </w:r>
      <w:r>
        <w:rPr>
          <w:rFonts w:eastAsia="TimesNewRoman"/>
          <w:b/>
          <w:bCs/>
        </w:rPr>
        <w:t>5</w:t>
      </w:r>
      <w:r w:rsidRPr="000B112E">
        <w:rPr>
          <w:rFonts w:eastAsia="TimesNewRoman"/>
          <w:b/>
          <w:bCs/>
        </w:rPr>
        <w:t xml:space="preserve"> dni,</w:t>
      </w:r>
      <w:r w:rsidRPr="000B112E">
        <w:rPr>
          <w:rFonts w:eastAsia="TimesNewRoman"/>
        </w:rPr>
        <w:t xml:space="preserve"> następujących oświadczeń i dokumentów</w:t>
      </w:r>
      <w:r>
        <w:rPr>
          <w:rFonts w:eastAsia="TimesNewRoman"/>
        </w:rPr>
        <w:t xml:space="preserve"> aktualnych na dzień ich złożenia</w:t>
      </w:r>
      <w:r w:rsidRPr="000B112E">
        <w:rPr>
          <w:rFonts w:eastAsia="TimesNewRoman"/>
        </w:rPr>
        <w:t xml:space="preserve">: </w:t>
      </w:r>
    </w:p>
    <w:p w:rsidR="00C668C7" w:rsidRDefault="00C668C7" w:rsidP="00C668C7">
      <w:pPr>
        <w:autoSpaceDE w:val="0"/>
        <w:ind w:left="360"/>
        <w:jc w:val="both"/>
        <w:rPr>
          <w:rFonts w:eastAsia="TimesNewRoman"/>
        </w:rPr>
      </w:pPr>
    </w:p>
    <w:p w:rsidR="00C668C7" w:rsidRPr="001670B9" w:rsidRDefault="00C668C7" w:rsidP="00C668C7">
      <w:pPr>
        <w:autoSpaceDE w:val="0"/>
        <w:ind w:left="1134" w:hanging="1134"/>
        <w:jc w:val="both"/>
        <w:rPr>
          <w:rFonts w:eastAsia="TimesNewRoman"/>
        </w:rPr>
      </w:pPr>
      <w:r>
        <w:rPr>
          <w:rFonts w:eastAsia="TimesNewRoman"/>
        </w:rPr>
        <w:t xml:space="preserve">             </w:t>
      </w:r>
      <w:r w:rsidRPr="001670B9">
        <w:rPr>
          <w:rFonts w:eastAsia="TimesNewRoman"/>
        </w:rPr>
        <w:t xml:space="preserve">1).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1670B9">
        <w:rPr>
          <w:rFonts w:eastAsia="TimesNewRoman"/>
          <w:b/>
        </w:rPr>
        <w:t xml:space="preserve">wzór wykazu stanowi załącznik nr </w:t>
      </w:r>
      <w:r>
        <w:rPr>
          <w:rFonts w:eastAsia="TimesNewRoman"/>
          <w:b/>
        </w:rPr>
        <w:t>6</w:t>
      </w:r>
      <w:r w:rsidRPr="001670B9">
        <w:rPr>
          <w:rFonts w:eastAsia="TimesNewRoman"/>
          <w:b/>
        </w:rPr>
        <w:t xml:space="preserve"> do SIWZ.</w:t>
      </w:r>
    </w:p>
    <w:p w:rsidR="00C668C7" w:rsidRPr="001670B9" w:rsidRDefault="00C668C7" w:rsidP="00C668C7">
      <w:pPr>
        <w:autoSpaceDE w:val="0"/>
        <w:ind w:left="360"/>
        <w:jc w:val="both"/>
        <w:rPr>
          <w:rFonts w:eastAsia="TimesNewRoman"/>
          <w:b/>
        </w:rPr>
      </w:pPr>
    </w:p>
    <w:p w:rsidR="00C668C7" w:rsidRPr="00A50C9A" w:rsidRDefault="00C668C7" w:rsidP="00C668C7">
      <w:pPr>
        <w:pStyle w:val="Akapitzlist"/>
        <w:widowControl w:val="0"/>
        <w:tabs>
          <w:tab w:val="left" w:pos="426"/>
        </w:tabs>
        <w:autoSpaceDE w:val="0"/>
        <w:autoSpaceDN w:val="0"/>
        <w:adjustRightInd w:val="0"/>
        <w:ind w:left="425" w:hanging="284"/>
        <w:jc w:val="both"/>
        <w:rPr>
          <w:i/>
          <w:sz w:val="20"/>
          <w:szCs w:val="20"/>
        </w:rPr>
      </w:pPr>
      <w:r w:rsidRPr="0074484D">
        <w:rPr>
          <w:rStyle w:val="postbody"/>
          <w:i/>
        </w:rPr>
        <w:tab/>
      </w:r>
      <w:r w:rsidRPr="00A50C9A">
        <w:rPr>
          <w:i/>
          <w:sz w:val="20"/>
          <w:szCs w:val="20"/>
        </w:rPr>
        <w:t xml:space="preserve">W przypadku </w:t>
      </w:r>
      <w:r>
        <w:rPr>
          <w:i/>
          <w:sz w:val="20"/>
          <w:szCs w:val="20"/>
        </w:rPr>
        <w:t>robót budowlanych</w:t>
      </w:r>
      <w:r w:rsidRPr="00A50C9A">
        <w:rPr>
          <w:i/>
          <w:sz w:val="20"/>
          <w:szCs w:val="20"/>
        </w:rPr>
        <w:t xml:space="preserve">, których wartość została wyrażona w umowie w innej walucie niż PLN należy dokonać przeliczenia tej waluty na PLN przy zastosowaniu średniego kursu NBP na dzień zakończenia </w:t>
      </w:r>
      <w:r>
        <w:rPr>
          <w:i/>
          <w:sz w:val="20"/>
          <w:szCs w:val="20"/>
        </w:rPr>
        <w:t>roboty budowlanej</w:t>
      </w:r>
      <w:r w:rsidRPr="00A50C9A">
        <w:rPr>
          <w:i/>
          <w:sz w:val="20"/>
          <w:szCs w:val="20"/>
        </w:rPr>
        <w:t>.</w:t>
      </w:r>
    </w:p>
    <w:p w:rsidR="00C668C7" w:rsidRPr="0074484D" w:rsidRDefault="00C668C7" w:rsidP="00C668C7">
      <w:pPr>
        <w:pStyle w:val="Akapitzlist"/>
        <w:widowControl w:val="0"/>
        <w:tabs>
          <w:tab w:val="left" w:pos="426"/>
        </w:tabs>
        <w:autoSpaceDE w:val="0"/>
        <w:autoSpaceDN w:val="0"/>
        <w:adjustRightInd w:val="0"/>
        <w:ind w:left="0"/>
        <w:jc w:val="both"/>
      </w:pPr>
    </w:p>
    <w:p w:rsidR="00C668C7" w:rsidRPr="00923845" w:rsidRDefault="00C668C7" w:rsidP="00C668C7">
      <w:pPr>
        <w:ind w:left="360"/>
        <w:jc w:val="both"/>
        <w:rPr>
          <w:bCs/>
        </w:rPr>
      </w:pPr>
      <w:r>
        <w:rPr>
          <w:rFonts w:eastAsia="TimesNewRoman"/>
          <w:b/>
        </w:rPr>
        <w:t xml:space="preserve">2). </w:t>
      </w:r>
      <w:r w:rsidRPr="00923845">
        <w:t>dokument(-y), np. zobowiązanie podmiotów, na zasobach których Wykonawca, którego oferta została najwyżej oceniona będzie polegał w trybie art. 22a „</w:t>
      </w:r>
      <w:proofErr w:type="spellStart"/>
      <w:r w:rsidRPr="00923845">
        <w:t>uPzp</w:t>
      </w:r>
      <w:proofErr w:type="spellEnd"/>
      <w:r w:rsidRPr="00923845">
        <w:t xml:space="preserve">”, do </w:t>
      </w:r>
      <w:r w:rsidRPr="00923845">
        <w:lastRenderedPageBreak/>
        <w:t xml:space="preserve">oddania mu do dyspozycji niezbędnych zasobów na potrzeby realizacji zamówienia, z </w:t>
      </w:r>
      <w:r w:rsidRPr="00923845">
        <w:rPr>
          <w:bCs/>
        </w:rPr>
        <w:t>treści których musi wynikać w szczególności:</w:t>
      </w:r>
    </w:p>
    <w:p w:rsidR="00C668C7" w:rsidRPr="00923845" w:rsidRDefault="00C668C7" w:rsidP="00C668C7">
      <w:pPr>
        <w:pStyle w:val="NormalnyWeb"/>
        <w:numPr>
          <w:ilvl w:val="0"/>
          <w:numId w:val="52"/>
        </w:numPr>
        <w:tabs>
          <w:tab w:val="left" w:pos="426"/>
        </w:tabs>
        <w:suppressAutoHyphens/>
        <w:spacing w:before="0" w:beforeAutospacing="0" w:after="0" w:afterAutospacing="0"/>
        <w:ind w:left="360" w:firstLine="0"/>
        <w:rPr>
          <w:bCs/>
          <w:sz w:val="24"/>
          <w:szCs w:val="24"/>
        </w:rPr>
      </w:pPr>
      <w:r w:rsidRPr="00923845">
        <w:rPr>
          <w:bCs/>
          <w:sz w:val="24"/>
          <w:szCs w:val="24"/>
        </w:rPr>
        <w:t>zakres dostępnych Wykonawcy zasobów innego podmiotu,</w:t>
      </w:r>
    </w:p>
    <w:p w:rsidR="00C668C7" w:rsidRPr="00923845" w:rsidRDefault="00C668C7" w:rsidP="00C668C7">
      <w:pPr>
        <w:pStyle w:val="NormalnyWeb"/>
        <w:numPr>
          <w:ilvl w:val="0"/>
          <w:numId w:val="52"/>
        </w:numPr>
        <w:tabs>
          <w:tab w:val="left" w:pos="426"/>
        </w:tabs>
        <w:suppressAutoHyphens/>
        <w:spacing w:before="0" w:beforeAutospacing="0" w:after="0" w:afterAutospacing="0"/>
        <w:ind w:left="360" w:firstLine="0"/>
        <w:rPr>
          <w:bCs/>
          <w:sz w:val="24"/>
          <w:szCs w:val="24"/>
        </w:rPr>
      </w:pPr>
      <w:r w:rsidRPr="00923845">
        <w:rPr>
          <w:bCs/>
          <w:sz w:val="24"/>
          <w:szCs w:val="24"/>
        </w:rPr>
        <w:t>sposób wykorzystania zasobów innego podmiotu, przez Wykonawcę, przy wykonywaniu zamówienia publicznego,</w:t>
      </w:r>
    </w:p>
    <w:p w:rsidR="00C668C7" w:rsidRPr="00923845" w:rsidRDefault="00C668C7" w:rsidP="00C668C7">
      <w:pPr>
        <w:pStyle w:val="NormalnyWeb"/>
        <w:numPr>
          <w:ilvl w:val="0"/>
          <w:numId w:val="52"/>
        </w:numPr>
        <w:tabs>
          <w:tab w:val="left" w:pos="426"/>
        </w:tabs>
        <w:suppressAutoHyphens/>
        <w:spacing w:before="0" w:beforeAutospacing="0" w:after="0" w:afterAutospacing="0"/>
        <w:ind w:left="360" w:firstLine="0"/>
        <w:rPr>
          <w:bCs/>
          <w:sz w:val="24"/>
          <w:szCs w:val="24"/>
        </w:rPr>
      </w:pPr>
      <w:r w:rsidRPr="00923845">
        <w:rPr>
          <w:bCs/>
          <w:sz w:val="24"/>
          <w:szCs w:val="24"/>
        </w:rPr>
        <w:t>zakres i okres udziału innego podmiotu przy wykonywaniu zamówienia publicznego,</w:t>
      </w:r>
    </w:p>
    <w:p w:rsidR="00C668C7" w:rsidRDefault="00C668C7" w:rsidP="00C668C7">
      <w:pPr>
        <w:pStyle w:val="NormalnyWeb"/>
        <w:tabs>
          <w:tab w:val="left" w:pos="426"/>
        </w:tabs>
        <w:suppressAutoHyphens/>
        <w:spacing w:before="0" w:beforeAutospacing="0" w:after="0" w:afterAutospacing="0"/>
        <w:rPr>
          <w:bCs/>
          <w:sz w:val="24"/>
          <w:szCs w:val="24"/>
        </w:rPr>
      </w:pPr>
    </w:p>
    <w:p w:rsidR="00C668C7" w:rsidRPr="00762199" w:rsidRDefault="00C668C7" w:rsidP="00C668C7">
      <w:pPr>
        <w:pStyle w:val="Tekstpodstawowy23"/>
        <w:rPr>
          <w:rFonts w:cs="Times New Roman"/>
          <w:b/>
        </w:rPr>
      </w:pPr>
      <w:r w:rsidRPr="00762199">
        <w:rPr>
          <w:rFonts w:cs="Times New Roman"/>
          <w:bCs w:val="0"/>
        </w:rPr>
        <w:t xml:space="preserve">      </w:t>
      </w:r>
      <w:r w:rsidRPr="00DA21F2">
        <w:rPr>
          <w:rFonts w:cs="Times New Roman"/>
          <w:b/>
          <w:bCs w:val="0"/>
        </w:rPr>
        <w:t>8.</w:t>
      </w:r>
      <w:r w:rsidRPr="00762199">
        <w:rPr>
          <w:rFonts w:cs="Times New Roman"/>
          <w:bCs w:val="0"/>
        </w:rPr>
        <w:t xml:space="preserve"> </w:t>
      </w:r>
      <w:r w:rsidRPr="00762199">
        <w:rPr>
          <w:rFonts w:cs="Times New Roman"/>
          <w:b/>
        </w:rPr>
        <w:t>Wykonawcy wspólnie ubiegający się o udzielenie zamówienia</w:t>
      </w:r>
      <w:r>
        <w:rPr>
          <w:rFonts w:cs="Times New Roman"/>
          <w:b/>
        </w:rPr>
        <w:t>:</w:t>
      </w:r>
    </w:p>
    <w:p w:rsidR="00C668C7" w:rsidRPr="00762199" w:rsidRDefault="00C668C7" w:rsidP="00C668C7">
      <w:pPr>
        <w:pStyle w:val="Tekstpodstawowy23"/>
        <w:rPr>
          <w:rFonts w:cs="Times New Roman"/>
          <w:b/>
        </w:rPr>
      </w:pPr>
    </w:p>
    <w:p w:rsidR="00C668C7" w:rsidRPr="004D219F" w:rsidRDefault="00C668C7" w:rsidP="00C668C7">
      <w:pPr>
        <w:numPr>
          <w:ilvl w:val="0"/>
          <w:numId w:val="53"/>
        </w:numPr>
        <w:suppressAutoHyphens/>
        <w:jc w:val="both"/>
        <w:rPr>
          <w:bCs/>
        </w:rPr>
      </w:pPr>
      <w:r w:rsidRPr="00762199">
        <w:t>Wykonawcy wspólnie ubiegający się o udzielenie niniejszego zamówienia powinni spełniać</w:t>
      </w:r>
      <w:r>
        <w:t xml:space="preserve"> </w:t>
      </w:r>
      <w:r w:rsidRPr="00762199">
        <w:t>warunki</w:t>
      </w:r>
      <w:r>
        <w:t xml:space="preserve"> </w:t>
      </w:r>
      <w:r w:rsidRPr="00762199">
        <w:t xml:space="preserve">udziału w postępowaniu określone w </w:t>
      </w:r>
      <w:r>
        <w:rPr>
          <w:b/>
          <w:bCs/>
        </w:rPr>
        <w:t>§ 7</w:t>
      </w:r>
      <w:r w:rsidRPr="00762199">
        <w:t xml:space="preserve"> niniejszej SIWZ oraz złożyć dokumenty i oświadczenia potwierdzające spełnianie tych warunków zgodnie z zapisami zawartymi w </w:t>
      </w:r>
      <w:r>
        <w:rPr>
          <w:b/>
          <w:bCs/>
        </w:rPr>
        <w:t>§ 9</w:t>
      </w:r>
      <w:r w:rsidRPr="00762199">
        <w:t xml:space="preserve"> SIWZ.</w:t>
      </w:r>
    </w:p>
    <w:p w:rsidR="00C668C7" w:rsidRPr="00762199" w:rsidRDefault="00C668C7" w:rsidP="00C668C7">
      <w:pPr>
        <w:suppressAutoHyphens/>
        <w:ind w:left="360"/>
        <w:jc w:val="both"/>
        <w:rPr>
          <w:bCs/>
        </w:rPr>
      </w:pPr>
    </w:p>
    <w:p w:rsidR="00C668C7" w:rsidRPr="00762199" w:rsidRDefault="00C668C7" w:rsidP="00C668C7">
      <w:pPr>
        <w:numPr>
          <w:ilvl w:val="0"/>
          <w:numId w:val="53"/>
        </w:numPr>
        <w:suppressAutoHyphens/>
        <w:jc w:val="both"/>
        <w:rPr>
          <w:bCs/>
        </w:rPr>
      </w:pPr>
      <w:r w:rsidRPr="00762199">
        <w:t xml:space="preserve">W przypadku, Wykonawców wspólnie ubiegających się o udzielenie zamówienia dokumenty, o których mowa: </w:t>
      </w:r>
    </w:p>
    <w:p w:rsidR="00C668C7" w:rsidRPr="004D219F" w:rsidRDefault="00C668C7" w:rsidP="00C668C7">
      <w:pPr>
        <w:pStyle w:val="NormalnyWeb"/>
        <w:numPr>
          <w:ilvl w:val="0"/>
          <w:numId w:val="54"/>
        </w:numPr>
        <w:spacing w:before="0" w:beforeAutospacing="0" w:after="0" w:afterAutospacing="0"/>
        <w:rPr>
          <w:rFonts w:eastAsia="Arial"/>
          <w:sz w:val="24"/>
          <w:szCs w:val="24"/>
        </w:rPr>
      </w:pPr>
      <w:r w:rsidRPr="004D219F">
        <w:rPr>
          <w:sz w:val="24"/>
          <w:szCs w:val="24"/>
        </w:rPr>
        <w:t xml:space="preserve">w </w:t>
      </w:r>
      <w:r w:rsidRPr="004D219F">
        <w:rPr>
          <w:b/>
          <w:bCs/>
          <w:sz w:val="24"/>
          <w:szCs w:val="24"/>
        </w:rPr>
        <w:t>§ 9 p</w:t>
      </w:r>
      <w:r w:rsidRPr="004D219F">
        <w:rPr>
          <w:sz w:val="24"/>
          <w:szCs w:val="24"/>
        </w:rPr>
        <w:t xml:space="preserve">kt. 1. 1). i 2). SIWZ należy przedłożyć odrębnie dla każdego </w:t>
      </w:r>
      <w:r w:rsidRPr="004D219F">
        <w:rPr>
          <w:sz w:val="24"/>
          <w:szCs w:val="24"/>
        </w:rPr>
        <w:br/>
        <w:t xml:space="preserve">z Wykonawców wspólnie ubiegających się o udzielenie zamówienia; </w:t>
      </w:r>
    </w:p>
    <w:p w:rsidR="00C668C7" w:rsidRPr="004D219F" w:rsidRDefault="00C668C7" w:rsidP="00C668C7">
      <w:pPr>
        <w:pStyle w:val="NormalnyWeb"/>
        <w:numPr>
          <w:ilvl w:val="0"/>
          <w:numId w:val="54"/>
        </w:numPr>
        <w:spacing w:before="0" w:beforeAutospacing="0" w:after="0" w:afterAutospacing="0"/>
        <w:rPr>
          <w:rFonts w:eastAsia="Arial"/>
          <w:sz w:val="24"/>
          <w:szCs w:val="24"/>
        </w:rPr>
      </w:pPr>
      <w:r w:rsidRPr="004D219F">
        <w:rPr>
          <w:sz w:val="24"/>
          <w:szCs w:val="24"/>
        </w:rPr>
        <w:t xml:space="preserve">w </w:t>
      </w:r>
      <w:r w:rsidRPr="004D219F">
        <w:rPr>
          <w:b/>
          <w:bCs/>
          <w:sz w:val="24"/>
          <w:szCs w:val="24"/>
        </w:rPr>
        <w:t xml:space="preserve">§  9 </w:t>
      </w:r>
      <w:r>
        <w:rPr>
          <w:sz w:val="24"/>
          <w:szCs w:val="24"/>
        </w:rPr>
        <w:t>pkt. 7</w:t>
      </w:r>
      <w:r w:rsidRPr="004D219F">
        <w:rPr>
          <w:sz w:val="24"/>
          <w:szCs w:val="24"/>
        </w:rPr>
        <w:t>. 1). i 2).</w:t>
      </w:r>
      <w:r w:rsidRPr="00762199">
        <w:rPr>
          <w:sz w:val="24"/>
          <w:szCs w:val="24"/>
        </w:rPr>
        <w:t xml:space="preserve"> SIWZ Wykonawcy składają tak, aby wykazać, że wspólnie spełniają warunki udziału w postępowaniu;</w:t>
      </w:r>
    </w:p>
    <w:p w:rsidR="00C668C7" w:rsidRPr="00762199" w:rsidRDefault="00C668C7" w:rsidP="00C668C7">
      <w:pPr>
        <w:pStyle w:val="NormalnyWeb"/>
        <w:spacing w:before="0" w:beforeAutospacing="0" w:after="0" w:afterAutospacing="0"/>
        <w:ind w:left="644"/>
        <w:rPr>
          <w:rFonts w:eastAsia="Arial"/>
          <w:sz w:val="24"/>
          <w:szCs w:val="24"/>
        </w:rPr>
      </w:pPr>
    </w:p>
    <w:p w:rsidR="00C668C7" w:rsidRPr="004D219F" w:rsidRDefault="00C668C7" w:rsidP="00C668C7">
      <w:pPr>
        <w:pStyle w:val="NormalnyWeb"/>
        <w:numPr>
          <w:ilvl w:val="0"/>
          <w:numId w:val="53"/>
        </w:numPr>
        <w:spacing w:before="0" w:beforeAutospacing="0" w:after="0" w:afterAutospacing="0"/>
        <w:rPr>
          <w:rFonts w:eastAsia="Arial"/>
          <w:sz w:val="24"/>
          <w:szCs w:val="24"/>
        </w:rPr>
      </w:pPr>
      <w:r w:rsidRPr="00762199">
        <w:rPr>
          <w:sz w:val="24"/>
          <w:szCs w:val="24"/>
        </w:rPr>
        <w:t xml:space="preserve">Ponadto ww. Wykonawcy ustanawiają Pełnomocnika do reprezentowania ich w niniejszym postępowaniu albo reprezentowania ich w postępowania i zawarcia umowy w sprawie zamówienia publicznego. </w:t>
      </w:r>
    </w:p>
    <w:p w:rsidR="00C668C7" w:rsidRPr="00762199" w:rsidRDefault="00C668C7" w:rsidP="00C668C7">
      <w:pPr>
        <w:pStyle w:val="NormalnyWeb"/>
        <w:spacing w:before="0" w:beforeAutospacing="0" w:after="0" w:afterAutospacing="0"/>
        <w:ind w:left="360"/>
        <w:rPr>
          <w:rFonts w:eastAsia="Arial"/>
          <w:sz w:val="24"/>
          <w:szCs w:val="24"/>
        </w:rPr>
      </w:pPr>
    </w:p>
    <w:p w:rsidR="00C668C7" w:rsidRPr="004D219F" w:rsidRDefault="00C668C7" w:rsidP="00C668C7">
      <w:pPr>
        <w:pStyle w:val="NormalnyWeb"/>
        <w:numPr>
          <w:ilvl w:val="0"/>
          <w:numId w:val="53"/>
        </w:numPr>
        <w:spacing w:before="0" w:beforeAutospacing="0" w:after="0" w:afterAutospacing="0"/>
        <w:rPr>
          <w:rFonts w:eastAsia="Arial"/>
          <w:sz w:val="24"/>
          <w:szCs w:val="24"/>
        </w:rPr>
      </w:pPr>
      <w:r w:rsidRPr="00762199">
        <w:rPr>
          <w:sz w:val="24"/>
          <w:szCs w:val="24"/>
        </w:rPr>
        <w:t>Wszelka korespondencja prowadzona będzie wyłącznie z  Pełnomocnikiem Wykonawcy wspólnie ubiegającego się o zamówienie.</w:t>
      </w:r>
    </w:p>
    <w:p w:rsidR="00C668C7" w:rsidRDefault="00C668C7" w:rsidP="00C668C7">
      <w:pPr>
        <w:pStyle w:val="NormalnyWeb"/>
        <w:spacing w:before="0" w:beforeAutospacing="0" w:after="0" w:afterAutospacing="0"/>
        <w:ind w:left="360"/>
        <w:rPr>
          <w:rFonts w:eastAsia="Arial"/>
          <w:sz w:val="24"/>
          <w:szCs w:val="24"/>
        </w:rPr>
      </w:pPr>
    </w:p>
    <w:p w:rsidR="00C668C7" w:rsidRPr="00762199" w:rsidRDefault="00C668C7" w:rsidP="00C668C7">
      <w:pPr>
        <w:pStyle w:val="NormalnyWeb"/>
        <w:spacing w:before="0" w:beforeAutospacing="0" w:after="0" w:afterAutospacing="0"/>
        <w:ind w:left="360"/>
        <w:rPr>
          <w:rFonts w:eastAsia="Arial"/>
          <w:sz w:val="24"/>
          <w:szCs w:val="24"/>
        </w:rPr>
      </w:pPr>
    </w:p>
    <w:p w:rsidR="00C668C7" w:rsidRPr="00762199" w:rsidRDefault="00C668C7" w:rsidP="00C668C7">
      <w:pPr>
        <w:pStyle w:val="NormalnyWeb"/>
        <w:numPr>
          <w:ilvl w:val="0"/>
          <w:numId w:val="53"/>
        </w:numPr>
        <w:spacing w:before="0" w:beforeAutospacing="0" w:after="0" w:afterAutospacing="0"/>
        <w:rPr>
          <w:rFonts w:eastAsia="Arial"/>
          <w:sz w:val="24"/>
          <w:szCs w:val="24"/>
        </w:rPr>
      </w:pPr>
      <w:r w:rsidRPr="00762199">
        <w:rPr>
          <w:rFonts w:eastAsia="Arial"/>
          <w:sz w:val="24"/>
          <w:szCs w:val="24"/>
        </w:rPr>
        <w:t>J</w:t>
      </w:r>
      <w:r w:rsidRPr="00762199">
        <w:rPr>
          <w:sz w:val="24"/>
          <w:szCs w:val="24"/>
        </w:rPr>
        <w:t>eżeli oferta Wykonawców wspólnie ubiegających się o zamówienie zostanie wybrana, Zamawiający żąda złożenia przed zawarciem umowy w sprawie zamówienia publicznego - umowy regulującej współpracę tych Wykonawców.</w:t>
      </w:r>
    </w:p>
    <w:p w:rsidR="00C668C7" w:rsidRPr="006B57A0" w:rsidRDefault="00C668C7" w:rsidP="00C668C7">
      <w:pPr>
        <w:autoSpaceDE w:val="0"/>
        <w:autoSpaceDN w:val="0"/>
        <w:adjustRightInd w:val="0"/>
        <w:ind w:left="360"/>
        <w:rPr>
          <w:i/>
          <w:iCs/>
          <w:color w:val="000000"/>
          <w:sz w:val="16"/>
          <w:szCs w:val="16"/>
        </w:rPr>
      </w:pPr>
    </w:p>
    <w:p w:rsidR="00C668C7" w:rsidRPr="00652D78" w:rsidRDefault="00C668C7" w:rsidP="00C668C7">
      <w:pPr>
        <w:autoSpaceDE w:val="0"/>
        <w:autoSpaceDN w:val="0"/>
        <w:adjustRightInd w:val="0"/>
        <w:ind w:left="1418" w:hanging="1418"/>
        <w:jc w:val="both"/>
        <w:rPr>
          <w:color w:val="000000"/>
          <w:sz w:val="16"/>
          <w:szCs w:val="16"/>
        </w:rPr>
      </w:pPr>
      <w:r>
        <w:rPr>
          <w:b/>
          <w:color w:val="000000"/>
        </w:rPr>
        <w:t xml:space="preserve">       </w:t>
      </w:r>
    </w:p>
    <w:p w:rsidR="00C668C7" w:rsidRDefault="00C668C7" w:rsidP="00C668C7">
      <w:pPr>
        <w:autoSpaceDE w:val="0"/>
        <w:autoSpaceDN w:val="0"/>
        <w:adjustRightInd w:val="0"/>
        <w:ind w:left="851" w:hanging="851"/>
        <w:jc w:val="both"/>
        <w:rPr>
          <w:color w:val="000000"/>
        </w:rPr>
      </w:pPr>
      <w:r w:rsidRPr="004D219F">
        <w:rPr>
          <w:b/>
          <w:color w:val="000000"/>
        </w:rPr>
        <w:t xml:space="preserve">      </w:t>
      </w:r>
      <w:r>
        <w:rPr>
          <w:b/>
          <w:color w:val="000000"/>
        </w:rPr>
        <w:t>6</w:t>
      </w:r>
      <w:r w:rsidRPr="004D219F">
        <w:rPr>
          <w:b/>
          <w:color w:val="000000"/>
        </w:rPr>
        <w:t>.</w:t>
      </w:r>
      <w:r w:rsidRPr="004B34F2">
        <w:rPr>
          <w:color w:val="000000"/>
        </w:rPr>
        <w:t xml:space="preserve"> </w:t>
      </w:r>
      <w:r>
        <w:rPr>
          <w:color w:val="000000"/>
        </w:rPr>
        <w:t xml:space="preserve">  </w:t>
      </w:r>
      <w:r w:rsidRPr="004B34F2">
        <w:rPr>
          <w:color w:val="000000"/>
        </w:rPr>
        <w:t>Brak</w:t>
      </w:r>
      <w:r>
        <w:rPr>
          <w:color w:val="000000"/>
        </w:rPr>
        <w:t xml:space="preserve"> </w:t>
      </w:r>
      <w:r w:rsidRPr="004B34F2">
        <w:rPr>
          <w:color w:val="000000"/>
        </w:rPr>
        <w:t xml:space="preserve"> jakiegokolwiek </w:t>
      </w:r>
      <w:r>
        <w:rPr>
          <w:color w:val="000000"/>
        </w:rPr>
        <w:t xml:space="preserve"> </w:t>
      </w:r>
      <w:r w:rsidRPr="004B34F2">
        <w:rPr>
          <w:color w:val="000000"/>
        </w:rPr>
        <w:t xml:space="preserve">z wyżej wymienionych dokumentów, lub złożenie dokumentu </w:t>
      </w:r>
      <w:r>
        <w:rPr>
          <w:color w:val="000000"/>
        </w:rPr>
        <w:t xml:space="preserve"> </w:t>
      </w:r>
      <w:r w:rsidRPr="004B34F2">
        <w:rPr>
          <w:color w:val="000000"/>
        </w:rPr>
        <w:t>w</w:t>
      </w:r>
      <w:r>
        <w:rPr>
          <w:color w:val="000000"/>
        </w:rPr>
        <w:t xml:space="preserve"> </w:t>
      </w:r>
      <w:r w:rsidRPr="004B34F2">
        <w:rPr>
          <w:color w:val="000000"/>
        </w:rPr>
        <w:t xml:space="preserve">niewłaściwej </w:t>
      </w:r>
      <w:r>
        <w:rPr>
          <w:color w:val="000000"/>
        </w:rPr>
        <w:t xml:space="preserve"> </w:t>
      </w:r>
      <w:r w:rsidRPr="004B34F2">
        <w:rPr>
          <w:color w:val="000000"/>
        </w:rPr>
        <w:t xml:space="preserve">formie </w:t>
      </w:r>
      <w:r>
        <w:rPr>
          <w:color w:val="000000"/>
        </w:rPr>
        <w:t xml:space="preserve"> </w:t>
      </w:r>
      <w:r w:rsidRPr="004B34F2">
        <w:rPr>
          <w:color w:val="000000"/>
        </w:rPr>
        <w:t xml:space="preserve">spowoduje </w:t>
      </w:r>
      <w:r>
        <w:rPr>
          <w:color w:val="000000"/>
        </w:rPr>
        <w:t xml:space="preserve"> </w:t>
      </w:r>
      <w:r w:rsidRPr="004B34F2">
        <w:rPr>
          <w:color w:val="000000"/>
        </w:rPr>
        <w:t>wykluczenie</w:t>
      </w:r>
      <w:r>
        <w:rPr>
          <w:color w:val="000000"/>
        </w:rPr>
        <w:t xml:space="preserve"> </w:t>
      </w:r>
      <w:r w:rsidRPr="004B34F2">
        <w:rPr>
          <w:color w:val="000000"/>
        </w:rPr>
        <w:t xml:space="preserve"> wykonawcy z postępowania (po dokonaniu</w:t>
      </w:r>
      <w:r>
        <w:rPr>
          <w:color w:val="000000"/>
        </w:rPr>
        <w:t xml:space="preserve"> </w:t>
      </w:r>
      <w:r w:rsidRPr="004B34F2">
        <w:rPr>
          <w:color w:val="000000"/>
        </w:rPr>
        <w:t xml:space="preserve">czynności przewidzianych w art. 26 ust. 3 ustawy </w:t>
      </w:r>
      <w:proofErr w:type="spellStart"/>
      <w:r w:rsidRPr="004B34F2">
        <w:rPr>
          <w:color w:val="000000"/>
        </w:rPr>
        <w:t>Pzp</w:t>
      </w:r>
      <w:proofErr w:type="spellEnd"/>
      <w:r w:rsidRPr="004B34F2">
        <w:rPr>
          <w:color w:val="000000"/>
        </w:rPr>
        <w:t>.)</w:t>
      </w:r>
    </w:p>
    <w:p w:rsidR="00C668C7" w:rsidRPr="00652D78" w:rsidRDefault="00C668C7" w:rsidP="00C668C7">
      <w:pPr>
        <w:autoSpaceDE w:val="0"/>
        <w:autoSpaceDN w:val="0"/>
        <w:adjustRightInd w:val="0"/>
        <w:rPr>
          <w:color w:val="000000"/>
          <w:sz w:val="16"/>
          <w:szCs w:val="16"/>
        </w:rPr>
      </w:pPr>
    </w:p>
    <w:p w:rsidR="00C668C7" w:rsidRDefault="00C668C7" w:rsidP="00C668C7">
      <w:pPr>
        <w:autoSpaceDE w:val="0"/>
        <w:autoSpaceDN w:val="0"/>
        <w:adjustRightInd w:val="0"/>
        <w:ind w:left="851" w:hanging="851"/>
        <w:jc w:val="both"/>
        <w:rPr>
          <w:color w:val="000000"/>
        </w:rPr>
      </w:pPr>
      <w:r>
        <w:rPr>
          <w:color w:val="000000"/>
        </w:rPr>
        <w:t xml:space="preserve">      </w:t>
      </w:r>
      <w:r>
        <w:rPr>
          <w:b/>
          <w:color w:val="000000"/>
        </w:rPr>
        <w:t>7</w:t>
      </w:r>
      <w:r w:rsidRPr="004D219F">
        <w:rPr>
          <w:b/>
          <w:color w:val="000000"/>
        </w:rPr>
        <w:t>.</w:t>
      </w:r>
      <w:r w:rsidRPr="004B34F2">
        <w:rPr>
          <w:color w:val="000000"/>
        </w:rPr>
        <w:t xml:space="preserve"> </w:t>
      </w:r>
      <w:r>
        <w:rPr>
          <w:color w:val="000000"/>
        </w:rPr>
        <w:t xml:space="preserve">  </w:t>
      </w:r>
      <w:r w:rsidRPr="004B34F2">
        <w:rPr>
          <w:color w:val="000000"/>
        </w:rPr>
        <w:t>Wszelkie druki, stanowiące załączniki do niniejszej SIWZ są wzorami mającymi ułatwić</w:t>
      </w:r>
      <w:r>
        <w:rPr>
          <w:color w:val="000000"/>
        </w:rPr>
        <w:t xml:space="preserve"> </w:t>
      </w:r>
      <w:r w:rsidRPr="004B34F2">
        <w:rPr>
          <w:color w:val="000000"/>
        </w:rPr>
        <w:t>Wykonawcy złożenie oferty. Dopuszcza się zastosowanie innych druków oświadczeń i wykazów</w:t>
      </w:r>
      <w:r>
        <w:rPr>
          <w:color w:val="000000"/>
        </w:rPr>
        <w:t xml:space="preserve"> </w:t>
      </w:r>
      <w:r w:rsidRPr="004B34F2">
        <w:rPr>
          <w:color w:val="000000"/>
        </w:rPr>
        <w:t>pod warunkiem, że będą one zawierały wszystkie wymagane informacje.</w:t>
      </w:r>
    </w:p>
    <w:p w:rsidR="00C668C7" w:rsidRPr="004B34F2" w:rsidRDefault="00C668C7" w:rsidP="00C668C7">
      <w:pPr>
        <w:autoSpaceDE w:val="0"/>
        <w:autoSpaceDN w:val="0"/>
        <w:adjustRightInd w:val="0"/>
        <w:rPr>
          <w:color w:val="000000"/>
        </w:rPr>
      </w:pPr>
    </w:p>
    <w:p w:rsidR="00C668C7" w:rsidRDefault="00C668C7" w:rsidP="00C668C7">
      <w:pPr>
        <w:autoSpaceDE w:val="0"/>
        <w:autoSpaceDN w:val="0"/>
        <w:adjustRightInd w:val="0"/>
        <w:ind w:left="851" w:hanging="851"/>
        <w:rPr>
          <w:color w:val="000000"/>
        </w:rPr>
      </w:pPr>
      <w:r>
        <w:rPr>
          <w:b/>
          <w:color w:val="000000"/>
        </w:rPr>
        <w:t xml:space="preserve">     8</w:t>
      </w:r>
      <w:r w:rsidRPr="009A3F54">
        <w:rPr>
          <w:b/>
          <w:color w:val="000000"/>
        </w:rPr>
        <w:t>.</w:t>
      </w:r>
      <w:r w:rsidRPr="004B34F2">
        <w:rPr>
          <w:color w:val="000000"/>
        </w:rPr>
        <w:t xml:space="preserve"> </w:t>
      </w:r>
      <w:r>
        <w:rPr>
          <w:color w:val="000000"/>
        </w:rPr>
        <w:t xml:space="preserve">  </w:t>
      </w:r>
      <w:r w:rsidRPr="004B34F2">
        <w:rPr>
          <w:color w:val="000000"/>
        </w:rPr>
        <w:t xml:space="preserve">Ocena </w:t>
      </w:r>
      <w:r>
        <w:rPr>
          <w:color w:val="000000"/>
        </w:rPr>
        <w:t xml:space="preserve"> </w:t>
      </w:r>
      <w:r w:rsidRPr="004B34F2">
        <w:rPr>
          <w:color w:val="000000"/>
        </w:rPr>
        <w:t>spełnienia</w:t>
      </w:r>
      <w:r>
        <w:rPr>
          <w:color w:val="000000"/>
        </w:rPr>
        <w:t xml:space="preserve"> </w:t>
      </w:r>
      <w:r w:rsidRPr="004B34F2">
        <w:rPr>
          <w:color w:val="000000"/>
        </w:rPr>
        <w:t xml:space="preserve"> warunków</w:t>
      </w:r>
      <w:r>
        <w:rPr>
          <w:color w:val="000000"/>
        </w:rPr>
        <w:t xml:space="preserve"> </w:t>
      </w:r>
      <w:r w:rsidRPr="004B34F2">
        <w:rPr>
          <w:color w:val="000000"/>
        </w:rPr>
        <w:t xml:space="preserve"> zostanie</w:t>
      </w:r>
      <w:r>
        <w:rPr>
          <w:color w:val="000000"/>
        </w:rPr>
        <w:t xml:space="preserve"> </w:t>
      </w:r>
      <w:r w:rsidRPr="004B34F2">
        <w:rPr>
          <w:color w:val="000000"/>
        </w:rPr>
        <w:t xml:space="preserve"> dokonana </w:t>
      </w:r>
      <w:r>
        <w:rPr>
          <w:color w:val="000000"/>
        </w:rPr>
        <w:t xml:space="preserve"> </w:t>
      </w:r>
      <w:r w:rsidRPr="004B34F2">
        <w:rPr>
          <w:color w:val="000000"/>
        </w:rPr>
        <w:t>wg formuły: spełnia/nie spełnia</w:t>
      </w:r>
      <w:r>
        <w:rPr>
          <w:color w:val="000000"/>
        </w:rPr>
        <w:t>.</w:t>
      </w:r>
    </w:p>
    <w:p w:rsidR="00C668C7" w:rsidRDefault="00C668C7" w:rsidP="00C668C7">
      <w:pPr>
        <w:autoSpaceDE w:val="0"/>
        <w:autoSpaceDN w:val="0"/>
        <w:adjustRightInd w:val="0"/>
        <w:ind w:left="851" w:hanging="851"/>
        <w:rPr>
          <w:color w:val="000000"/>
        </w:rPr>
      </w:pPr>
    </w:p>
    <w:p w:rsidR="00C668C7" w:rsidRPr="003C3880" w:rsidRDefault="00C668C7" w:rsidP="00C668C7">
      <w:pPr>
        <w:tabs>
          <w:tab w:val="left" w:pos="0"/>
          <w:tab w:val="left" w:pos="1276"/>
        </w:tabs>
        <w:spacing w:line="360" w:lineRule="auto"/>
        <w:jc w:val="both"/>
        <w:rPr>
          <w:b/>
          <w:bCs/>
          <w:u w:val="single"/>
        </w:rPr>
      </w:pPr>
      <w:r w:rsidRPr="003C3880">
        <w:rPr>
          <w:b/>
          <w:bCs/>
        </w:rPr>
        <w:t xml:space="preserve">         </w:t>
      </w:r>
      <w:r>
        <w:rPr>
          <w:b/>
          <w:bCs/>
        </w:rPr>
        <w:t xml:space="preserve">    </w:t>
      </w:r>
      <w:r w:rsidRPr="003C3880">
        <w:rPr>
          <w:b/>
          <w:bCs/>
          <w:u w:val="single"/>
        </w:rPr>
        <w:t>Uwaga (dotycząca wszystkich oświadczeń i dokumentów):</w:t>
      </w:r>
    </w:p>
    <w:p w:rsidR="00C668C7" w:rsidRDefault="00C668C7" w:rsidP="00C668C7">
      <w:pPr>
        <w:pStyle w:val="Akapitzlist"/>
        <w:tabs>
          <w:tab w:val="left" w:pos="0"/>
          <w:tab w:val="left" w:pos="1276"/>
        </w:tabs>
        <w:ind w:left="1134" w:hanging="567"/>
        <w:contextualSpacing w:val="0"/>
        <w:jc w:val="both"/>
        <w:rPr>
          <w:b/>
          <w:bCs/>
        </w:rPr>
      </w:pPr>
      <w:r>
        <w:rPr>
          <w:b/>
          <w:bCs/>
        </w:rPr>
        <w:t xml:space="preserve">    1). </w:t>
      </w:r>
      <w:r w:rsidRPr="003C3880">
        <w:rPr>
          <w:b/>
          <w:bCs/>
        </w:rPr>
        <w:t xml:space="preserve">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w:t>
      </w:r>
      <w:r w:rsidRPr="003C3880">
        <w:rPr>
          <w:b/>
          <w:bCs/>
        </w:rPr>
        <w:lastRenderedPageBreak/>
        <w:t>działalności podmiotów realizujących zadania publiczne (Dz. U. z 2014 r. poz. 1114 oraz z 2016 r. poz. 352),</w:t>
      </w:r>
    </w:p>
    <w:p w:rsidR="00C668C7" w:rsidRPr="003C3880" w:rsidRDefault="00C668C7" w:rsidP="00C668C7">
      <w:pPr>
        <w:pStyle w:val="Akapitzlist"/>
        <w:tabs>
          <w:tab w:val="left" w:pos="0"/>
          <w:tab w:val="left" w:pos="1276"/>
        </w:tabs>
        <w:ind w:left="1134" w:hanging="567"/>
        <w:contextualSpacing w:val="0"/>
        <w:jc w:val="both"/>
        <w:rPr>
          <w:b/>
          <w:bCs/>
        </w:rPr>
      </w:pPr>
    </w:p>
    <w:p w:rsidR="00C668C7" w:rsidRDefault="00C668C7" w:rsidP="00C668C7">
      <w:pPr>
        <w:pStyle w:val="Akapitzlist"/>
        <w:tabs>
          <w:tab w:val="left" w:pos="0"/>
          <w:tab w:val="left" w:pos="1276"/>
        </w:tabs>
        <w:ind w:left="1134" w:hanging="567"/>
        <w:contextualSpacing w:val="0"/>
        <w:jc w:val="both"/>
        <w:rPr>
          <w:b/>
        </w:rPr>
      </w:pPr>
      <w:r>
        <w:rPr>
          <w:b/>
        </w:rPr>
        <w:t xml:space="preserve">   2). </w:t>
      </w:r>
      <w:r w:rsidRPr="003C3880">
        <w:rPr>
          <w:b/>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C668C7" w:rsidRPr="00CC0FD4" w:rsidRDefault="00C668C7" w:rsidP="00C668C7">
      <w:pPr>
        <w:pStyle w:val="Akapitzlist"/>
        <w:tabs>
          <w:tab w:val="left" w:pos="0"/>
          <w:tab w:val="left" w:pos="1276"/>
        </w:tabs>
        <w:ind w:left="1134" w:hanging="567"/>
        <w:contextualSpacing w:val="0"/>
        <w:jc w:val="both"/>
        <w:rPr>
          <w:b/>
        </w:rPr>
      </w:pPr>
    </w:p>
    <w:p w:rsidR="00C668C7" w:rsidRDefault="00C668C7" w:rsidP="00C668C7">
      <w:pPr>
        <w:pStyle w:val="Akapitzlist"/>
        <w:tabs>
          <w:tab w:val="left" w:pos="0"/>
          <w:tab w:val="left" w:pos="1276"/>
        </w:tabs>
        <w:ind w:left="1134" w:hanging="567"/>
        <w:contextualSpacing w:val="0"/>
        <w:jc w:val="both"/>
        <w:rPr>
          <w:b/>
          <w:bCs/>
        </w:rPr>
      </w:pPr>
      <w:r>
        <w:rPr>
          <w:b/>
          <w:bCs/>
        </w:rPr>
        <w:t xml:space="preserve">     3). </w:t>
      </w:r>
      <w:r w:rsidRPr="003C3880">
        <w:rPr>
          <w:b/>
          <w:bCs/>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C668C7" w:rsidRPr="003C3880" w:rsidRDefault="00C668C7" w:rsidP="00C668C7">
      <w:pPr>
        <w:pStyle w:val="Akapitzlist"/>
        <w:tabs>
          <w:tab w:val="left" w:pos="0"/>
          <w:tab w:val="left" w:pos="1276"/>
        </w:tabs>
        <w:ind w:left="1134" w:hanging="567"/>
        <w:contextualSpacing w:val="0"/>
        <w:jc w:val="both"/>
        <w:rPr>
          <w:b/>
          <w:bCs/>
        </w:rPr>
      </w:pPr>
    </w:p>
    <w:p w:rsidR="00C668C7" w:rsidRPr="003C3880" w:rsidRDefault="00C668C7" w:rsidP="00C668C7">
      <w:pPr>
        <w:pStyle w:val="Akapitzlist"/>
        <w:tabs>
          <w:tab w:val="left" w:pos="0"/>
          <w:tab w:val="left" w:pos="1276"/>
        </w:tabs>
        <w:ind w:left="1134" w:hanging="567"/>
        <w:contextualSpacing w:val="0"/>
        <w:jc w:val="both"/>
        <w:rPr>
          <w:b/>
          <w:bCs/>
        </w:rPr>
      </w:pPr>
      <w:r>
        <w:rPr>
          <w:b/>
        </w:rPr>
        <w:t xml:space="preserve">     4). </w:t>
      </w:r>
      <w:r w:rsidRPr="003C3880">
        <w:rPr>
          <w:b/>
        </w:rPr>
        <w:t xml:space="preserve">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w:t>
      </w:r>
      <w:r w:rsidRPr="003C3880">
        <w:rPr>
          <w:b/>
          <w:u w:val="single"/>
        </w:rPr>
        <w:t>o ile są one aktualne</w:t>
      </w:r>
      <w:r w:rsidRPr="003C3880">
        <w:rPr>
          <w:b/>
        </w:rPr>
        <w:t>.</w:t>
      </w:r>
    </w:p>
    <w:p w:rsidR="00B72737" w:rsidRPr="0010361A" w:rsidRDefault="00B72737" w:rsidP="00B72737">
      <w:pPr>
        <w:tabs>
          <w:tab w:val="center" w:pos="4513"/>
        </w:tabs>
        <w:suppressAutoHyphens/>
        <w:spacing w:line="276" w:lineRule="auto"/>
        <w:rPr>
          <w:b/>
          <w:bCs/>
        </w:rPr>
      </w:pPr>
    </w:p>
    <w:p w:rsidR="00B72737" w:rsidRPr="0010361A" w:rsidRDefault="00EC2ECB" w:rsidP="00B72737">
      <w:pPr>
        <w:autoSpaceDE w:val="0"/>
        <w:autoSpaceDN w:val="0"/>
        <w:adjustRightInd w:val="0"/>
        <w:spacing w:line="276" w:lineRule="auto"/>
        <w:ind w:left="567" w:hanging="567"/>
        <w:jc w:val="both"/>
        <w:rPr>
          <w:b/>
          <w:bCs/>
          <w:color w:val="000000"/>
        </w:rPr>
      </w:pPr>
      <w:r w:rsidRPr="0010361A">
        <w:rPr>
          <w:b/>
          <w:bCs/>
        </w:rPr>
        <w:t xml:space="preserve">§ </w:t>
      </w:r>
      <w:r w:rsidR="00B91286">
        <w:rPr>
          <w:b/>
          <w:bCs/>
        </w:rPr>
        <w:t>10</w:t>
      </w:r>
      <w:r w:rsidR="00B72737" w:rsidRPr="0010361A">
        <w:rPr>
          <w:b/>
          <w:bCs/>
        </w:rPr>
        <w:t>.</w:t>
      </w:r>
      <w:r w:rsidR="005617F8" w:rsidRPr="0010361A">
        <w:rPr>
          <w:b/>
          <w:bCs/>
          <w:color w:val="000000"/>
        </w:rPr>
        <w:t xml:space="preserve">  </w:t>
      </w:r>
      <w:r w:rsidR="00B72737" w:rsidRPr="0010361A">
        <w:rPr>
          <w:b/>
          <w:bCs/>
          <w:color w:val="000000"/>
        </w:rPr>
        <w:t>Informacje o sposobie porozumiewania się Zamawiającego z Wykonawcami oraz  przekazywania oświadczeń lub dokumentów, a także wskazanie osób uprawnionych do porozumiewania się</w:t>
      </w:r>
      <w:r w:rsidR="007324BF">
        <w:rPr>
          <w:b/>
          <w:bCs/>
          <w:color w:val="000000"/>
        </w:rPr>
        <w:t xml:space="preserve"> </w:t>
      </w:r>
      <w:r w:rsidR="00B72737" w:rsidRPr="0010361A">
        <w:rPr>
          <w:b/>
          <w:bCs/>
          <w:color w:val="000000"/>
        </w:rPr>
        <w:t xml:space="preserve"> z Wykonawcami.</w:t>
      </w:r>
    </w:p>
    <w:p w:rsidR="00B72737" w:rsidRPr="0010361A" w:rsidRDefault="00B72737" w:rsidP="00B72737">
      <w:pPr>
        <w:autoSpaceDE w:val="0"/>
        <w:autoSpaceDN w:val="0"/>
        <w:adjustRightInd w:val="0"/>
        <w:spacing w:line="276" w:lineRule="auto"/>
        <w:rPr>
          <w:b/>
          <w:bCs/>
          <w:color w:val="000000"/>
        </w:rPr>
      </w:pPr>
    </w:p>
    <w:p w:rsidR="00B72737" w:rsidRPr="0010361A" w:rsidRDefault="00B72737" w:rsidP="004B1E71">
      <w:pPr>
        <w:pStyle w:val="Akapitzlist"/>
        <w:numPr>
          <w:ilvl w:val="0"/>
          <w:numId w:val="12"/>
        </w:numPr>
        <w:autoSpaceDE w:val="0"/>
        <w:autoSpaceDN w:val="0"/>
        <w:adjustRightInd w:val="0"/>
        <w:spacing w:line="276" w:lineRule="auto"/>
        <w:jc w:val="both"/>
        <w:rPr>
          <w:color w:val="000000"/>
        </w:rPr>
      </w:pPr>
      <w:r w:rsidRPr="0010361A">
        <w:rPr>
          <w:color w:val="000000"/>
        </w:rPr>
        <w:t>Postępowanie  o  udzielenie  zamówienia  publicznego  pr</w:t>
      </w:r>
      <w:r w:rsidR="00BF7D98" w:rsidRPr="0010361A">
        <w:rPr>
          <w:color w:val="000000"/>
        </w:rPr>
        <w:t xml:space="preserve">owadzi  się w formie pisemnej. </w:t>
      </w:r>
      <w:r w:rsidRPr="0010361A">
        <w:rPr>
          <w:color w:val="000000"/>
        </w:rPr>
        <w:t>Zamawiający dopuszcza wszelkie niżej wymienione formy porozumiewania się z Wykonawcami:</w:t>
      </w:r>
    </w:p>
    <w:p w:rsidR="001F171C" w:rsidRPr="0010361A" w:rsidRDefault="00B72737" w:rsidP="004B1E71">
      <w:pPr>
        <w:pStyle w:val="Akapitzlist"/>
        <w:numPr>
          <w:ilvl w:val="0"/>
          <w:numId w:val="13"/>
        </w:numPr>
        <w:autoSpaceDE w:val="0"/>
        <w:autoSpaceDN w:val="0"/>
        <w:adjustRightInd w:val="0"/>
        <w:spacing w:line="276" w:lineRule="auto"/>
        <w:jc w:val="both"/>
        <w:rPr>
          <w:color w:val="000000"/>
        </w:rPr>
      </w:pPr>
      <w:r w:rsidRPr="0010361A">
        <w:rPr>
          <w:color w:val="000000"/>
        </w:rPr>
        <w:t>środki komunikacji elektroniczn</w:t>
      </w:r>
      <w:r w:rsidR="001F171C" w:rsidRPr="0010361A">
        <w:rPr>
          <w:color w:val="000000"/>
        </w:rPr>
        <w:t>ej: poczta elektroniczna i faks;</w:t>
      </w:r>
    </w:p>
    <w:p w:rsidR="001F171C" w:rsidRPr="0010361A" w:rsidRDefault="001F171C" w:rsidP="004B1E71">
      <w:pPr>
        <w:pStyle w:val="Akapitzlist"/>
        <w:numPr>
          <w:ilvl w:val="0"/>
          <w:numId w:val="13"/>
        </w:numPr>
        <w:autoSpaceDE w:val="0"/>
        <w:autoSpaceDN w:val="0"/>
        <w:adjustRightInd w:val="0"/>
        <w:spacing w:line="276" w:lineRule="auto"/>
        <w:jc w:val="both"/>
        <w:rPr>
          <w:color w:val="000000"/>
        </w:rPr>
      </w:pPr>
      <w:r w:rsidRPr="0010361A">
        <w:rPr>
          <w:color w:val="000000"/>
        </w:rPr>
        <w:t xml:space="preserve"> operator pocztowy;</w:t>
      </w:r>
    </w:p>
    <w:p w:rsidR="001F171C" w:rsidRPr="0010361A" w:rsidRDefault="00B72737" w:rsidP="004B1E71">
      <w:pPr>
        <w:pStyle w:val="Akapitzlist"/>
        <w:numPr>
          <w:ilvl w:val="0"/>
          <w:numId w:val="13"/>
        </w:numPr>
        <w:autoSpaceDE w:val="0"/>
        <w:autoSpaceDN w:val="0"/>
        <w:adjustRightInd w:val="0"/>
        <w:spacing w:line="276" w:lineRule="auto"/>
        <w:jc w:val="both"/>
        <w:rPr>
          <w:color w:val="000000"/>
        </w:rPr>
      </w:pPr>
      <w:r w:rsidRPr="0010361A">
        <w:rPr>
          <w:color w:val="000000"/>
        </w:rPr>
        <w:t xml:space="preserve"> </w:t>
      </w:r>
      <w:r w:rsidR="00D32343" w:rsidRPr="0010361A">
        <w:rPr>
          <w:color w:val="000000"/>
        </w:rPr>
        <w:t>k</w:t>
      </w:r>
      <w:r w:rsidRPr="0010361A">
        <w:rPr>
          <w:color w:val="000000"/>
        </w:rPr>
        <w:t>urie</w:t>
      </w:r>
      <w:r w:rsidR="001F171C" w:rsidRPr="0010361A">
        <w:rPr>
          <w:color w:val="000000"/>
        </w:rPr>
        <w:t>r;</w:t>
      </w:r>
    </w:p>
    <w:p w:rsidR="00B72737" w:rsidRPr="0010361A" w:rsidRDefault="00B72737" w:rsidP="004B1E71">
      <w:pPr>
        <w:pStyle w:val="Akapitzlist"/>
        <w:numPr>
          <w:ilvl w:val="0"/>
          <w:numId w:val="13"/>
        </w:numPr>
        <w:autoSpaceDE w:val="0"/>
        <w:autoSpaceDN w:val="0"/>
        <w:adjustRightInd w:val="0"/>
        <w:spacing w:line="276" w:lineRule="auto"/>
        <w:jc w:val="both"/>
        <w:rPr>
          <w:color w:val="000000"/>
        </w:rPr>
      </w:pPr>
      <w:r w:rsidRPr="0010361A">
        <w:rPr>
          <w:color w:val="000000"/>
        </w:rPr>
        <w:t>osobiste doręczenie.</w:t>
      </w:r>
    </w:p>
    <w:p w:rsidR="00B72737" w:rsidRPr="0010361A" w:rsidRDefault="00B72737" w:rsidP="00B72737">
      <w:pPr>
        <w:autoSpaceDE w:val="0"/>
        <w:autoSpaceDN w:val="0"/>
        <w:adjustRightInd w:val="0"/>
        <w:spacing w:line="276" w:lineRule="auto"/>
        <w:rPr>
          <w:color w:val="000000"/>
        </w:rPr>
      </w:pPr>
    </w:p>
    <w:p w:rsidR="00B72737" w:rsidRPr="0010361A" w:rsidRDefault="00B72737" w:rsidP="004B1E71">
      <w:pPr>
        <w:pStyle w:val="Akapitzlist"/>
        <w:numPr>
          <w:ilvl w:val="0"/>
          <w:numId w:val="37"/>
        </w:numPr>
        <w:autoSpaceDE w:val="0"/>
        <w:autoSpaceDN w:val="0"/>
        <w:adjustRightInd w:val="0"/>
        <w:spacing w:line="276" w:lineRule="auto"/>
        <w:jc w:val="both"/>
        <w:rPr>
          <w:color w:val="000000"/>
        </w:rPr>
      </w:pPr>
      <w:r w:rsidRPr="0010361A">
        <w:rPr>
          <w:color w:val="000000"/>
        </w:rPr>
        <w:t>Wykonawca może zwrócić się do Zama</w:t>
      </w:r>
      <w:r w:rsidR="008834FD" w:rsidRPr="0010361A">
        <w:rPr>
          <w:color w:val="000000"/>
        </w:rPr>
        <w:t>wiającego o wyjaśnienie treści S</w:t>
      </w:r>
      <w:r w:rsidRPr="0010361A">
        <w:rPr>
          <w:color w:val="000000"/>
        </w:rPr>
        <w:t xml:space="preserve">pecyfikacji istotnych warunków zamówienia. Pytania wykonawców muszą być sformułowane na piśmie i skierowane na adres: </w:t>
      </w:r>
    </w:p>
    <w:p w:rsidR="008834FD" w:rsidRPr="0010361A" w:rsidRDefault="008834FD" w:rsidP="008834FD">
      <w:pPr>
        <w:pStyle w:val="Akapitzlist"/>
        <w:autoSpaceDE w:val="0"/>
        <w:autoSpaceDN w:val="0"/>
        <w:adjustRightInd w:val="0"/>
        <w:spacing w:line="276" w:lineRule="auto"/>
        <w:jc w:val="both"/>
        <w:rPr>
          <w:color w:val="000000"/>
        </w:rPr>
      </w:pPr>
    </w:p>
    <w:p w:rsidR="008834FD" w:rsidRPr="0010361A" w:rsidRDefault="00BF7D98" w:rsidP="008834FD">
      <w:pPr>
        <w:pStyle w:val="Akapitzlist"/>
        <w:autoSpaceDE w:val="0"/>
        <w:autoSpaceDN w:val="0"/>
        <w:adjustRightInd w:val="0"/>
        <w:spacing w:line="276" w:lineRule="auto"/>
        <w:jc w:val="both"/>
        <w:rPr>
          <w:color w:val="000000"/>
        </w:rPr>
      </w:pPr>
      <w:r w:rsidRPr="0010361A">
        <w:rPr>
          <w:color w:val="000000"/>
        </w:rPr>
        <w:t xml:space="preserve">Zespół Szkół Ogólnokształcących Mistrzostwa Sportowego im. Janusza Kusocińskiego, </w:t>
      </w:r>
    </w:p>
    <w:p w:rsidR="008834FD" w:rsidRPr="0010361A" w:rsidRDefault="00BF7D98" w:rsidP="001104D8">
      <w:pPr>
        <w:pStyle w:val="Akapitzlist"/>
        <w:autoSpaceDE w:val="0"/>
        <w:autoSpaceDN w:val="0"/>
        <w:adjustRightInd w:val="0"/>
        <w:spacing w:line="276" w:lineRule="auto"/>
        <w:jc w:val="both"/>
        <w:rPr>
          <w:color w:val="000000"/>
        </w:rPr>
      </w:pPr>
      <w:r w:rsidRPr="0010361A">
        <w:rPr>
          <w:color w:val="000000"/>
        </w:rPr>
        <w:t>47-400 Racibórz, ul. Kozielska 19</w:t>
      </w:r>
    </w:p>
    <w:p w:rsidR="008834FD" w:rsidRPr="0010361A" w:rsidRDefault="008834FD" w:rsidP="001104D8">
      <w:pPr>
        <w:tabs>
          <w:tab w:val="num" w:pos="1440"/>
          <w:tab w:val="center" w:pos="4513"/>
        </w:tabs>
        <w:suppressAutoHyphens/>
        <w:spacing w:line="276" w:lineRule="auto"/>
        <w:rPr>
          <w:lang w:val="de-DE"/>
        </w:rPr>
      </w:pPr>
      <w:r w:rsidRPr="0010361A">
        <w:rPr>
          <w:color w:val="000000"/>
        </w:rPr>
        <w:t xml:space="preserve">              </w:t>
      </w:r>
      <w:proofErr w:type="spellStart"/>
      <w:r w:rsidR="00B72737" w:rsidRPr="0010361A">
        <w:rPr>
          <w:lang w:val="de-DE"/>
        </w:rPr>
        <w:t>e-mail</w:t>
      </w:r>
      <w:proofErr w:type="spellEnd"/>
      <w:r w:rsidR="00B72737" w:rsidRPr="0010361A">
        <w:rPr>
          <w:lang w:val="de-DE"/>
        </w:rPr>
        <w:t xml:space="preserve"> : </w:t>
      </w:r>
      <w:hyperlink r:id="rId10" w:history="1">
        <w:r w:rsidRPr="0010361A">
          <w:rPr>
            <w:rStyle w:val="Hipercze"/>
            <w:lang w:val="de-DE"/>
          </w:rPr>
          <w:t>zsoms@smsraciborz.pl</w:t>
        </w:r>
      </w:hyperlink>
    </w:p>
    <w:p w:rsidR="00B72737" w:rsidRPr="0010361A" w:rsidRDefault="008834FD" w:rsidP="008834FD">
      <w:pPr>
        <w:tabs>
          <w:tab w:val="center" w:pos="4513"/>
        </w:tabs>
        <w:suppressAutoHyphens/>
        <w:rPr>
          <w:lang w:val="en-US"/>
        </w:rPr>
      </w:pPr>
      <w:r w:rsidRPr="0010361A">
        <w:rPr>
          <w:lang w:val="de-DE"/>
        </w:rPr>
        <w:t xml:space="preserve">              </w:t>
      </w:r>
      <w:r w:rsidR="001F171C" w:rsidRPr="0010361A">
        <w:rPr>
          <w:lang w:val="en-US"/>
        </w:rPr>
        <w:t>fax 032 415 44 59</w:t>
      </w:r>
    </w:p>
    <w:p w:rsidR="00B72737" w:rsidRDefault="00B72737" w:rsidP="00B72737">
      <w:pPr>
        <w:autoSpaceDE w:val="0"/>
        <w:autoSpaceDN w:val="0"/>
        <w:adjustRightInd w:val="0"/>
        <w:rPr>
          <w:color w:val="FF0000"/>
          <w:lang w:val="en-US"/>
        </w:rPr>
      </w:pPr>
    </w:p>
    <w:p w:rsidR="001104D8" w:rsidRPr="0010361A" w:rsidRDefault="001104D8" w:rsidP="00B72737">
      <w:pPr>
        <w:autoSpaceDE w:val="0"/>
        <w:autoSpaceDN w:val="0"/>
        <w:adjustRightInd w:val="0"/>
        <w:rPr>
          <w:color w:val="FF0000"/>
          <w:lang w:val="en-US"/>
        </w:rPr>
      </w:pPr>
    </w:p>
    <w:p w:rsidR="00B72737" w:rsidRPr="0010361A" w:rsidRDefault="00B72737" w:rsidP="004B1E71">
      <w:pPr>
        <w:pStyle w:val="Akapitzlist"/>
        <w:numPr>
          <w:ilvl w:val="0"/>
          <w:numId w:val="37"/>
        </w:numPr>
        <w:autoSpaceDE w:val="0"/>
        <w:autoSpaceDN w:val="0"/>
        <w:adjustRightInd w:val="0"/>
        <w:rPr>
          <w:color w:val="000000"/>
        </w:rPr>
      </w:pPr>
      <w:r w:rsidRPr="0010361A">
        <w:rPr>
          <w:color w:val="000000" w:themeColor="text1"/>
        </w:rPr>
        <w:lastRenderedPageBreak/>
        <w:t>Zamawiający udzieli odpowiedzi zgo</w:t>
      </w:r>
      <w:r w:rsidR="001F171C" w:rsidRPr="0010361A">
        <w:rPr>
          <w:color w:val="000000" w:themeColor="text1"/>
        </w:rPr>
        <w:t xml:space="preserve">dnie z art. 38 </w:t>
      </w:r>
      <w:r w:rsidR="001F171C" w:rsidRPr="0010361A">
        <w:rPr>
          <w:color w:val="000000"/>
        </w:rPr>
        <w:t xml:space="preserve">ust. 1 ustawy </w:t>
      </w:r>
      <w:proofErr w:type="spellStart"/>
      <w:r w:rsidR="001F171C" w:rsidRPr="0010361A">
        <w:rPr>
          <w:color w:val="000000"/>
        </w:rPr>
        <w:t>Pzp</w:t>
      </w:r>
      <w:proofErr w:type="spellEnd"/>
      <w:r w:rsidRPr="0010361A">
        <w:rPr>
          <w:color w:val="000000"/>
        </w:rPr>
        <w:t>.</w:t>
      </w:r>
    </w:p>
    <w:p w:rsidR="00B72737" w:rsidRPr="0010361A" w:rsidRDefault="00B72737" w:rsidP="00C56ED8">
      <w:pPr>
        <w:autoSpaceDE w:val="0"/>
        <w:autoSpaceDN w:val="0"/>
        <w:adjustRightInd w:val="0"/>
        <w:spacing w:line="276" w:lineRule="auto"/>
        <w:rPr>
          <w:color w:val="000000"/>
        </w:rPr>
      </w:pPr>
    </w:p>
    <w:p w:rsidR="00B72737" w:rsidRPr="0010361A" w:rsidRDefault="00B72737" w:rsidP="004B1E71">
      <w:pPr>
        <w:pStyle w:val="Akapitzlist"/>
        <w:numPr>
          <w:ilvl w:val="0"/>
          <w:numId w:val="37"/>
        </w:numPr>
        <w:autoSpaceDE w:val="0"/>
        <w:autoSpaceDN w:val="0"/>
        <w:adjustRightInd w:val="0"/>
        <w:spacing w:line="276" w:lineRule="auto"/>
        <w:jc w:val="both"/>
        <w:rPr>
          <w:color w:val="000000"/>
        </w:rPr>
      </w:pPr>
      <w:r w:rsidRPr="0010361A">
        <w:rPr>
          <w:color w:val="000000"/>
        </w:rPr>
        <w:t>Treś</w:t>
      </w:r>
      <w:r w:rsidR="00D93751" w:rsidRPr="0010361A">
        <w:rPr>
          <w:color w:val="000000"/>
        </w:rPr>
        <w:t>ć zapytań wraz z wyjaśnieniami Zamawiający przekaże W</w:t>
      </w:r>
      <w:r w:rsidRPr="0010361A">
        <w:rPr>
          <w:color w:val="000000"/>
        </w:rPr>
        <w:t>ykonawcom, którym przekazał  SIWZ,  bez  ujawniania  źródła  zapytania  oraz  na własnej stronie internetowej.</w:t>
      </w:r>
    </w:p>
    <w:p w:rsidR="00B72737" w:rsidRPr="0010361A" w:rsidRDefault="00B72737" w:rsidP="00C56ED8">
      <w:pPr>
        <w:autoSpaceDE w:val="0"/>
        <w:autoSpaceDN w:val="0"/>
        <w:adjustRightInd w:val="0"/>
        <w:spacing w:line="276" w:lineRule="auto"/>
        <w:jc w:val="both"/>
        <w:rPr>
          <w:color w:val="000000"/>
        </w:rPr>
      </w:pPr>
    </w:p>
    <w:p w:rsidR="00B72737" w:rsidRPr="0010361A" w:rsidRDefault="00B72737" w:rsidP="004B1E71">
      <w:pPr>
        <w:pStyle w:val="Akapitzlist"/>
        <w:numPr>
          <w:ilvl w:val="0"/>
          <w:numId w:val="37"/>
        </w:numPr>
        <w:autoSpaceDE w:val="0"/>
        <w:autoSpaceDN w:val="0"/>
        <w:adjustRightInd w:val="0"/>
        <w:spacing w:line="276" w:lineRule="auto"/>
        <w:rPr>
          <w:color w:val="000000"/>
        </w:rPr>
      </w:pPr>
      <w:r w:rsidRPr="0010361A">
        <w:rPr>
          <w:color w:val="000000"/>
        </w:rPr>
        <w:t>Zamawiający nie przewi</w:t>
      </w:r>
      <w:r w:rsidR="00D93751" w:rsidRPr="0010361A">
        <w:rPr>
          <w:color w:val="000000"/>
        </w:rPr>
        <w:t>duje zorganizowania zebrania z W</w:t>
      </w:r>
      <w:r w:rsidRPr="0010361A">
        <w:rPr>
          <w:color w:val="000000"/>
        </w:rPr>
        <w:t>ykonawcami.</w:t>
      </w:r>
    </w:p>
    <w:p w:rsidR="00B72737" w:rsidRPr="0010361A" w:rsidRDefault="00B72737" w:rsidP="00C56ED8">
      <w:pPr>
        <w:autoSpaceDE w:val="0"/>
        <w:autoSpaceDN w:val="0"/>
        <w:adjustRightInd w:val="0"/>
        <w:spacing w:line="276" w:lineRule="auto"/>
        <w:rPr>
          <w:color w:val="000000"/>
        </w:rPr>
      </w:pPr>
    </w:p>
    <w:p w:rsidR="00C64BB2" w:rsidRPr="007324BF" w:rsidRDefault="00B72737" w:rsidP="007324BF">
      <w:pPr>
        <w:pStyle w:val="Akapitzlist"/>
        <w:numPr>
          <w:ilvl w:val="0"/>
          <w:numId w:val="37"/>
        </w:numPr>
        <w:autoSpaceDE w:val="0"/>
        <w:autoSpaceDN w:val="0"/>
        <w:adjustRightInd w:val="0"/>
        <w:spacing w:line="276" w:lineRule="auto"/>
        <w:jc w:val="both"/>
        <w:rPr>
          <w:color w:val="000000"/>
        </w:rPr>
      </w:pPr>
      <w:r w:rsidRPr="0010361A">
        <w:rPr>
          <w:color w:val="000000"/>
        </w:rPr>
        <w:t>O</w:t>
      </w:r>
      <w:r w:rsidR="00D471AE" w:rsidRPr="0010361A">
        <w:rPr>
          <w:color w:val="000000"/>
        </w:rPr>
        <w:t>sobami upoważnionymi ze strony Z</w:t>
      </w:r>
      <w:r w:rsidRPr="0010361A">
        <w:rPr>
          <w:color w:val="000000"/>
        </w:rPr>
        <w:t>amawia</w:t>
      </w:r>
      <w:r w:rsidR="00D93751" w:rsidRPr="0010361A">
        <w:rPr>
          <w:color w:val="000000"/>
        </w:rPr>
        <w:t>jącego do porozumiewania się z W</w:t>
      </w:r>
      <w:r w:rsidR="00C64BB2" w:rsidRPr="0010361A">
        <w:rPr>
          <w:color w:val="000000"/>
        </w:rPr>
        <w:t>ykonawcami,</w:t>
      </w:r>
      <w:r w:rsidRPr="0010361A">
        <w:t xml:space="preserve"> w sprawach proceduralnych i przedmiotu zamó</w:t>
      </w:r>
      <w:r w:rsidR="001F171C" w:rsidRPr="0010361A">
        <w:t>wienia</w:t>
      </w:r>
      <w:r w:rsidR="00C64BB2" w:rsidRPr="0010361A">
        <w:t xml:space="preserve"> jest</w:t>
      </w:r>
      <w:r w:rsidR="001F171C" w:rsidRPr="0010361A">
        <w:t xml:space="preserve">: </w:t>
      </w:r>
    </w:p>
    <w:p w:rsidR="00C64BB2" w:rsidRPr="0010361A" w:rsidRDefault="001F171C" w:rsidP="001F171C">
      <w:pPr>
        <w:tabs>
          <w:tab w:val="center" w:pos="4513"/>
        </w:tabs>
        <w:suppressAutoHyphens/>
        <w:spacing w:line="360" w:lineRule="auto"/>
        <w:ind w:left="720" w:hanging="360"/>
        <w:rPr>
          <w:spacing w:val="-3"/>
          <w:vertAlign w:val="superscript"/>
        </w:rPr>
      </w:pPr>
      <w:r w:rsidRPr="0010361A">
        <w:t xml:space="preserve"> </w:t>
      </w:r>
      <w:r w:rsidR="00C64BB2" w:rsidRPr="0010361A">
        <w:t xml:space="preserve">         </w:t>
      </w:r>
      <w:r w:rsidRPr="0010361A">
        <w:t xml:space="preserve">Pani </w:t>
      </w:r>
      <w:r w:rsidR="005617F8" w:rsidRPr="0010361A">
        <w:t>Magdalena Czech-Majer</w:t>
      </w:r>
      <w:r w:rsidR="00C64BB2" w:rsidRPr="0010361A">
        <w:t xml:space="preserve"> w godz. 8</w:t>
      </w:r>
      <w:r w:rsidR="00C64BB2" w:rsidRPr="0010361A">
        <w:rPr>
          <w:vertAlign w:val="superscript"/>
        </w:rPr>
        <w:t xml:space="preserve">00 </w:t>
      </w:r>
      <w:r w:rsidR="00C64BB2" w:rsidRPr="0010361A">
        <w:t>- 14</w:t>
      </w:r>
      <w:r w:rsidR="00C64BB2" w:rsidRPr="0010361A">
        <w:rPr>
          <w:vertAlign w:val="superscript"/>
        </w:rPr>
        <w:t>00</w:t>
      </w:r>
    </w:p>
    <w:p w:rsidR="00C64BB2" w:rsidRPr="0010361A" w:rsidRDefault="00C64BB2" w:rsidP="001F171C">
      <w:pPr>
        <w:tabs>
          <w:tab w:val="center" w:pos="4513"/>
        </w:tabs>
        <w:suppressAutoHyphens/>
        <w:spacing w:line="360" w:lineRule="auto"/>
        <w:ind w:left="720" w:hanging="360"/>
        <w:rPr>
          <w:spacing w:val="-3"/>
        </w:rPr>
      </w:pPr>
      <w:r w:rsidRPr="0010361A">
        <w:rPr>
          <w:spacing w:val="-3"/>
        </w:rPr>
        <w:t xml:space="preserve">   </w:t>
      </w:r>
      <w:r w:rsidR="005617F8" w:rsidRPr="0010361A">
        <w:rPr>
          <w:spacing w:val="-3"/>
        </w:rPr>
        <w:t xml:space="preserve">      </w:t>
      </w:r>
      <w:r w:rsidR="001104D8">
        <w:rPr>
          <w:spacing w:val="-3"/>
        </w:rPr>
        <w:t xml:space="preserve">  </w:t>
      </w:r>
      <w:r w:rsidR="005617F8" w:rsidRPr="0010361A">
        <w:rPr>
          <w:spacing w:val="-3"/>
        </w:rPr>
        <w:t xml:space="preserve">telefon 032 415 44 59 </w:t>
      </w:r>
    </w:p>
    <w:p w:rsidR="00696DF4" w:rsidRPr="007324BF" w:rsidRDefault="00C64BB2" w:rsidP="007324BF">
      <w:pPr>
        <w:tabs>
          <w:tab w:val="center" w:pos="4513"/>
        </w:tabs>
        <w:suppressAutoHyphens/>
        <w:spacing w:line="360" w:lineRule="auto"/>
        <w:ind w:left="720" w:hanging="360"/>
        <w:rPr>
          <w:color w:val="0000FF"/>
          <w:u w:val="single"/>
          <w:lang w:val="de-DE"/>
        </w:rPr>
      </w:pPr>
      <w:r w:rsidRPr="0010361A">
        <w:rPr>
          <w:spacing w:val="-3"/>
          <w:lang w:val="en-US"/>
        </w:rPr>
        <w:t xml:space="preserve">          </w:t>
      </w:r>
      <w:proofErr w:type="spellStart"/>
      <w:r w:rsidR="001F171C" w:rsidRPr="0010361A">
        <w:rPr>
          <w:lang w:val="de-DE"/>
        </w:rPr>
        <w:t>e-mail</w:t>
      </w:r>
      <w:proofErr w:type="spellEnd"/>
      <w:r w:rsidR="001F171C" w:rsidRPr="0010361A">
        <w:rPr>
          <w:lang w:val="de-DE"/>
        </w:rPr>
        <w:t xml:space="preserve">: </w:t>
      </w:r>
      <w:hyperlink r:id="rId11" w:history="1">
        <w:r w:rsidR="001F171C" w:rsidRPr="0010361A">
          <w:rPr>
            <w:rStyle w:val="Hipercze"/>
            <w:lang w:val="de-DE"/>
          </w:rPr>
          <w:t>zsoms@smsraciborz.pl</w:t>
        </w:r>
      </w:hyperlink>
    </w:p>
    <w:p w:rsidR="00B72737" w:rsidRPr="0010361A" w:rsidRDefault="00D3129F" w:rsidP="004B1E71">
      <w:pPr>
        <w:pStyle w:val="Akapitzlist"/>
        <w:numPr>
          <w:ilvl w:val="0"/>
          <w:numId w:val="37"/>
        </w:numPr>
        <w:tabs>
          <w:tab w:val="center" w:pos="4513"/>
        </w:tabs>
        <w:suppressAutoHyphens/>
        <w:spacing w:line="276" w:lineRule="auto"/>
        <w:jc w:val="both"/>
        <w:rPr>
          <w:lang w:val="de-DE"/>
        </w:rPr>
      </w:pPr>
      <w:r w:rsidRPr="0010361A">
        <w:rPr>
          <w:bCs/>
        </w:rPr>
        <w:t xml:space="preserve">Wykonawca pobierający </w:t>
      </w:r>
      <w:r w:rsidR="00B72737" w:rsidRPr="0010361A">
        <w:rPr>
          <w:bCs/>
        </w:rPr>
        <w:t xml:space="preserve"> wersję   elektroniczną   S</w:t>
      </w:r>
      <w:r w:rsidR="001F171C" w:rsidRPr="0010361A">
        <w:rPr>
          <w:bCs/>
        </w:rPr>
        <w:t>IWZ   ze  strony   internetowe</w:t>
      </w:r>
      <w:r w:rsidR="00DE4C84" w:rsidRPr="0010361A">
        <w:rPr>
          <w:bCs/>
        </w:rPr>
        <w:t xml:space="preserve"> Zamawiającego </w:t>
      </w:r>
      <w:r w:rsidR="005617F8" w:rsidRPr="0010361A">
        <w:rPr>
          <w:bCs/>
        </w:rPr>
        <w:t xml:space="preserve">zobowiązany jest </w:t>
      </w:r>
      <w:r w:rsidRPr="0010361A">
        <w:rPr>
          <w:bCs/>
        </w:rPr>
        <w:t xml:space="preserve">do jej </w:t>
      </w:r>
      <w:r w:rsidR="00D93751" w:rsidRPr="0010361A">
        <w:rPr>
          <w:bCs/>
        </w:rPr>
        <w:t xml:space="preserve">monitorowania </w:t>
      </w:r>
      <w:r w:rsidR="00DE4C84" w:rsidRPr="0010361A">
        <w:rPr>
          <w:bCs/>
        </w:rPr>
        <w:t xml:space="preserve">w tym samym miejscu, z którego została pobrana, </w:t>
      </w:r>
      <w:r w:rsidR="007324BF">
        <w:rPr>
          <w:bCs/>
        </w:rPr>
        <w:t xml:space="preserve"> </w:t>
      </w:r>
      <w:r w:rsidR="00DE4C84" w:rsidRPr="0010361A">
        <w:rPr>
          <w:bCs/>
        </w:rPr>
        <w:t xml:space="preserve">w </w:t>
      </w:r>
      <w:r w:rsidR="00B72737" w:rsidRPr="0010361A">
        <w:rPr>
          <w:bCs/>
        </w:rPr>
        <w:t>terminie do dnia otwarcia o</w:t>
      </w:r>
      <w:r w:rsidR="00C64BB2" w:rsidRPr="0010361A">
        <w:rPr>
          <w:bCs/>
        </w:rPr>
        <w:t xml:space="preserve">fert, gdyż zamieszczane tam będą </w:t>
      </w:r>
      <w:r w:rsidRPr="0010361A">
        <w:rPr>
          <w:bCs/>
        </w:rPr>
        <w:t xml:space="preserve">wyjaśnienia </w:t>
      </w:r>
      <w:r w:rsidR="00B72737" w:rsidRPr="0010361A">
        <w:rPr>
          <w:bCs/>
        </w:rPr>
        <w:t>treści</w:t>
      </w:r>
      <w:r w:rsidRPr="0010361A">
        <w:rPr>
          <w:bCs/>
        </w:rPr>
        <w:t xml:space="preserve"> SIWZ. Dokonane w</w:t>
      </w:r>
      <w:r w:rsidR="00B72737" w:rsidRPr="0010361A">
        <w:rPr>
          <w:bCs/>
        </w:rPr>
        <w:t xml:space="preserve"> ten sposób uzupełnienie stanie się częścią SIWZ i będzie dla Wykonawców wiążące</w:t>
      </w:r>
      <w:r w:rsidR="00B72737" w:rsidRPr="0010361A">
        <w:t>.</w:t>
      </w:r>
    </w:p>
    <w:p w:rsidR="00D93751" w:rsidRPr="0010361A" w:rsidRDefault="00D93751" w:rsidP="00C56ED8">
      <w:pPr>
        <w:autoSpaceDE w:val="0"/>
        <w:autoSpaceDN w:val="0"/>
        <w:adjustRightInd w:val="0"/>
        <w:spacing w:line="276" w:lineRule="auto"/>
        <w:ind w:left="426" w:hanging="426"/>
        <w:jc w:val="both"/>
        <w:rPr>
          <w:bCs/>
        </w:rPr>
      </w:pPr>
    </w:p>
    <w:p w:rsidR="00B72737" w:rsidRPr="0010361A" w:rsidRDefault="00B72737" w:rsidP="004B1E71">
      <w:pPr>
        <w:pStyle w:val="Akapitzlist"/>
        <w:numPr>
          <w:ilvl w:val="0"/>
          <w:numId w:val="37"/>
        </w:numPr>
        <w:autoSpaceDE w:val="0"/>
        <w:autoSpaceDN w:val="0"/>
        <w:adjustRightInd w:val="0"/>
        <w:spacing w:line="276" w:lineRule="auto"/>
        <w:jc w:val="both"/>
        <w:rPr>
          <w:color w:val="000000"/>
        </w:rPr>
      </w:pPr>
      <w:r w:rsidRPr="0010361A">
        <w:rPr>
          <w:color w:val="000000"/>
        </w:rPr>
        <w:t>Zamawiający w uzasadnionych przypadkach może przed upływem terminu</w:t>
      </w:r>
      <w:r w:rsidR="00C64BB2" w:rsidRPr="0010361A">
        <w:rPr>
          <w:color w:val="000000"/>
        </w:rPr>
        <w:t xml:space="preserve"> składania ofert zmienić treść S</w:t>
      </w:r>
      <w:r w:rsidRPr="0010361A">
        <w:rPr>
          <w:color w:val="000000"/>
        </w:rPr>
        <w:t>pecyfikacji istotnych warunków zamówienia. Dokonaną zmianę treści specyfikacji Zamawiający udostępniona na stronie internetowej, chyba że specyfikacja nie podlega udostępnieniu na stronie internetowej.</w:t>
      </w:r>
    </w:p>
    <w:p w:rsidR="00B72737" w:rsidRPr="0010361A" w:rsidRDefault="00B72737" w:rsidP="00C56ED8">
      <w:pPr>
        <w:tabs>
          <w:tab w:val="center" w:pos="4513"/>
        </w:tabs>
        <w:suppressAutoHyphens/>
        <w:spacing w:line="276" w:lineRule="auto"/>
        <w:rPr>
          <w:noProof/>
          <w:spacing w:val="-3"/>
        </w:rPr>
      </w:pPr>
    </w:p>
    <w:p w:rsidR="00B72737" w:rsidRPr="0010361A" w:rsidRDefault="00B72737" w:rsidP="00B72737">
      <w:pPr>
        <w:tabs>
          <w:tab w:val="center" w:pos="4513"/>
        </w:tabs>
        <w:suppressAutoHyphens/>
        <w:rPr>
          <w:b/>
          <w:bCs/>
        </w:rPr>
      </w:pPr>
      <w:r w:rsidRPr="0010361A">
        <w:t xml:space="preserve"> </w:t>
      </w:r>
      <w:r w:rsidR="00B91286">
        <w:rPr>
          <w:b/>
          <w:bCs/>
        </w:rPr>
        <w:t>§ 11</w:t>
      </w:r>
      <w:r w:rsidRPr="0010361A">
        <w:rPr>
          <w:b/>
          <w:bCs/>
        </w:rPr>
        <w:t>. Wymagania dotyczące wadium.</w:t>
      </w:r>
    </w:p>
    <w:p w:rsidR="00B72737" w:rsidRPr="0010361A" w:rsidRDefault="00B72737" w:rsidP="00B72737">
      <w:pPr>
        <w:tabs>
          <w:tab w:val="center" w:pos="4513"/>
        </w:tabs>
        <w:suppressAutoHyphens/>
        <w:rPr>
          <w:b/>
          <w:bCs/>
        </w:rPr>
      </w:pPr>
    </w:p>
    <w:p w:rsidR="00B72737" w:rsidRPr="0010361A" w:rsidRDefault="00D471AE" w:rsidP="00B72737">
      <w:pPr>
        <w:tabs>
          <w:tab w:val="left" w:pos="2220"/>
        </w:tabs>
        <w:ind w:left="360"/>
        <w:jc w:val="both"/>
        <w:rPr>
          <w:i/>
          <w:iCs/>
        </w:rPr>
      </w:pPr>
      <w:r w:rsidRPr="0010361A">
        <w:rPr>
          <w:color w:val="000000"/>
        </w:rPr>
        <w:t xml:space="preserve">   </w:t>
      </w:r>
      <w:r w:rsidR="00B72737" w:rsidRPr="0010361A">
        <w:rPr>
          <w:color w:val="000000"/>
        </w:rPr>
        <w:t xml:space="preserve">Zamawiający nie wymaga  wniesienia wadium. </w:t>
      </w:r>
      <w:r w:rsidR="00B72737" w:rsidRPr="0010361A">
        <w:t xml:space="preserve">            </w:t>
      </w:r>
    </w:p>
    <w:p w:rsidR="00B72737" w:rsidRPr="0010361A" w:rsidRDefault="00B72737" w:rsidP="00B72737">
      <w:pPr>
        <w:tabs>
          <w:tab w:val="center" w:pos="4513"/>
        </w:tabs>
        <w:suppressAutoHyphens/>
        <w:rPr>
          <w:b/>
          <w:bCs/>
        </w:rPr>
      </w:pPr>
    </w:p>
    <w:p w:rsidR="00B72737" w:rsidRPr="0010361A" w:rsidRDefault="005617F8" w:rsidP="00B72737">
      <w:pPr>
        <w:tabs>
          <w:tab w:val="center" w:pos="4513"/>
        </w:tabs>
        <w:suppressAutoHyphens/>
      </w:pPr>
      <w:r w:rsidRPr="0010361A">
        <w:rPr>
          <w:b/>
          <w:bCs/>
        </w:rPr>
        <w:t xml:space="preserve"> </w:t>
      </w:r>
      <w:r w:rsidR="00706113" w:rsidRPr="0010361A">
        <w:rPr>
          <w:b/>
          <w:bCs/>
        </w:rPr>
        <w:t>§ 1</w:t>
      </w:r>
      <w:r w:rsidR="00B91286">
        <w:rPr>
          <w:b/>
          <w:bCs/>
        </w:rPr>
        <w:t>2</w:t>
      </w:r>
      <w:r w:rsidR="00B72737" w:rsidRPr="0010361A">
        <w:rPr>
          <w:b/>
          <w:bCs/>
        </w:rPr>
        <w:t>. Termin związania ofertą.</w:t>
      </w:r>
    </w:p>
    <w:p w:rsidR="00B72737" w:rsidRPr="0010361A" w:rsidRDefault="00B72737" w:rsidP="00C56ED8">
      <w:pPr>
        <w:tabs>
          <w:tab w:val="left" w:pos="2220"/>
        </w:tabs>
        <w:spacing w:line="276" w:lineRule="auto"/>
        <w:rPr>
          <w:b/>
          <w:bCs/>
        </w:rPr>
      </w:pPr>
    </w:p>
    <w:p w:rsidR="00D03FB0" w:rsidRPr="0010361A" w:rsidRDefault="00B72737" w:rsidP="004B1E71">
      <w:pPr>
        <w:pStyle w:val="Akapitzlist"/>
        <w:numPr>
          <w:ilvl w:val="0"/>
          <w:numId w:val="11"/>
        </w:numPr>
        <w:autoSpaceDE w:val="0"/>
        <w:autoSpaceDN w:val="0"/>
        <w:adjustRightInd w:val="0"/>
        <w:spacing w:line="276" w:lineRule="auto"/>
        <w:jc w:val="both"/>
        <w:rPr>
          <w:color w:val="000000"/>
        </w:rPr>
      </w:pPr>
      <w:r w:rsidRPr="0010361A">
        <w:rPr>
          <w:color w:val="000000"/>
        </w:rPr>
        <w:t xml:space="preserve">Wykonawca zostanie związany złożoną ofertą przez okres </w:t>
      </w:r>
      <w:r w:rsidR="001104D8">
        <w:rPr>
          <w:b/>
          <w:bCs/>
          <w:color w:val="000000"/>
        </w:rPr>
        <w:t>6</w:t>
      </w:r>
      <w:r w:rsidRPr="0010361A">
        <w:rPr>
          <w:b/>
          <w:bCs/>
          <w:color w:val="000000"/>
        </w:rPr>
        <w:t>0 dni</w:t>
      </w:r>
      <w:r w:rsidRPr="0010361A">
        <w:rPr>
          <w:color w:val="000000"/>
        </w:rPr>
        <w:t>. Bieg terminu związania ofertą rozpoczyna się wraz z upływem terminu składania ofert.</w:t>
      </w:r>
    </w:p>
    <w:p w:rsidR="00D03FB0" w:rsidRPr="0010361A" w:rsidRDefault="00D03FB0" w:rsidP="00D03FB0">
      <w:pPr>
        <w:pStyle w:val="Akapitzlist"/>
        <w:autoSpaceDE w:val="0"/>
        <w:autoSpaceDN w:val="0"/>
        <w:adjustRightInd w:val="0"/>
        <w:spacing w:line="276" w:lineRule="auto"/>
        <w:ind w:left="927"/>
        <w:jc w:val="both"/>
        <w:rPr>
          <w:color w:val="000000"/>
        </w:rPr>
      </w:pPr>
    </w:p>
    <w:p w:rsidR="00D03FB0" w:rsidRPr="0010361A" w:rsidRDefault="00B72737" w:rsidP="004B1E71">
      <w:pPr>
        <w:pStyle w:val="Akapitzlist"/>
        <w:numPr>
          <w:ilvl w:val="0"/>
          <w:numId w:val="11"/>
        </w:numPr>
        <w:autoSpaceDE w:val="0"/>
        <w:autoSpaceDN w:val="0"/>
        <w:adjustRightInd w:val="0"/>
        <w:spacing w:line="276" w:lineRule="auto"/>
        <w:jc w:val="both"/>
        <w:rPr>
          <w:color w:val="000000"/>
        </w:rPr>
      </w:pPr>
      <w:r w:rsidRPr="0010361A">
        <w:rPr>
          <w:color w:val="000000"/>
        </w:rPr>
        <w:t>Wykonaw</w:t>
      </w:r>
      <w:r w:rsidR="00D93751" w:rsidRPr="0010361A">
        <w:rPr>
          <w:color w:val="000000"/>
        </w:rPr>
        <w:t>ca samodzielnie lub na wniosek Z</w:t>
      </w:r>
      <w:r w:rsidRPr="0010361A">
        <w:rPr>
          <w:color w:val="000000"/>
        </w:rPr>
        <w:t>amawiającego może przedłużyć term</w:t>
      </w:r>
      <w:r w:rsidR="00D471AE" w:rsidRPr="0010361A">
        <w:rPr>
          <w:color w:val="000000"/>
        </w:rPr>
        <w:t xml:space="preserve">in związania oferta, </w:t>
      </w:r>
      <w:r w:rsidR="00B91286">
        <w:rPr>
          <w:color w:val="000000"/>
        </w:rPr>
        <w:t xml:space="preserve"> </w:t>
      </w:r>
      <w:r w:rsidR="00D471AE" w:rsidRPr="0010361A">
        <w:rPr>
          <w:color w:val="000000"/>
        </w:rPr>
        <w:t>z tym, że Z</w:t>
      </w:r>
      <w:r w:rsidRPr="0010361A">
        <w:rPr>
          <w:color w:val="000000"/>
        </w:rPr>
        <w:t>amawiający może tylko raz, co najmniej na 3 dni przed upływem terminu zw</w:t>
      </w:r>
      <w:r w:rsidR="00D93751" w:rsidRPr="0010361A">
        <w:rPr>
          <w:color w:val="000000"/>
        </w:rPr>
        <w:t>iązania ofertą, zwrócić się do W</w:t>
      </w:r>
      <w:r w:rsidR="00D03FB0" w:rsidRPr="0010361A">
        <w:rPr>
          <w:color w:val="000000"/>
        </w:rPr>
        <w:t>ykonawców</w:t>
      </w:r>
      <w:r w:rsidR="00D471AE" w:rsidRPr="0010361A">
        <w:rPr>
          <w:color w:val="000000"/>
        </w:rPr>
        <w:t xml:space="preserve"> </w:t>
      </w:r>
      <w:r w:rsidRPr="0010361A">
        <w:rPr>
          <w:color w:val="000000"/>
        </w:rPr>
        <w:t>o wyrażenie zgody na przedłużenie tego terminu o oznaczony okres, nie dłuższy jednak niż 60</w:t>
      </w:r>
      <w:r w:rsidR="00C56ED8" w:rsidRPr="0010361A">
        <w:rPr>
          <w:color w:val="000000"/>
        </w:rPr>
        <w:t xml:space="preserve"> dni.</w:t>
      </w:r>
    </w:p>
    <w:p w:rsidR="00D03FB0" w:rsidRPr="0010361A" w:rsidRDefault="00D03FB0" w:rsidP="00D03FB0">
      <w:pPr>
        <w:pStyle w:val="Akapitzlist"/>
        <w:autoSpaceDE w:val="0"/>
        <w:autoSpaceDN w:val="0"/>
        <w:adjustRightInd w:val="0"/>
        <w:spacing w:line="276" w:lineRule="auto"/>
        <w:ind w:left="927"/>
        <w:jc w:val="both"/>
        <w:rPr>
          <w:color w:val="000000"/>
        </w:rPr>
      </w:pPr>
    </w:p>
    <w:p w:rsidR="00B72737" w:rsidRPr="0010361A" w:rsidRDefault="00D03FB0" w:rsidP="004B1E71">
      <w:pPr>
        <w:pStyle w:val="Akapitzlist"/>
        <w:numPr>
          <w:ilvl w:val="0"/>
          <w:numId w:val="11"/>
        </w:numPr>
        <w:autoSpaceDE w:val="0"/>
        <w:autoSpaceDN w:val="0"/>
        <w:adjustRightInd w:val="0"/>
        <w:spacing w:line="276" w:lineRule="auto"/>
        <w:jc w:val="both"/>
      </w:pPr>
      <w:r w:rsidRPr="0010361A">
        <w:t xml:space="preserve">Przedłużenie </w:t>
      </w:r>
      <w:r w:rsidR="00B72737" w:rsidRPr="0010361A">
        <w:t>terminu związania ofertą jest dopuszczalne tylko z jednoczesnym przedłużeniem okresu ważności wadium albo, jeżeli nie jest to możliwe, wniesieniem nowego wadium na przedłużony okres związania ofertą. Jeżeli przedłużenie terminu związania ofertą dokonywane jest po wyborze oferty najkorzystniejszej, obowiązek wniesienia nowego wadium lub jeg</w:t>
      </w:r>
      <w:r w:rsidRPr="0010361A">
        <w:t>o przedłużenia dotyczy jedynie W</w:t>
      </w:r>
      <w:r w:rsidR="00B72737" w:rsidRPr="0010361A">
        <w:t>ykonawcy, którego oferta została wybrana jako najkorzystniejsza.</w:t>
      </w:r>
    </w:p>
    <w:p w:rsidR="00B72737" w:rsidRPr="0010361A" w:rsidRDefault="00B72737" w:rsidP="00B72737">
      <w:pPr>
        <w:autoSpaceDE w:val="0"/>
        <w:autoSpaceDN w:val="0"/>
        <w:adjustRightInd w:val="0"/>
        <w:rPr>
          <w:color w:val="000000"/>
        </w:rPr>
      </w:pPr>
    </w:p>
    <w:p w:rsidR="00B72737" w:rsidRPr="0010361A" w:rsidRDefault="00B91286" w:rsidP="00B72737">
      <w:pPr>
        <w:tabs>
          <w:tab w:val="center" w:pos="4513"/>
        </w:tabs>
        <w:suppressAutoHyphens/>
        <w:rPr>
          <w:b/>
          <w:bCs/>
        </w:rPr>
      </w:pPr>
      <w:r>
        <w:rPr>
          <w:b/>
          <w:bCs/>
        </w:rPr>
        <w:t>§ 13</w:t>
      </w:r>
      <w:r w:rsidR="00B72737" w:rsidRPr="0010361A">
        <w:rPr>
          <w:b/>
          <w:bCs/>
        </w:rPr>
        <w:t>. Opis sposobu przygotowania ofert.</w:t>
      </w:r>
    </w:p>
    <w:p w:rsidR="00B72737" w:rsidRPr="0010361A" w:rsidRDefault="00B72737" w:rsidP="00B72737">
      <w:pPr>
        <w:tabs>
          <w:tab w:val="center" w:pos="4513"/>
        </w:tabs>
        <w:suppressAutoHyphens/>
        <w:ind w:left="360"/>
        <w:rPr>
          <w:b/>
          <w:bCs/>
        </w:rPr>
      </w:pPr>
      <w:r w:rsidRPr="0010361A">
        <w:t xml:space="preserve"> </w:t>
      </w:r>
    </w:p>
    <w:p w:rsidR="00B72737" w:rsidRPr="0010361A" w:rsidRDefault="00B72737" w:rsidP="004B1E71">
      <w:pPr>
        <w:pStyle w:val="Akapitzlist"/>
        <w:numPr>
          <w:ilvl w:val="0"/>
          <w:numId w:val="14"/>
        </w:numPr>
        <w:autoSpaceDE w:val="0"/>
        <w:autoSpaceDN w:val="0"/>
        <w:adjustRightInd w:val="0"/>
        <w:rPr>
          <w:b/>
          <w:color w:val="000000"/>
        </w:rPr>
      </w:pPr>
      <w:r w:rsidRPr="0010361A">
        <w:rPr>
          <w:b/>
          <w:color w:val="000000"/>
        </w:rPr>
        <w:t xml:space="preserve">Wymagania ogólne: </w:t>
      </w:r>
    </w:p>
    <w:p w:rsidR="00B72737" w:rsidRPr="0010361A" w:rsidRDefault="00B72737" w:rsidP="00C56ED8">
      <w:pPr>
        <w:autoSpaceDE w:val="0"/>
        <w:autoSpaceDN w:val="0"/>
        <w:adjustRightInd w:val="0"/>
        <w:spacing w:line="276" w:lineRule="auto"/>
        <w:rPr>
          <w:b/>
          <w:color w:val="000000"/>
        </w:rPr>
      </w:pPr>
    </w:p>
    <w:p w:rsidR="00D03FB0" w:rsidRPr="0010361A" w:rsidRDefault="00C64BB2" w:rsidP="004B1E71">
      <w:pPr>
        <w:pStyle w:val="Akapitzlist"/>
        <w:numPr>
          <w:ilvl w:val="0"/>
          <w:numId w:val="15"/>
        </w:numPr>
        <w:autoSpaceDE w:val="0"/>
        <w:autoSpaceDN w:val="0"/>
        <w:adjustRightInd w:val="0"/>
        <w:spacing w:line="276" w:lineRule="auto"/>
        <w:jc w:val="both"/>
        <w:rPr>
          <w:color w:val="000000"/>
        </w:rPr>
      </w:pPr>
      <w:r w:rsidRPr="0010361A">
        <w:rPr>
          <w:color w:val="000000"/>
        </w:rPr>
        <w:t>O</w:t>
      </w:r>
      <w:r w:rsidR="00B72737" w:rsidRPr="0010361A">
        <w:rPr>
          <w:color w:val="000000"/>
        </w:rPr>
        <w:t>ferta  musi  być  złożona  w  formie  pisemnej, zgodnie  z  wymagani</w:t>
      </w:r>
      <w:r w:rsidR="000F049C" w:rsidRPr="0010361A">
        <w:rPr>
          <w:color w:val="000000"/>
        </w:rPr>
        <w:t>ami opisanymi w niniejszej SIWZ.</w:t>
      </w:r>
    </w:p>
    <w:p w:rsidR="00D03FB0" w:rsidRPr="0010361A" w:rsidRDefault="00C64BB2" w:rsidP="004B1E71">
      <w:pPr>
        <w:pStyle w:val="Akapitzlist"/>
        <w:numPr>
          <w:ilvl w:val="0"/>
          <w:numId w:val="15"/>
        </w:numPr>
        <w:autoSpaceDE w:val="0"/>
        <w:autoSpaceDN w:val="0"/>
        <w:adjustRightInd w:val="0"/>
        <w:spacing w:line="276" w:lineRule="auto"/>
        <w:jc w:val="both"/>
        <w:rPr>
          <w:color w:val="000000"/>
        </w:rPr>
      </w:pPr>
      <w:r w:rsidRPr="0010361A">
        <w:rPr>
          <w:color w:val="000000"/>
        </w:rPr>
        <w:t>O</w:t>
      </w:r>
      <w:r w:rsidR="00696DF4" w:rsidRPr="0010361A">
        <w:rPr>
          <w:color w:val="000000"/>
        </w:rPr>
        <w:t>fertę należy sporządzić w języku</w:t>
      </w:r>
      <w:r w:rsidR="00B72737" w:rsidRPr="0010361A">
        <w:rPr>
          <w:color w:val="000000"/>
        </w:rPr>
        <w:t xml:space="preserve"> polskim</w:t>
      </w:r>
      <w:r w:rsidR="00696DF4" w:rsidRPr="0010361A">
        <w:rPr>
          <w:color w:val="000000"/>
        </w:rPr>
        <w:t xml:space="preserve">, w sposób </w:t>
      </w:r>
      <w:r w:rsidR="00B72737" w:rsidRPr="0010361A">
        <w:rPr>
          <w:color w:val="000000"/>
        </w:rPr>
        <w:t>cz</w:t>
      </w:r>
      <w:r w:rsidR="00D93751" w:rsidRPr="0010361A">
        <w:rPr>
          <w:color w:val="000000"/>
        </w:rPr>
        <w:t xml:space="preserve">ytelny na komputerze, maszynie lub pismem odręcznym. </w:t>
      </w:r>
      <w:r w:rsidR="00B72737" w:rsidRPr="0010361A">
        <w:rPr>
          <w:color w:val="000000"/>
        </w:rPr>
        <w:t>Wym</w:t>
      </w:r>
      <w:r w:rsidR="00696DF4" w:rsidRPr="0010361A">
        <w:rPr>
          <w:color w:val="000000"/>
        </w:rPr>
        <w:t xml:space="preserve">agane  specyfikacją  dokumenty </w:t>
      </w:r>
      <w:r w:rsidR="00B72737" w:rsidRPr="0010361A">
        <w:rPr>
          <w:color w:val="000000"/>
        </w:rPr>
        <w:t>sporządzone  w język</w:t>
      </w:r>
      <w:r w:rsidR="00696DF4" w:rsidRPr="0010361A">
        <w:rPr>
          <w:color w:val="000000"/>
        </w:rPr>
        <w:t xml:space="preserve">u </w:t>
      </w:r>
      <w:r w:rsidR="000F049C" w:rsidRPr="0010361A">
        <w:rPr>
          <w:color w:val="000000"/>
        </w:rPr>
        <w:t xml:space="preserve">obcym  powinny być złożone </w:t>
      </w:r>
      <w:r w:rsidR="00D93751" w:rsidRPr="0010361A">
        <w:rPr>
          <w:color w:val="000000"/>
        </w:rPr>
        <w:t xml:space="preserve">wraz z </w:t>
      </w:r>
      <w:r w:rsidR="000F049C" w:rsidRPr="0010361A">
        <w:rPr>
          <w:color w:val="000000"/>
        </w:rPr>
        <w:t>ich</w:t>
      </w:r>
      <w:r w:rsidR="00D93751" w:rsidRPr="0010361A">
        <w:rPr>
          <w:color w:val="000000"/>
        </w:rPr>
        <w:t xml:space="preserve"> tłumaczeniem na </w:t>
      </w:r>
      <w:r w:rsidR="00B72737" w:rsidRPr="0010361A">
        <w:rPr>
          <w:color w:val="000000"/>
        </w:rPr>
        <w:t>język  polski, pośw</w:t>
      </w:r>
      <w:r w:rsidR="000F049C" w:rsidRPr="0010361A">
        <w:rPr>
          <w:color w:val="000000"/>
        </w:rPr>
        <w:t>iadczone</w:t>
      </w:r>
      <w:r w:rsidR="002B1A47" w:rsidRPr="0010361A">
        <w:rPr>
          <w:color w:val="000000"/>
        </w:rPr>
        <w:t xml:space="preserve"> przez </w:t>
      </w:r>
      <w:r w:rsidR="000F049C" w:rsidRPr="0010361A">
        <w:rPr>
          <w:color w:val="000000"/>
        </w:rPr>
        <w:t>Wykonawcę.</w:t>
      </w:r>
    </w:p>
    <w:p w:rsidR="00D03FB0" w:rsidRPr="0010361A" w:rsidRDefault="000F049C" w:rsidP="004B1E71">
      <w:pPr>
        <w:pStyle w:val="Akapitzlist"/>
        <w:numPr>
          <w:ilvl w:val="0"/>
          <w:numId w:val="15"/>
        </w:numPr>
        <w:autoSpaceDE w:val="0"/>
        <w:autoSpaceDN w:val="0"/>
        <w:adjustRightInd w:val="0"/>
        <w:spacing w:line="276" w:lineRule="auto"/>
        <w:jc w:val="both"/>
        <w:rPr>
          <w:color w:val="000000"/>
        </w:rPr>
      </w:pPr>
      <w:r w:rsidRPr="0010361A">
        <w:rPr>
          <w:color w:val="000000"/>
        </w:rPr>
        <w:t>F</w:t>
      </w:r>
      <w:r w:rsidR="00D3129F" w:rsidRPr="0010361A">
        <w:rPr>
          <w:color w:val="000000"/>
        </w:rPr>
        <w:t xml:space="preserve">ormularz oferty </w:t>
      </w:r>
      <w:r w:rsidR="00B72737" w:rsidRPr="0010361A">
        <w:rPr>
          <w:color w:val="000000"/>
        </w:rPr>
        <w:t>or</w:t>
      </w:r>
      <w:r w:rsidR="005617F8" w:rsidRPr="0010361A">
        <w:rPr>
          <w:color w:val="000000"/>
        </w:rPr>
        <w:t xml:space="preserve">az dokumenty </w:t>
      </w:r>
      <w:r w:rsidR="00D3129F" w:rsidRPr="0010361A">
        <w:rPr>
          <w:color w:val="000000"/>
        </w:rPr>
        <w:t xml:space="preserve">sporządzane </w:t>
      </w:r>
      <w:r w:rsidR="005617F8" w:rsidRPr="0010361A">
        <w:rPr>
          <w:color w:val="000000"/>
        </w:rPr>
        <w:t xml:space="preserve">przez  </w:t>
      </w:r>
      <w:r w:rsidR="00B72737" w:rsidRPr="0010361A">
        <w:rPr>
          <w:color w:val="000000"/>
        </w:rPr>
        <w:t>Wykonawcę</w:t>
      </w:r>
      <w:r w:rsidR="005617F8" w:rsidRPr="0010361A">
        <w:rPr>
          <w:color w:val="000000"/>
        </w:rPr>
        <w:t xml:space="preserve"> powinny </w:t>
      </w:r>
      <w:r w:rsidR="00D3129F" w:rsidRPr="0010361A">
        <w:rPr>
          <w:color w:val="000000"/>
        </w:rPr>
        <w:t xml:space="preserve">być opieczętowane i podpisane przez osoby upoważnione do </w:t>
      </w:r>
      <w:r w:rsidR="00B72737" w:rsidRPr="0010361A">
        <w:rPr>
          <w:color w:val="000000"/>
        </w:rPr>
        <w:t>skład</w:t>
      </w:r>
      <w:r w:rsidR="005617F8" w:rsidRPr="0010361A">
        <w:rPr>
          <w:color w:val="000000"/>
        </w:rPr>
        <w:t xml:space="preserve">ania oświadczeń woli w imieniu </w:t>
      </w:r>
      <w:r w:rsidR="00B72737" w:rsidRPr="0010361A">
        <w:rPr>
          <w:color w:val="000000"/>
        </w:rPr>
        <w:t xml:space="preserve">Wykonawcy. </w:t>
      </w:r>
      <w:r w:rsidR="005617F8" w:rsidRPr="0010361A">
        <w:rPr>
          <w:color w:val="000000"/>
        </w:rPr>
        <w:t>W</w:t>
      </w:r>
      <w:r w:rsidR="00B72737" w:rsidRPr="0010361A">
        <w:rPr>
          <w:color w:val="000000"/>
        </w:rPr>
        <w:t xml:space="preserve"> przypadku   gdy  ofertę  podpisują osoby, których upoważnienie do </w:t>
      </w:r>
      <w:r w:rsidR="005617F8" w:rsidRPr="0010361A">
        <w:rPr>
          <w:color w:val="000000"/>
        </w:rPr>
        <w:t xml:space="preserve"> reprezentacji   nie  wynika z dokumentów rejestrowych, wymaga </w:t>
      </w:r>
      <w:r w:rsidR="00B72737" w:rsidRPr="0010361A">
        <w:rPr>
          <w:color w:val="000000"/>
        </w:rPr>
        <w:t>się, aby Wykonawca dołączył do oferty oryginał pełn</w:t>
      </w:r>
      <w:r w:rsidRPr="0010361A">
        <w:rPr>
          <w:color w:val="000000"/>
        </w:rPr>
        <w:t>omocnictwa do podpisania oferty.</w:t>
      </w:r>
    </w:p>
    <w:p w:rsidR="00D03FB0" w:rsidRPr="0010361A" w:rsidRDefault="000F049C" w:rsidP="004B1E71">
      <w:pPr>
        <w:pStyle w:val="Akapitzlist"/>
        <w:numPr>
          <w:ilvl w:val="0"/>
          <w:numId w:val="15"/>
        </w:numPr>
        <w:autoSpaceDE w:val="0"/>
        <w:autoSpaceDN w:val="0"/>
        <w:adjustRightInd w:val="0"/>
        <w:spacing w:line="276" w:lineRule="auto"/>
        <w:jc w:val="both"/>
        <w:rPr>
          <w:color w:val="000000"/>
        </w:rPr>
      </w:pPr>
      <w:r w:rsidRPr="0010361A">
        <w:rPr>
          <w:color w:val="000000"/>
        </w:rPr>
        <w:t>W</w:t>
      </w:r>
      <w:r w:rsidR="00B72737" w:rsidRPr="0010361A">
        <w:rPr>
          <w:color w:val="000000"/>
        </w:rPr>
        <w:t>szystkie stron</w:t>
      </w:r>
      <w:r w:rsidRPr="0010361A">
        <w:rPr>
          <w:color w:val="000000"/>
        </w:rPr>
        <w:t>y oferty muszą być ponumerowane.</w:t>
      </w:r>
    </w:p>
    <w:p w:rsidR="00D03FB0" w:rsidRPr="0010361A" w:rsidRDefault="000F049C" w:rsidP="004B1E71">
      <w:pPr>
        <w:pStyle w:val="Akapitzlist"/>
        <w:numPr>
          <w:ilvl w:val="0"/>
          <w:numId w:val="15"/>
        </w:numPr>
        <w:autoSpaceDE w:val="0"/>
        <w:autoSpaceDN w:val="0"/>
        <w:adjustRightInd w:val="0"/>
        <w:spacing w:line="276" w:lineRule="auto"/>
        <w:jc w:val="both"/>
        <w:rPr>
          <w:color w:val="000000"/>
        </w:rPr>
      </w:pPr>
      <w:r w:rsidRPr="0010361A">
        <w:rPr>
          <w:color w:val="000000"/>
        </w:rPr>
        <w:t>Z</w:t>
      </w:r>
      <w:r w:rsidR="00B72737" w:rsidRPr="0010361A">
        <w:rPr>
          <w:color w:val="000000"/>
        </w:rPr>
        <w:t xml:space="preserve">aleca się,  aby  każda  strona  oferty  zawierająca  jakąkolwiek treść była </w:t>
      </w:r>
      <w:r w:rsidR="001641D8" w:rsidRPr="0010361A">
        <w:rPr>
          <w:color w:val="000000"/>
        </w:rPr>
        <w:t>podpisana</w:t>
      </w:r>
      <w:r w:rsidRPr="0010361A">
        <w:rPr>
          <w:color w:val="000000"/>
        </w:rPr>
        <w:t xml:space="preserve"> lub parafowana przez Wykonawcę.</w:t>
      </w:r>
    </w:p>
    <w:p w:rsidR="00D03FB0" w:rsidRPr="0010361A" w:rsidRDefault="000F049C" w:rsidP="004B1E71">
      <w:pPr>
        <w:pStyle w:val="Akapitzlist"/>
        <w:numPr>
          <w:ilvl w:val="0"/>
          <w:numId w:val="15"/>
        </w:numPr>
        <w:autoSpaceDE w:val="0"/>
        <w:autoSpaceDN w:val="0"/>
        <w:adjustRightInd w:val="0"/>
        <w:spacing w:line="276" w:lineRule="auto"/>
        <w:jc w:val="both"/>
        <w:rPr>
          <w:color w:val="000000"/>
        </w:rPr>
      </w:pPr>
      <w:r w:rsidRPr="0010361A">
        <w:rPr>
          <w:color w:val="000000"/>
        </w:rPr>
        <w:t xml:space="preserve">Wszystkie  miejsca, w których Wykonawca </w:t>
      </w:r>
      <w:r w:rsidR="00B72737" w:rsidRPr="0010361A">
        <w:rPr>
          <w:color w:val="000000"/>
        </w:rPr>
        <w:t>naniósł  poprawki, muszą być parafowane</w:t>
      </w:r>
      <w:r w:rsidRPr="0010361A">
        <w:rPr>
          <w:color w:val="000000"/>
        </w:rPr>
        <w:t xml:space="preserve"> przez osobę podpisującą ofertę.</w:t>
      </w:r>
    </w:p>
    <w:p w:rsidR="002B1A47" w:rsidRPr="0010361A" w:rsidRDefault="00B72737" w:rsidP="004B1E71">
      <w:pPr>
        <w:pStyle w:val="Akapitzlist"/>
        <w:numPr>
          <w:ilvl w:val="0"/>
          <w:numId w:val="15"/>
        </w:numPr>
        <w:autoSpaceDE w:val="0"/>
        <w:autoSpaceDN w:val="0"/>
        <w:adjustRightInd w:val="0"/>
        <w:spacing w:line="276" w:lineRule="auto"/>
        <w:jc w:val="both"/>
      </w:pPr>
      <w:r w:rsidRPr="0010361A">
        <w:t>Wykonawca ponosi wszelkie k</w:t>
      </w:r>
      <w:r w:rsidR="002B1A47" w:rsidRPr="0010361A">
        <w:t>oszty związane z przygotowaniem</w:t>
      </w:r>
      <w:r w:rsidR="001641D8" w:rsidRPr="0010361A">
        <w:t xml:space="preserve"> </w:t>
      </w:r>
      <w:r w:rsidR="00BF705B" w:rsidRPr="0010361A">
        <w:t>i zło</w:t>
      </w:r>
      <w:r w:rsidR="000F049C" w:rsidRPr="0010361A">
        <w:t>żeniem oferty.</w:t>
      </w:r>
    </w:p>
    <w:p w:rsidR="00B72737" w:rsidRPr="0010361A" w:rsidRDefault="00D471AE" w:rsidP="004B1E71">
      <w:pPr>
        <w:pStyle w:val="Akapitzlist"/>
        <w:numPr>
          <w:ilvl w:val="0"/>
          <w:numId w:val="15"/>
        </w:numPr>
        <w:autoSpaceDE w:val="0"/>
        <w:autoSpaceDN w:val="0"/>
        <w:adjustRightInd w:val="0"/>
        <w:spacing w:line="276" w:lineRule="auto"/>
        <w:jc w:val="both"/>
        <w:rPr>
          <w:color w:val="000000"/>
        </w:rPr>
      </w:pPr>
      <w:r w:rsidRPr="0010361A">
        <w:t>Zamaw</w:t>
      </w:r>
      <w:r w:rsidRPr="0010361A">
        <w:rPr>
          <w:color w:val="000000"/>
        </w:rPr>
        <w:t>iający informuje, że zgodnie z  art</w:t>
      </w:r>
      <w:r w:rsidRPr="0010361A">
        <w:rPr>
          <w:color w:val="000000" w:themeColor="text1"/>
        </w:rPr>
        <w:t xml:space="preserve">.  96 ust.  3 i </w:t>
      </w:r>
      <w:r w:rsidR="00B72737" w:rsidRPr="0010361A">
        <w:rPr>
          <w:color w:val="000000" w:themeColor="text1"/>
        </w:rPr>
        <w:t xml:space="preserve">art. 8 </w:t>
      </w:r>
      <w:r w:rsidRPr="0010361A">
        <w:rPr>
          <w:color w:val="000000" w:themeColor="text1"/>
        </w:rPr>
        <w:t xml:space="preserve">ust. 3 ustawy </w:t>
      </w:r>
      <w:r w:rsidRPr="0010361A">
        <w:rPr>
          <w:color w:val="000000"/>
        </w:rPr>
        <w:t xml:space="preserve">Prawo </w:t>
      </w:r>
      <w:r w:rsidR="001641D8" w:rsidRPr="0010361A">
        <w:rPr>
          <w:color w:val="000000"/>
        </w:rPr>
        <w:t xml:space="preserve">zamówień </w:t>
      </w:r>
      <w:r w:rsidR="00B72737" w:rsidRPr="0010361A">
        <w:rPr>
          <w:color w:val="000000"/>
        </w:rPr>
        <w:t>public</w:t>
      </w:r>
      <w:r w:rsidR="001641D8" w:rsidRPr="0010361A">
        <w:rPr>
          <w:color w:val="000000"/>
        </w:rPr>
        <w:t xml:space="preserve">znych oferty składane w postępowaniu </w:t>
      </w:r>
      <w:r w:rsidR="00B72737" w:rsidRPr="0010361A">
        <w:rPr>
          <w:color w:val="000000"/>
        </w:rPr>
        <w:t>o  zamó</w:t>
      </w:r>
      <w:r w:rsidR="001641D8" w:rsidRPr="0010361A">
        <w:rPr>
          <w:color w:val="000000"/>
        </w:rPr>
        <w:t>wienie publiczne są jawne i podlegaj</w:t>
      </w:r>
      <w:r w:rsidR="00BF705B" w:rsidRPr="0010361A">
        <w:rPr>
          <w:color w:val="000000"/>
        </w:rPr>
        <w:t xml:space="preserve">ą udostępnieniu od chwili ich </w:t>
      </w:r>
      <w:r w:rsidR="001641D8" w:rsidRPr="0010361A">
        <w:rPr>
          <w:color w:val="000000"/>
        </w:rPr>
        <w:t xml:space="preserve">otwarcia, </w:t>
      </w:r>
      <w:r w:rsidR="00BF705B" w:rsidRPr="0010361A">
        <w:rPr>
          <w:color w:val="000000"/>
        </w:rPr>
        <w:t xml:space="preserve">z </w:t>
      </w:r>
      <w:r w:rsidR="00B72737" w:rsidRPr="0010361A">
        <w:rPr>
          <w:color w:val="000000"/>
        </w:rPr>
        <w:t>wyjątkie</w:t>
      </w:r>
      <w:r w:rsidR="00BF705B" w:rsidRPr="0010361A">
        <w:rPr>
          <w:color w:val="000000"/>
        </w:rPr>
        <w:t xml:space="preserve">m </w:t>
      </w:r>
      <w:r w:rsidR="001641D8" w:rsidRPr="0010361A">
        <w:rPr>
          <w:color w:val="000000"/>
        </w:rPr>
        <w:t>informacji stanowiących tajemnicę</w:t>
      </w:r>
      <w:r w:rsidR="00BF705B" w:rsidRPr="0010361A">
        <w:rPr>
          <w:color w:val="000000"/>
        </w:rPr>
        <w:t xml:space="preserve"> przedsiębiorstwa </w:t>
      </w:r>
      <w:r w:rsidR="001641D8" w:rsidRPr="0010361A">
        <w:rPr>
          <w:color w:val="000000"/>
        </w:rPr>
        <w:t>w rozumieniu przepisów o zwalczaniu n</w:t>
      </w:r>
      <w:r w:rsidR="006402B1" w:rsidRPr="0010361A">
        <w:rPr>
          <w:color w:val="000000"/>
        </w:rPr>
        <w:t xml:space="preserve">ieuczciwej konkurencji, jeśli </w:t>
      </w:r>
      <w:r w:rsidR="001641D8" w:rsidRPr="0010361A">
        <w:rPr>
          <w:color w:val="000000"/>
        </w:rPr>
        <w:t xml:space="preserve">Wykonawca nie </w:t>
      </w:r>
      <w:r w:rsidR="00B72737" w:rsidRPr="0010361A">
        <w:rPr>
          <w:color w:val="000000"/>
        </w:rPr>
        <w:t>później niż w terminie składania ofert lub wnios</w:t>
      </w:r>
      <w:r w:rsidR="002B1A47" w:rsidRPr="0010361A">
        <w:rPr>
          <w:color w:val="000000"/>
        </w:rPr>
        <w:t xml:space="preserve">ków o dopuszczenie do udziału </w:t>
      </w:r>
      <w:r w:rsidR="00E201CD" w:rsidRPr="0010361A">
        <w:rPr>
          <w:color w:val="000000"/>
        </w:rPr>
        <w:t xml:space="preserve">                                        </w:t>
      </w:r>
      <w:r w:rsidR="002B1A47" w:rsidRPr="0010361A">
        <w:rPr>
          <w:color w:val="000000"/>
        </w:rPr>
        <w:t xml:space="preserve">w </w:t>
      </w:r>
      <w:r w:rsidR="00B72737" w:rsidRPr="0010361A">
        <w:rPr>
          <w:color w:val="000000"/>
        </w:rPr>
        <w:t>postęp</w:t>
      </w:r>
      <w:r w:rsidR="00BF705B" w:rsidRPr="0010361A">
        <w:rPr>
          <w:color w:val="000000"/>
        </w:rPr>
        <w:t>owaniu, z</w:t>
      </w:r>
      <w:r w:rsidR="000F049C" w:rsidRPr="0010361A">
        <w:rPr>
          <w:color w:val="000000"/>
        </w:rPr>
        <w:t xml:space="preserve">astrzegł,  że </w:t>
      </w:r>
      <w:r w:rsidR="00BF705B" w:rsidRPr="0010361A">
        <w:rPr>
          <w:color w:val="000000"/>
        </w:rPr>
        <w:t xml:space="preserve"> nie mogą być </w:t>
      </w:r>
      <w:r w:rsidR="00BF705B" w:rsidRPr="0010361A">
        <w:rPr>
          <w:b/>
          <w:color w:val="000000"/>
        </w:rPr>
        <w:t xml:space="preserve">one  </w:t>
      </w:r>
      <w:r w:rsidR="00B72737" w:rsidRPr="0010361A">
        <w:rPr>
          <w:b/>
          <w:color w:val="000000"/>
        </w:rPr>
        <w:t xml:space="preserve">udostępnione oraz wykazał, iż </w:t>
      </w:r>
      <w:r w:rsidR="006402B1" w:rsidRPr="0010361A">
        <w:rPr>
          <w:b/>
          <w:color w:val="000000"/>
        </w:rPr>
        <w:t xml:space="preserve">zastrzeżone informacje stanowią tajemnicę </w:t>
      </w:r>
      <w:r w:rsidR="00BF705B" w:rsidRPr="0010361A">
        <w:rPr>
          <w:b/>
          <w:color w:val="000000"/>
        </w:rPr>
        <w:t>przedsiębiorstwa</w:t>
      </w:r>
      <w:r w:rsidR="006402B1" w:rsidRPr="0010361A">
        <w:rPr>
          <w:b/>
          <w:color w:val="000000"/>
        </w:rPr>
        <w:t xml:space="preserve">. Przez tajemnicę </w:t>
      </w:r>
      <w:r w:rsidR="00B72737" w:rsidRPr="0010361A">
        <w:rPr>
          <w:b/>
          <w:color w:val="000000"/>
        </w:rPr>
        <w:t>przed</w:t>
      </w:r>
      <w:r w:rsidR="000F049C" w:rsidRPr="0010361A">
        <w:rPr>
          <w:b/>
          <w:color w:val="000000"/>
        </w:rPr>
        <w:t>siębior</w:t>
      </w:r>
      <w:r w:rsidR="007324BF">
        <w:rPr>
          <w:b/>
          <w:color w:val="000000"/>
        </w:rPr>
        <w:t xml:space="preserve">stwa </w:t>
      </w:r>
      <w:r w:rsidR="000F049C" w:rsidRPr="0010361A">
        <w:rPr>
          <w:b/>
          <w:color w:val="000000"/>
        </w:rPr>
        <w:t xml:space="preserve">w rozumieniu </w:t>
      </w:r>
      <w:r w:rsidR="00BF705B" w:rsidRPr="0010361A">
        <w:rPr>
          <w:b/>
          <w:color w:val="000000"/>
        </w:rPr>
        <w:t xml:space="preserve">art. </w:t>
      </w:r>
      <w:r w:rsidR="000F049C" w:rsidRPr="0010361A">
        <w:rPr>
          <w:b/>
          <w:color w:val="000000"/>
        </w:rPr>
        <w:t xml:space="preserve">11 ust. 4 ustawy </w:t>
      </w:r>
      <w:r w:rsidR="00B72737" w:rsidRPr="0010361A">
        <w:rPr>
          <w:b/>
          <w:color w:val="000000"/>
        </w:rPr>
        <w:t>z</w:t>
      </w:r>
      <w:r w:rsidR="000F049C" w:rsidRPr="0010361A">
        <w:rPr>
          <w:b/>
          <w:color w:val="000000"/>
        </w:rPr>
        <w:t xml:space="preserve"> </w:t>
      </w:r>
      <w:r w:rsidR="006402B1" w:rsidRPr="0010361A">
        <w:rPr>
          <w:b/>
          <w:color w:val="000000" w:themeColor="text1"/>
        </w:rPr>
        <w:t>d</w:t>
      </w:r>
      <w:r w:rsidR="000F049C" w:rsidRPr="0010361A">
        <w:rPr>
          <w:color w:val="000000" w:themeColor="text1"/>
        </w:rPr>
        <w:t>nia 16</w:t>
      </w:r>
      <w:r w:rsidR="00696DF4" w:rsidRPr="0010361A">
        <w:rPr>
          <w:color w:val="000000" w:themeColor="text1"/>
        </w:rPr>
        <w:t xml:space="preserve"> kwietnia 1993 </w:t>
      </w:r>
      <w:r w:rsidR="006402B1" w:rsidRPr="0010361A">
        <w:rPr>
          <w:color w:val="000000"/>
        </w:rPr>
        <w:t xml:space="preserve">r. </w:t>
      </w:r>
      <w:r w:rsidR="00B72737" w:rsidRPr="0010361A">
        <w:rPr>
          <w:color w:val="000000"/>
        </w:rPr>
        <w:t>o zwalczaniu nieuczciwej</w:t>
      </w:r>
      <w:r w:rsidR="002B1A47" w:rsidRPr="0010361A">
        <w:rPr>
          <w:color w:val="000000"/>
        </w:rPr>
        <w:t xml:space="preserve"> konkuren</w:t>
      </w:r>
      <w:r w:rsidR="00696DF4" w:rsidRPr="0010361A">
        <w:rPr>
          <w:color w:val="000000"/>
        </w:rPr>
        <w:t>cji  (Dz. U. z 2018 r. poz. 419, 1637</w:t>
      </w:r>
      <w:r w:rsidR="006402B1" w:rsidRPr="0010361A">
        <w:rPr>
          <w:color w:val="000000"/>
        </w:rPr>
        <w:t xml:space="preserve">)  </w:t>
      </w:r>
      <w:r w:rsidR="00B72737" w:rsidRPr="0010361A">
        <w:rPr>
          <w:i/>
          <w:iCs/>
          <w:color w:val="000000"/>
        </w:rPr>
        <w:t>rozumie się nieujawnione do wiadomości publicznej informacje techniczne, technologiczne, organizacyjne przedsiębiorstwa l</w:t>
      </w:r>
      <w:r w:rsidR="006402B1" w:rsidRPr="0010361A">
        <w:rPr>
          <w:i/>
          <w:iCs/>
          <w:color w:val="000000"/>
        </w:rPr>
        <w:t xml:space="preserve">ub inne informacje posiadające wartość gospodarczą co do </w:t>
      </w:r>
      <w:r w:rsidR="00B72737" w:rsidRPr="0010361A">
        <w:rPr>
          <w:i/>
          <w:iCs/>
          <w:color w:val="000000"/>
        </w:rPr>
        <w:t>których  przedsiębiorc</w:t>
      </w:r>
      <w:r w:rsidR="006402B1" w:rsidRPr="0010361A">
        <w:rPr>
          <w:i/>
          <w:iCs/>
          <w:color w:val="000000"/>
        </w:rPr>
        <w:t xml:space="preserve">a  podjął  niezbędne  działania </w:t>
      </w:r>
      <w:r w:rsidR="007324BF">
        <w:rPr>
          <w:i/>
          <w:iCs/>
          <w:color w:val="000000"/>
        </w:rPr>
        <w:t xml:space="preserve"> </w:t>
      </w:r>
      <w:r w:rsidR="002B1A47" w:rsidRPr="0010361A">
        <w:rPr>
          <w:i/>
          <w:iCs/>
          <w:color w:val="000000"/>
        </w:rPr>
        <w:t xml:space="preserve">w celu </w:t>
      </w:r>
      <w:r w:rsidR="00B72737" w:rsidRPr="0010361A">
        <w:rPr>
          <w:i/>
          <w:iCs/>
          <w:color w:val="000000"/>
        </w:rPr>
        <w:t>zachowania ich poufności,</w:t>
      </w:r>
      <w:r w:rsidR="00696DF4" w:rsidRPr="0010361A">
        <w:rPr>
          <w:color w:val="000000"/>
        </w:rPr>
        <w:t xml:space="preserve"> tzn. zastrzegł składając ofertę, </w:t>
      </w:r>
      <w:r w:rsidR="00B72737" w:rsidRPr="0010361A">
        <w:rPr>
          <w:color w:val="000000"/>
        </w:rPr>
        <w:t>iż  nie</w:t>
      </w:r>
      <w:r w:rsidR="001641D8" w:rsidRPr="0010361A">
        <w:rPr>
          <w:color w:val="000000"/>
        </w:rPr>
        <w:t xml:space="preserve">  mogą one być udostępnione </w:t>
      </w:r>
      <w:r w:rsidR="006402B1" w:rsidRPr="0010361A">
        <w:rPr>
          <w:color w:val="000000"/>
        </w:rPr>
        <w:t xml:space="preserve">innym </w:t>
      </w:r>
      <w:r w:rsidR="00B72737" w:rsidRPr="0010361A">
        <w:rPr>
          <w:color w:val="000000"/>
        </w:rPr>
        <w:t>uc</w:t>
      </w:r>
      <w:r w:rsidR="006402B1" w:rsidRPr="0010361A">
        <w:rPr>
          <w:color w:val="000000"/>
        </w:rPr>
        <w:t xml:space="preserve">zestnikom </w:t>
      </w:r>
      <w:r w:rsidR="00B72737" w:rsidRPr="0010361A">
        <w:rPr>
          <w:color w:val="000000"/>
        </w:rPr>
        <w:t>postępowani</w:t>
      </w:r>
      <w:r w:rsidR="00BF705B" w:rsidRPr="0010361A">
        <w:rPr>
          <w:color w:val="000000"/>
        </w:rPr>
        <w:t xml:space="preserve">a. Stosowne </w:t>
      </w:r>
      <w:r w:rsidR="001641D8" w:rsidRPr="0010361A">
        <w:rPr>
          <w:color w:val="000000"/>
        </w:rPr>
        <w:t>zastrzeżenia Wykonawca winien złoż</w:t>
      </w:r>
      <w:r w:rsidR="00BF705B" w:rsidRPr="0010361A">
        <w:rPr>
          <w:color w:val="000000"/>
        </w:rPr>
        <w:t xml:space="preserve">yć na formularzu ofertowym. </w:t>
      </w:r>
      <w:r w:rsidR="001641D8" w:rsidRPr="0010361A">
        <w:rPr>
          <w:color w:val="000000"/>
        </w:rPr>
        <w:t xml:space="preserve">Zamawiający zaleca, aby informacje zastrzeżone </w:t>
      </w:r>
      <w:r w:rsidR="00B72737" w:rsidRPr="0010361A">
        <w:rPr>
          <w:color w:val="000000"/>
        </w:rPr>
        <w:t>jak</w:t>
      </w:r>
      <w:r w:rsidR="001641D8" w:rsidRPr="0010361A">
        <w:rPr>
          <w:color w:val="000000"/>
        </w:rPr>
        <w:t xml:space="preserve">o </w:t>
      </w:r>
      <w:r w:rsidR="00BF705B" w:rsidRPr="0010361A">
        <w:rPr>
          <w:color w:val="000000"/>
        </w:rPr>
        <w:t xml:space="preserve">tajemnica przedsiębiorstwa </w:t>
      </w:r>
      <w:r w:rsidR="00B72737" w:rsidRPr="0010361A">
        <w:rPr>
          <w:color w:val="000000"/>
        </w:rPr>
        <w:t>były przez Wykonawc</w:t>
      </w:r>
      <w:r w:rsidR="00BF705B" w:rsidRPr="0010361A">
        <w:rPr>
          <w:color w:val="000000"/>
        </w:rPr>
        <w:t xml:space="preserve">ę złożone w oddzielnej kopercie z oznakowaniem </w:t>
      </w:r>
      <w:r w:rsidR="00B72737" w:rsidRPr="0010361A">
        <w:rPr>
          <w:b/>
          <w:bCs/>
          <w:color w:val="000000"/>
        </w:rPr>
        <w:t>„T</w:t>
      </w:r>
      <w:r w:rsidR="001641D8" w:rsidRPr="0010361A">
        <w:rPr>
          <w:b/>
          <w:bCs/>
          <w:color w:val="000000"/>
        </w:rPr>
        <w:t>ajemn</w:t>
      </w:r>
      <w:r w:rsidR="00BF705B" w:rsidRPr="0010361A">
        <w:rPr>
          <w:b/>
          <w:bCs/>
          <w:color w:val="000000"/>
        </w:rPr>
        <w:t xml:space="preserve">ica </w:t>
      </w:r>
      <w:r w:rsidR="001641D8" w:rsidRPr="0010361A">
        <w:rPr>
          <w:b/>
          <w:bCs/>
          <w:color w:val="000000"/>
        </w:rPr>
        <w:t xml:space="preserve">przedsiębiorstwa”. </w:t>
      </w:r>
      <w:r w:rsidR="001641D8" w:rsidRPr="0010361A">
        <w:rPr>
          <w:color w:val="000000"/>
        </w:rPr>
        <w:t xml:space="preserve">Wykonawca </w:t>
      </w:r>
      <w:r w:rsidR="00BF705B" w:rsidRPr="0010361A">
        <w:rPr>
          <w:color w:val="000000"/>
        </w:rPr>
        <w:t xml:space="preserve">w szczególności nie może zastrzec informacji dotyczących ceny,   terminu wykonania zamówienia, okresu  </w:t>
      </w:r>
      <w:r w:rsidR="00B72737" w:rsidRPr="0010361A">
        <w:rPr>
          <w:color w:val="000000"/>
        </w:rPr>
        <w:t>gwarancji  i warunków  płatności  zawart</w:t>
      </w:r>
      <w:r w:rsidR="002B1A47" w:rsidRPr="0010361A">
        <w:rPr>
          <w:color w:val="000000"/>
        </w:rPr>
        <w:t>ych  w  ofercie  (art. 8 ust. 3</w:t>
      </w:r>
      <w:r w:rsidR="00B72737" w:rsidRPr="0010361A">
        <w:rPr>
          <w:color w:val="000000"/>
        </w:rPr>
        <w:t xml:space="preserve"> </w:t>
      </w:r>
      <w:r w:rsidR="00D3129F" w:rsidRPr="0010361A">
        <w:rPr>
          <w:color w:val="000000"/>
        </w:rPr>
        <w:t xml:space="preserve">w zw. z art. 86 ust.4 ustawy </w:t>
      </w:r>
      <w:proofErr w:type="spellStart"/>
      <w:r w:rsidR="00D3129F" w:rsidRPr="0010361A">
        <w:rPr>
          <w:color w:val="000000"/>
        </w:rPr>
        <w:t>Pzp</w:t>
      </w:r>
      <w:proofErr w:type="spellEnd"/>
      <w:r w:rsidR="00D3129F" w:rsidRPr="0010361A">
        <w:rPr>
          <w:color w:val="000000"/>
        </w:rPr>
        <w:t>.</w:t>
      </w:r>
      <w:r w:rsidR="00B72737" w:rsidRPr="0010361A">
        <w:rPr>
          <w:color w:val="000000"/>
        </w:rPr>
        <w:t>).</w:t>
      </w:r>
    </w:p>
    <w:p w:rsidR="002B1A47" w:rsidRPr="0010361A" w:rsidRDefault="002B1A47" w:rsidP="002B1A47">
      <w:pPr>
        <w:autoSpaceDE w:val="0"/>
        <w:autoSpaceDN w:val="0"/>
        <w:adjustRightInd w:val="0"/>
      </w:pPr>
    </w:p>
    <w:p w:rsidR="000F049C" w:rsidRPr="0010361A" w:rsidRDefault="00B72737" w:rsidP="004B1E71">
      <w:pPr>
        <w:pStyle w:val="Akapitzlist"/>
        <w:numPr>
          <w:ilvl w:val="0"/>
          <w:numId w:val="14"/>
        </w:numPr>
        <w:autoSpaceDE w:val="0"/>
        <w:autoSpaceDN w:val="0"/>
        <w:adjustRightInd w:val="0"/>
        <w:rPr>
          <w:b/>
          <w:bCs/>
          <w:color w:val="000000"/>
        </w:rPr>
      </w:pPr>
      <w:r w:rsidRPr="0010361A">
        <w:rPr>
          <w:b/>
          <w:bCs/>
          <w:color w:val="000000"/>
        </w:rPr>
        <w:t>Zawartość oferty i sposób jej przedstawienia.</w:t>
      </w:r>
    </w:p>
    <w:p w:rsidR="00B72737" w:rsidRPr="0010361A" w:rsidRDefault="00B72737" w:rsidP="004B1E71">
      <w:pPr>
        <w:pStyle w:val="Akapitzlist"/>
        <w:numPr>
          <w:ilvl w:val="0"/>
          <w:numId w:val="38"/>
        </w:numPr>
        <w:autoSpaceDE w:val="0"/>
        <w:autoSpaceDN w:val="0"/>
        <w:adjustRightInd w:val="0"/>
        <w:rPr>
          <w:b/>
          <w:bCs/>
          <w:color w:val="000000"/>
        </w:rPr>
      </w:pPr>
      <w:r w:rsidRPr="0010361A">
        <w:rPr>
          <w:color w:val="000000"/>
        </w:rPr>
        <w:t>Oferta powinna składać się z :</w:t>
      </w:r>
    </w:p>
    <w:p w:rsidR="00E23132" w:rsidRPr="0010361A" w:rsidRDefault="00B72737" w:rsidP="004B1E71">
      <w:pPr>
        <w:pStyle w:val="Akapitzlist"/>
        <w:numPr>
          <w:ilvl w:val="0"/>
          <w:numId w:val="16"/>
        </w:numPr>
        <w:autoSpaceDE w:val="0"/>
        <w:autoSpaceDN w:val="0"/>
        <w:adjustRightInd w:val="0"/>
        <w:spacing w:line="276" w:lineRule="auto"/>
        <w:jc w:val="both"/>
        <w:rPr>
          <w:color w:val="000000"/>
        </w:rPr>
      </w:pPr>
      <w:r w:rsidRPr="0010361A">
        <w:rPr>
          <w:color w:val="000000"/>
        </w:rPr>
        <w:t xml:space="preserve">formularza ofertowego zgodnego z treścią  </w:t>
      </w:r>
      <w:r w:rsidRPr="0010361A">
        <w:rPr>
          <w:b/>
          <w:color w:val="000000"/>
        </w:rPr>
        <w:t>z</w:t>
      </w:r>
      <w:r w:rsidRPr="0010361A">
        <w:rPr>
          <w:b/>
          <w:bCs/>
          <w:color w:val="000000"/>
        </w:rPr>
        <w:t>ał. nr 1</w:t>
      </w:r>
    </w:p>
    <w:p w:rsidR="000A70C1" w:rsidRPr="000A70C1" w:rsidRDefault="000A70C1" w:rsidP="000A70C1">
      <w:pPr>
        <w:pStyle w:val="Akapitzlist"/>
        <w:numPr>
          <w:ilvl w:val="0"/>
          <w:numId w:val="16"/>
        </w:numPr>
        <w:autoSpaceDE w:val="0"/>
        <w:autoSpaceDN w:val="0"/>
        <w:adjustRightInd w:val="0"/>
        <w:spacing w:line="276" w:lineRule="auto"/>
        <w:jc w:val="both"/>
        <w:rPr>
          <w:color w:val="000000"/>
        </w:rPr>
      </w:pPr>
      <w:r>
        <w:rPr>
          <w:color w:val="000000"/>
        </w:rPr>
        <w:t>o</w:t>
      </w:r>
      <w:r w:rsidRPr="000A70C1">
        <w:rPr>
          <w:color w:val="000000"/>
        </w:rPr>
        <w:t xml:space="preserve">świadczenia   o   spełnieniu   warunków   udziału  i  nie  podleganiu  wykluczeniu  z postępowania  (zwane  dalej  Oświadczeniem)  stanowiące   wstępne   potwierdzenie,  że wykonawca nie  podlega  wykluczeniu  oraz  spełnia  warunki  udziału w postępowaniu </w:t>
      </w:r>
      <w:r w:rsidRPr="000A70C1">
        <w:rPr>
          <w:b/>
          <w:bCs/>
          <w:color w:val="000000"/>
        </w:rPr>
        <w:t xml:space="preserve">– </w:t>
      </w:r>
      <w:r w:rsidRPr="000A70C1">
        <w:rPr>
          <w:color w:val="000000"/>
        </w:rPr>
        <w:t xml:space="preserve">zgodnego z treścią </w:t>
      </w:r>
      <w:r w:rsidRPr="000A70C1">
        <w:rPr>
          <w:b/>
          <w:bCs/>
          <w:color w:val="000000"/>
        </w:rPr>
        <w:t>zał. nr 2</w:t>
      </w:r>
      <w:r w:rsidRPr="000A70C1">
        <w:rPr>
          <w:bCs/>
          <w:color w:val="000000"/>
        </w:rPr>
        <w:t>,</w:t>
      </w:r>
    </w:p>
    <w:p w:rsidR="0011167D" w:rsidRDefault="0011167D" w:rsidP="0011167D">
      <w:pPr>
        <w:tabs>
          <w:tab w:val="left" w:pos="1843"/>
        </w:tabs>
        <w:autoSpaceDE w:val="0"/>
        <w:autoSpaceDN w:val="0"/>
        <w:adjustRightInd w:val="0"/>
        <w:ind w:left="1276" w:hanging="709"/>
        <w:jc w:val="both"/>
      </w:pPr>
      <w:r w:rsidRPr="0017750A">
        <w:rPr>
          <w:bCs/>
          <w:color w:val="000000"/>
        </w:rPr>
        <w:t xml:space="preserve">     </w:t>
      </w:r>
      <w:r>
        <w:rPr>
          <w:bCs/>
          <w:color w:val="000000"/>
        </w:rPr>
        <w:t xml:space="preserve">    </w:t>
      </w:r>
      <w:r w:rsidRPr="0017750A">
        <w:rPr>
          <w:bCs/>
          <w:color w:val="000000"/>
        </w:rPr>
        <w:t xml:space="preserve">3). </w:t>
      </w:r>
      <w:r>
        <w:rPr>
          <w:bCs/>
          <w:color w:val="000000"/>
        </w:rPr>
        <w:t>Z</w:t>
      </w:r>
      <w:r>
        <w:t>obowiązanie    podmiotu    do     oddania     Wykonawcy    niezbędnych    zasobów  (</w:t>
      </w:r>
      <w:r w:rsidRPr="00F47EE4">
        <w:rPr>
          <w:i/>
        </w:rPr>
        <w:t>jeżeli dotyczy</w:t>
      </w:r>
      <w:r>
        <w:t xml:space="preserve">)  </w:t>
      </w:r>
      <w:r w:rsidRPr="00F47EE4">
        <w:rPr>
          <w:b/>
        </w:rPr>
        <w:t xml:space="preserve">zał. nr </w:t>
      </w:r>
      <w:r>
        <w:rPr>
          <w:b/>
        </w:rPr>
        <w:t>7</w:t>
      </w:r>
      <w:r w:rsidRPr="00F47EE4">
        <w:t>,</w:t>
      </w:r>
    </w:p>
    <w:p w:rsidR="0011167D" w:rsidRPr="001846A3" w:rsidRDefault="0011167D" w:rsidP="0011167D">
      <w:pPr>
        <w:autoSpaceDE w:val="0"/>
        <w:autoSpaceDN w:val="0"/>
        <w:adjustRightInd w:val="0"/>
        <w:ind w:left="709" w:hanging="709"/>
        <w:jc w:val="both"/>
      </w:pPr>
      <w:r>
        <w:t xml:space="preserve">                   4). Kosztorysu ofertowego.</w:t>
      </w:r>
    </w:p>
    <w:p w:rsidR="0011167D" w:rsidRPr="0011167D" w:rsidRDefault="0011167D" w:rsidP="0011167D">
      <w:pPr>
        <w:widowControl w:val="0"/>
        <w:tabs>
          <w:tab w:val="left" w:pos="851"/>
        </w:tabs>
        <w:autoSpaceDE w:val="0"/>
        <w:autoSpaceDN w:val="0"/>
        <w:adjustRightInd w:val="0"/>
        <w:ind w:left="1418" w:hanging="1418"/>
        <w:jc w:val="both"/>
        <w:rPr>
          <w:bCs/>
        </w:rPr>
      </w:pPr>
      <w:r>
        <w:rPr>
          <w:color w:val="000000"/>
        </w:rPr>
        <w:t xml:space="preserve">                   5</w:t>
      </w:r>
      <w:r w:rsidRPr="00B43271">
        <w:rPr>
          <w:iCs/>
          <w:color w:val="000000"/>
        </w:rPr>
        <w:t>).</w:t>
      </w:r>
      <w:r w:rsidRPr="00B43271">
        <w:rPr>
          <w:i/>
          <w:iCs/>
          <w:color w:val="000000"/>
        </w:rPr>
        <w:t xml:space="preserve"> </w:t>
      </w:r>
      <w:r w:rsidRPr="00B43271">
        <w:t>Pełnomocnictw</w:t>
      </w:r>
      <w:r>
        <w:t xml:space="preserve">a   </w:t>
      </w:r>
      <w:r w:rsidRPr="00B43271">
        <w:t xml:space="preserve"> </w:t>
      </w:r>
      <w:r w:rsidRPr="00B43271">
        <w:rPr>
          <w:i/>
          <w:iCs/>
          <w:color w:val="000000"/>
        </w:rPr>
        <w:t xml:space="preserve">(jeżeli </w:t>
      </w:r>
      <w:r>
        <w:rPr>
          <w:i/>
          <w:iCs/>
          <w:color w:val="000000"/>
        </w:rPr>
        <w:t xml:space="preserve">  </w:t>
      </w:r>
      <w:r w:rsidRPr="00B43271">
        <w:rPr>
          <w:i/>
          <w:iCs/>
          <w:color w:val="000000"/>
        </w:rPr>
        <w:t>dotyczy),</w:t>
      </w:r>
      <w:r>
        <w:rPr>
          <w:i/>
          <w:iCs/>
          <w:color w:val="000000"/>
        </w:rPr>
        <w:t xml:space="preserve">  </w:t>
      </w:r>
      <w:r w:rsidRPr="00B43271">
        <w:rPr>
          <w:i/>
          <w:iCs/>
          <w:color w:val="000000"/>
        </w:rPr>
        <w:t xml:space="preserve"> </w:t>
      </w:r>
      <w:r w:rsidRPr="00B43271">
        <w:rPr>
          <w:bCs/>
        </w:rPr>
        <w:t>złożone</w:t>
      </w:r>
      <w:r>
        <w:rPr>
          <w:bCs/>
        </w:rPr>
        <w:t xml:space="preserve">   </w:t>
      </w:r>
      <w:r w:rsidRPr="00B43271">
        <w:rPr>
          <w:bCs/>
        </w:rPr>
        <w:t xml:space="preserve"> w </w:t>
      </w:r>
      <w:r>
        <w:rPr>
          <w:bCs/>
        </w:rPr>
        <w:t xml:space="preserve">   </w:t>
      </w:r>
      <w:r w:rsidRPr="00B43271">
        <w:rPr>
          <w:bCs/>
        </w:rPr>
        <w:t xml:space="preserve">formie </w:t>
      </w:r>
      <w:r>
        <w:rPr>
          <w:bCs/>
        </w:rPr>
        <w:t xml:space="preserve">    </w:t>
      </w:r>
      <w:r w:rsidRPr="00B43271">
        <w:rPr>
          <w:bCs/>
        </w:rPr>
        <w:t>oryginału</w:t>
      </w:r>
      <w:r>
        <w:rPr>
          <w:bCs/>
        </w:rPr>
        <w:t xml:space="preserve">  </w:t>
      </w:r>
      <w:r w:rsidRPr="00B43271">
        <w:rPr>
          <w:bCs/>
        </w:rPr>
        <w:t xml:space="preserve"> lub</w:t>
      </w:r>
      <w:r>
        <w:rPr>
          <w:bCs/>
        </w:rPr>
        <w:t xml:space="preserve">  </w:t>
      </w:r>
      <w:r w:rsidRPr="00B43271">
        <w:rPr>
          <w:bCs/>
        </w:rPr>
        <w:t xml:space="preserve"> kopii </w:t>
      </w:r>
      <w:r>
        <w:rPr>
          <w:bCs/>
        </w:rPr>
        <w:t xml:space="preserve">  p</w:t>
      </w:r>
      <w:r w:rsidRPr="00B43271">
        <w:rPr>
          <w:bCs/>
        </w:rPr>
        <w:t>oświadczonej</w:t>
      </w:r>
      <w:r>
        <w:rPr>
          <w:bCs/>
        </w:rPr>
        <w:t xml:space="preserve">   </w:t>
      </w:r>
      <w:r w:rsidRPr="00B43271">
        <w:rPr>
          <w:bCs/>
        </w:rPr>
        <w:t>notarialnie</w:t>
      </w:r>
      <w:r>
        <w:rPr>
          <w:bCs/>
        </w:rPr>
        <w:t xml:space="preserve">  </w:t>
      </w:r>
      <w:r w:rsidRPr="00B43271">
        <w:rPr>
          <w:bCs/>
        </w:rPr>
        <w:t xml:space="preserve"> poświadczonej  </w:t>
      </w:r>
      <w:r>
        <w:rPr>
          <w:bCs/>
        </w:rPr>
        <w:t xml:space="preserve"> </w:t>
      </w:r>
      <w:r w:rsidRPr="00B43271">
        <w:rPr>
          <w:bCs/>
        </w:rPr>
        <w:t xml:space="preserve">w </w:t>
      </w:r>
      <w:r>
        <w:rPr>
          <w:bCs/>
        </w:rPr>
        <w:t xml:space="preserve"> </w:t>
      </w:r>
      <w:r w:rsidRPr="00B43271">
        <w:rPr>
          <w:bCs/>
        </w:rPr>
        <w:t>sytuacji:</w:t>
      </w:r>
    </w:p>
    <w:p w:rsidR="0011167D" w:rsidRPr="00B43271" w:rsidRDefault="0011167D" w:rsidP="0011167D">
      <w:pPr>
        <w:widowControl w:val="0"/>
        <w:numPr>
          <w:ilvl w:val="2"/>
          <w:numId w:val="56"/>
        </w:numPr>
        <w:autoSpaceDE w:val="0"/>
        <w:autoSpaceDN w:val="0"/>
        <w:adjustRightInd w:val="0"/>
        <w:ind w:left="1418" w:hanging="567"/>
        <w:jc w:val="both"/>
      </w:pPr>
      <w:r w:rsidRPr="00B43271">
        <w:rPr>
          <w:bCs/>
        </w:rPr>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rsidR="0011167D" w:rsidRPr="00B43271" w:rsidRDefault="0011167D" w:rsidP="0011167D">
      <w:pPr>
        <w:widowControl w:val="0"/>
        <w:numPr>
          <w:ilvl w:val="2"/>
          <w:numId w:val="56"/>
        </w:numPr>
        <w:autoSpaceDE w:val="0"/>
        <w:autoSpaceDN w:val="0"/>
        <w:adjustRightInd w:val="0"/>
        <w:ind w:left="1418" w:hanging="567"/>
        <w:jc w:val="both"/>
      </w:pPr>
      <w:r w:rsidRPr="00B43271">
        <w:t>podpisania oferty względnie innych dokumentów składanych wraz z ofertą przez osobę, dla której prawo do ich podpisania nie wynika wprost z dokumentu stwierdzającego status prawny Wykonawcy (np. wypisu z Krajowego rejestru sądowego) – pełnomocnictwo do podpisania oferty.</w:t>
      </w:r>
    </w:p>
    <w:p w:rsidR="0011167D" w:rsidRPr="00CE1253" w:rsidRDefault="0011167D" w:rsidP="0011167D">
      <w:pPr>
        <w:autoSpaceDE w:val="0"/>
        <w:autoSpaceDN w:val="0"/>
        <w:adjustRightInd w:val="0"/>
        <w:rPr>
          <w:color w:val="000000"/>
          <w:sz w:val="16"/>
          <w:szCs w:val="16"/>
        </w:rPr>
      </w:pPr>
    </w:p>
    <w:p w:rsidR="0011167D" w:rsidRPr="00F47EE4" w:rsidRDefault="0011167D" w:rsidP="0011167D">
      <w:pPr>
        <w:autoSpaceDE w:val="0"/>
        <w:autoSpaceDN w:val="0"/>
        <w:adjustRightInd w:val="0"/>
        <w:ind w:left="1418" w:hanging="1418"/>
        <w:jc w:val="both"/>
        <w:rPr>
          <w:i/>
          <w:color w:val="000000"/>
          <w:sz w:val="22"/>
          <w:szCs w:val="22"/>
        </w:rPr>
      </w:pPr>
      <w:r>
        <w:rPr>
          <w:i/>
          <w:color w:val="000000"/>
          <w:sz w:val="22"/>
          <w:szCs w:val="22"/>
        </w:rPr>
        <w:t xml:space="preserve">                        </w:t>
      </w:r>
      <w:r w:rsidRPr="00F47EE4">
        <w:rPr>
          <w:i/>
          <w:color w:val="000000"/>
          <w:sz w:val="22"/>
          <w:szCs w:val="22"/>
        </w:rPr>
        <w:t>Oferta oraz  pozostałe  oświadczenia  i dokumenty, dla których zamawiający określił wzory w formie formularzy winny być sporządzone zgodnie z tymi wzorami.</w:t>
      </w:r>
    </w:p>
    <w:p w:rsidR="00153AF5" w:rsidRPr="0010361A" w:rsidRDefault="00153AF5" w:rsidP="00153AF5">
      <w:pPr>
        <w:autoSpaceDE w:val="0"/>
        <w:autoSpaceDN w:val="0"/>
        <w:adjustRightInd w:val="0"/>
        <w:spacing w:line="276" w:lineRule="auto"/>
        <w:ind w:left="1410"/>
        <w:jc w:val="both"/>
        <w:rPr>
          <w:color w:val="000000"/>
        </w:rPr>
      </w:pPr>
    </w:p>
    <w:p w:rsidR="00B72737" w:rsidRPr="0010361A" w:rsidRDefault="00B72737" w:rsidP="004B1E71">
      <w:pPr>
        <w:pStyle w:val="Akapitzlist"/>
        <w:numPr>
          <w:ilvl w:val="0"/>
          <w:numId w:val="14"/>
        </w:numPr>
        <w:autoSpaceDE w:val="0"/>
        <w:autoSpaceDN w:val="0"/>
        <w:adjustRightInd w:val="0"/>
        <w:rPr>
          <w:b/>
          <w:color w:val="000000"/>
        </w:rPr>
      </w:pPr>
      <w:r w:rsidRPr="0010361A">
        <w:rPr>
          <w:b/>
          <w:color w:val="000000"/>
        </w:rPr>
        <w:t>Opakowanie oferty.</w:t>
      </w:r>
    </w:p>
    <w:p w:rsidR="00E23132" w:rsidRPr="0010361A" w:rsidRDefault="000F049C" w:rsidP="004B1E71">
      <w:pPr>
        <w:pStyle w:val="Akapitzlist"/>
        <w:numPr>
          <w:ilvl w:val="0"/>
          <w:numId w:val="17"/>
        </w:numPr>
        <w:spacing w:line="276" w:lineRule="auto"/>
        <w:jc w:val="both"/>
      </w:pPr>
      <w:r w:rsidRPr="0010361A">
        <w:t>O</w:t>
      </w:r>
      <w:r w:rsidR="00B72737" w:rsidRPr="0010361A">
        <w:t>fertę należy złożyć w trwale zamkniętym opakowaniu (kopercie), uniemożliwiającym otwarcie</w:t>
      </w:r>
      <w:r w:rsidR="007324BF">
        <w:t xml:space="preserve"> </w:t>
      </w:r>
      <w:r w:rsidR="00B72737" w:rsidRPr="0010361A">
        <w:t xml:space="preserve"> i zapoznanie się z treścią oferty przed </w:t>
      </w:r>
      <w:r w:rsidRPr="0010361A">
        <w:t>upływem terminu składania ofert.</w:t>
      </w:r>
      <w:r w:rsidR="00B72737" w:rsidRPr="0010361A">
        <w:t xml:space="preserve"> </w:t>
      </w:r>
    </w:p>
    <w:p w:rsidR="00E23132" w:rsidRPr="0010361A" w:rsidRDefault="000F049C" w:rsidP="004B1E71">
      <w:pPr>
        <w:pStyle w:val="Akapitzlist"/>
        <w:numPr>
          <w:ilvl w:val="0"/>
          <w:numId w:val="17"/>
        </w:numPr>
        <w:spacing w:line="276" w:lineRule="auto"/>
        <w:jc w:val="both"/>
      </w:pPr>
      <w:r w:rsidRPr="0010361A">
        <w:t>O</w:t>
      </w:r>
      <w:r w:rsidR="00B72737" w:rsidRPr="0010361A">
        <w:t>pakowanie musi zostać opatrzone słowem</w:t>
      </w:r>
      <w:r w:rsidR="00841DCC" w:rsidRPr="0010361A">
        <w:t xml:space="preserve"> OFERTA i nazwą przedmiotu  </w:t>
      </w:r>
      <w:r w:rsidR="00B72737" w:rsidRPr="0010361A">
        <w:t>zamówienia, słowami NIE OTWIERAĆ PRZED .......</w:t>
      </w:r>
      <w:r w:rsidR="001641D8" w:rsidRPr="0010361A">
        <w:t xml:space="preserve"> oraz pieczęcią firmową W</w:t>
      </w:r>
      <w:r w:rsidR="00B72737" w:rsidRPr="0010361A">
        <w:t>ykonaw</w:t>
      </w:r>
      <w:r w:rsidRPr="0010361A">
        <w:t>cy wraz z adresem i nr telefonu.</w:t>
      </w:r>
    </w:p>
    <w:p w:rsidR="00B72737" w:rsidRPr="0010361A" w:rsidRDefault="000F049C" w:rsidP="004B1E71">
      <w:pPr>
        <w:pStyle w:val="Akapitzlist"/>
        <w:numPr>
          <w:ilvl w:val="0"/>
          <w:numId w:val="17"/>
        </w:numPr>
        <w:spacing w:line="276" w:lineRule="auto"/>
        <w:jc w:val="both"/>
      </w:pPr>
      <w:r w:rsidRPr="0010361A">
        <w:t>W</w:t>
      </w:r>
      <w:r w:rsidR="00B72737" w:rsidRPr="0010361A">
        <w:t xml:space="preserve"> przypadku oferty wspólnej należy wymienić z nazwy z określeniem siedziby - wszystkie podmioty składające ofertę wspólną z zaznaczeniem lidera.</w:t>
      </w:r>
    </w:p>
    <w:p w:rsidR="00153AF5" w:rsidRPr="0010361A" w:rsidRDefault="00153AF5" w:rsidP="00426EA0">
      <w:pPr>
        <w:pStyle w:val="Akapitzlist"/>
        <w:spacing w:line="276" w:lineRule="auto"/>
        <w:ind w:left="1210"/>
        <w:jc w:val="both"/>
      </w:pPr>
    </w:p>
    <w:p w:rsidR="00B72737" w:rsidRPr="0010361A" w:rsidRDefault="00B72737" w:rsidP="004B1E71">
      <w:pPr>
        <w:pStyle w:val="Akapitzlist"/>
        <w:numPr>
          <w:ilvl w:val="0"/>
          <w:numId w:val="14"/>
        </w:numPr>
        <w:autoSpaceDE w:val="0"/>
        <w:autoSpaceDN w:val="0"/>
        <w:adjustRightInd w:val="0"/>
        <w:rPr>
          <w:color w:val="000000"/>
        </w:rPr>
      </w:pPr>
      <w:r w:rsidRPr="0010361A">
        <w:rPr>
          <w:b/>
          <w:color w:val="000000"/>
        </w:rPr>
        <w:t>Zmiana lub wycofanie oferty.</w:t>
      </w:r>
    </w:p>
    <w:p w:rsidR="00841DCC" w:rsidRPr="0010361A" w:rsidRDefault="00B72737" w:rsidP="004B1E71">
      <w:pPr>
        <w:pStyle w:val="Akapitzlist"/>
        <w:numPr>
          <w:ilvl w:val="0"/>
          <w:numId w:val="7"/>
        </w:numPr>
        <w:autoSpaceDE w:val="0"/>
        <w:autoSpaceDN w:val="0"/>
        <w:adjustRightInd w:val="0"/>
        <w:spacing w:line="276" w:lineRule="auto"/>
        <w:jc w:val="both"/>
        <w:rPr>
          <w:color w:val="000000"/>
        </w:rPr>
      </w:pPr>
      <w:r w:rsidRPr="0010361A">
        <w:rPr>
          <w:color w:val="000000"/>
        </w:rPr>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ja</w:t>
      </w:r>
      <w:r w:rsidR="006B042D" w:rsidRPr="0010361A">
        <w:rPr>
          <w:color w:val="000000"/>
        </w:rPr>
        <w:t>k oferta. Dodatkowo opakowanie,</w:t>
      </w:r>
      <w:r w:rsidR="000F049C" w:rsidRPr="0010361A">
        <w:rPr>
          <w:color w:val="000000"/>
        </w:rPr>
        <w:t xml:space="preserve"> </w:t>
      </w:r>
      <w:r w:rsidRPr="0010361A">
        <w:rPr>
          <w:color w:val="000000"/>
        </w:rPr>
        <w:t>w którym jest przekazywana zmieniona oferta, należy opatrzyć napisem „zmiana”.</w:t>
      </w:r>
    </w:p>
    <w:p w:rsidR="00B72737" w:rsidRPr="0010361A" w:rsidRDefault="000F049C" w:rsidP="004B1E71">
      <w:pPr>
        <w:pStyle w:val="Akapitzlist"/>
        <w:numPr>
          <w:ilvl w:val="0"/>
          <w:numId w:val="7"/>
        </w:numPr>
        <w:autoSpaceDE w:val="0"/>
        <w:autoSpaceDN w:val="0"/>
        <w:adjustRightInd w:val="0"/>
        <w:spacing w:line="276" w:lineRule="auto"/>
        <w:jc w:val="both"/>
        <w:rPr>
          <w:color w:val="000000"/>
        </w:rPr>
      </w:pPr>
      <w:r w:rsidRPr="0010361A">
        <w:rPr>
          <w:color w:val="000000"/>
        </w:rPr>
        <w:t>O</w:t>
      </w:r>
      <w:r w:rsidR="00B72737" w:rsidRPr="0010361A">
        <w:rPr>
          <w:color w:val="000000"/>
        </w:rPr>
        <w:t>świadczenie o wycofaniu oferty powi</w:t>
      </w:r>
      <w:r w:rsidR="006B042D" w:rsidRPr="0010361A">
        <w:rPr>
          <w:color w:val="000000"/>
        </w:rPr>
        <w:t xml:space="preserve">nno być podpisane przez osobę/y </w:t>
      </w:r>
      <w:r w:rsidR="00B72737" w:rsidRPr="0010361A">
        <w:rPr>
          <w:color w:val="000000"/>
        </w:rPr>
        <w:t>uprawnioną/e do składania oświadczeń woli w imieniu Wykonawcy oraz opakowane i zaadresowane w ten sam sposób jak oferta. Dodatkowo opakowa</w:t>
      </w:r>
      <w:r w:rsidRPr="0010361A">
        <w:rPr>
          <w:color w:val="000000"/>
        </w:rPr>
        <w:t>nie, w którym jest przekazywane</w:t>
      </w:r>
      <w:r w:rsidR="00E201CD" w:rsidRPr="0010361A">
        <w:rPr>
          <w:color w:val="000000"/>
        </w:rPr>
        <w:t xml:space="preserve"> </w:t>
      </w:r>
      <w:r w:rsidR="00B72737" w:rsidRPr="0010361A">
        <w:rPr>
          <w:color w:val="000000"/>
        </w:rPr>
        <w:t>to powiadomienie, należy opatrzyć napisem “wycofanie”.</w:t>
      </w:r>
    </w:p>
    <w:p w:rsidR="00B72737" w:rsidRPr="0010361A" w:rsidRDefault="00B72737" w:rsidP="00B72737">
      <w:pPr>
        <w:ind w:left="708"/>
        <w:jc w:val="both"/>
        <w:rPr>
          <w:i/>
        </w:rPr>
      </w:pPr>
    </w:p>
    <w:p w:rsidR="00B72737" w:rsidRPr="0010361A" w:rsidRDefault="00706113" w:rsidP="00B72737">
      <w:pPr>
        <w:tabs>
          <w:tab w:val="center" w:pos="4513"/>
        </w:tabs>
        <w:suppressAutoHyphens/>
        <w:rPr>
          <w:b/>
          <w:bCs/>
        </w:rPr>
      </w:pPr>
      <w:r w:rsidRPr="0010361A">
        <w:rPr>
          <w:b/>
          <w:bCs/>
        </w:rPr>
        <w:t>§ 1</w:t>
      </w:r>
      <w:r w:rsidR="00B91286">
        <w:rPr>
          <w:b/>
          <w:bCs/>
        </w:rPr>
        <w:t>4</w:t>
      </w:r>
      <w:r w:rsidR="00B72737" w:rsidRPr="0010361A">
        <w:rPr>
          <w:b/>
          <w:bCs/>
        </w:rPr>
        <w:t>. Miejsce oraz termin składania i otwarcia ofert.</w:t>
      </w:r>
    </w:p>
    <w:p w:rsidR="00B72737" w:rsidRPr="0010361A" w:rsidRDefault="00B72737" w:rsidP="00B72737">
      <w:pPr>
        <w:tabs>
          <w:tab w:val="center" w:pos="4513"/>
        </w:tabs>
        <w:suppressAutoHyphens/>
        <w:rPr>
          <w:b/>
          <w:bCs/>
        </w:rPr>
      </w:pPr>
    </w:p>
    <w:p w:rsidR="00E23132" w:rsidRPr="0010361A" w:rsidRDefault="00B72737" w:rsidP="004B1E71">
      <w:pPr>
        <w:pStyle w:val="Akapitzlist"/>
        <w:numPr>
          <w:ilvl w:val="0"/>
          <w:numId w:val="18"/>
        </w:numPr>
        <w:tabs>
          <w:tab w:val="left" w:pos="-720"/>
        </w:tabs>
        <w:suppressAutoHyphens/>
        <w:spacing w:line="276" w:lineRule="auto"/>
        <w:jc w:val="both"/>
        <w:rPr>
          <w:bCs/>
        </w:rPr>
      </w:pPr>
      <w:r w:rsidRPr="0010361A">
        <w:rPr>
          <w:noProof/>
          <w:spacing w:val="-3"/>
        </w:rPr>
        <w:t xml:space="preserve">Oferty należy składać </w:t>
      </w:r>
      <w:r w:rsidR="00841DCC" w:rsidRPr="0010361A">
        <w:rPr>
          <w:b/>
          <w:bCs/>
          <w:noProof/>
          <w:spacing w:val="-3"/>
        </w:rPr>
        <w:t>w sekretariacie Zepołu Szkół Ogólnokształcących Mistrzostwa Sportowe</w:t>
      </w:r>
      <w:r w:rsidR="00DD1CFD" w:rsidRPr="0010361A">
        <w:rPr>
          <w:b/>
          <w:bCs/>
          <w:noProof/>
          <w:spacing w:val="-3"/>
        </w:rPr>
        <w:t>g</w:t>
      </w:r>
      <w:r w:rsidR="00841DCC" w:rsidRPr="0010361A">
        <w:rPr>
          <w:b/>
          <w:bCs/>
          <w:noProof/>
          <w:spacing w:val="-3"/>
        </w:rPr>
        <w:t>o</w:t>
      </w:r>
      <w:r w:rsidR="007324BF">
        <w:rPr>
          <w:b/>
          <w:bCs/>
          <w:noProof/>
          <w:spacing w:val="-3"/>
        </w:rPr>
        <w:t xml:space="preserve">  </w:t>
      </w:r>
      <w:r w:rsidR="00841DCC" w:rsidRPr="0010361A">
        <w:rPr>
          <w:b/>
          <w:bCs/>
          <w:noProof/>
          <w:spacing w:val="-3"/>
        </w:rPr>
        <w:t>im. Janusza Kusocińskiego w Raciborzu, ul. Kozielska 19</w:t>
      </w:r>
      <w:r w:rsidR="00841DCC" w:rsidRPr="0010361A">
        <w:rPr>
          <w:noProof/>
          <w:spacing w:val="-3"/>
        </w:rPr>
        <w:t xml:space="preserve">, </w:t>
      </w:r>
      <w:r w:rsidRPr="0010361A">
        <w:rPr>
          <w:noProof/>
          <w:spacing w:val="-3"/>
        </w:rPr>
        <w:t xml:space="preserve">w terminie do dnia </w:t>
      </w:r>
      <w:r w:rsidR="001104D8">
        <w:rPr>
          <w:b/>
          <w:noProof/>
          <w:spacing w:val="-3"/>
        </w:rPr>
        <w:t>03.09.2020</w:t>
      </w:r>
      <w:r w:rsidR="00E23132" w:rsidRPr="0010361A">
        <w:rPr>
          <w:b/>
          <w:noProof/>
          <w:spacing w:val="-3"/>
        </w:rPr>
        <w:t xml:space="preserve"> r </w:t>
      </w:r>
      <w:r w:rsidR="00410430" w:rsidRPr="0010361A">
        <w:rPr>
          <w:b/>
          <w:bCs/>
          <w:noProof/>
          <w:spacing w:val="-3"/>
        </w:rPr>
        <w:t xml:space="preserve">do </w:t>
      </w:r>
      <w:r w:rsidR="00E23132" w:rsidRPr="0010361A">
        <w:rPr>
          <w:b/>
          <w:bCs/>
          <w:noProof/>
          <w:spacing w:val="-3"/>
        </w:rPr>
        <w:t>godz. 11</w:t>
      </w:r>
      <w:r w:rsidR="00E23132" w:rsidRPr="0010361A">
        <w:rPr>
          <w:b/>
          <w:bCs/>
          <w:noProof/>
          <w:spacing w:val="-3"/>
          <w:vertAlign w:val="superscript"/>
        </w:rPr>
        <w:t>30.</w:t>
      </w:r>
    </w:p>
    <w:p w:rsidR="00E23132" w:rsidRPr="0010361A" w:rsidRDefault="00E23132" w:rsidP="00E23132">
      <w:pPr>
        <w:pStyle w:val="Akapitzlist"/>
        <w:tabs>
          <w:tab w:val="left" w:pos="-720"/>
        </w:tabs>
        <w:suppressAutoHyphens/>
        <w:spacing w:line="276" w:lineRule="auto"/>
        <w:ind w:left="643"/>
        <w:jc w:val="both"/>
        <w:rPr>
          <w:bCs/>
          <w:color w:val="FF0000"/>
        </w:rPr>
      </w:pPr>
    </w:p>
    <w:p w:rsidR="00E23132" w:rsidRPr="0010361A" w:rsidRDefault="00B72737" w:rsidP="004B1E71">
      <w:pPr>
        <w:pStyle w:val="Akapitzlist"/>
        <w:numPr>
          <w:ilvl w:val="0"/>
          <w:numId w:val="18"/>
        </w:numPr>
        <w:tabs>
          <w:tab w:val="left" w:pos="-720"/>
        </w:tabs>
        <w:suppressAutoHyphens/>
        <w:spacing w:line="276" w:lineRule="auto"/>
        <w:jc w:val="both"/>
        <w:rPr>
          <w:bCs/>
          <w:color w:val="000000" w:themeColor="text1"/>
        </w:rPr>
      </w:pPr>
      <w:r w:rsidRPr="0010361A">
        <w:rPr>
          <w:color w:val="000000" w:themeColor="text1"/>
        </w:rPr>
        <w:t>Oferty złożone po tym terminie zostaną zwrócone bez otwierania niezwłocznie po upływie terminu składania ofert.</w:t>
      </w:r>
    </w:p>
    <w:p w:rsidR="00E23132" w:rsidRPr="0010361A" w:rsidRDefault="00E23132" w:rsidP="00E23132">
      <w:pPr>
        <w:pStyle w:val="Akapitzlist"/>
        <w:tabs>
          <w:tab w:val="left" w:pos="-720"/>
        </w:tabs>
        <w:suppressAutoHyphens/>
        <w:spacing w:line="276" w:lineRule="auto"/>
        <w:ind w:left="643"/>
        <w:jc w:val="both"/>
        <w:rPr>
          <w:bCs/>
          <w:color w:val="000000" w:themeColor="text1"/>
        </w:rPr>
      </w:pPr>
    </w:p>
    <w:p w:rsidR="00841DCC" w:rsidRPr="0010361A" w:rsidRDefault="00B72737" w:rsidP="004B1E71">
      <w:pPr>
        <w:pStyle w:val="Akapitzlist"/>
        <w:numPr>
          <w:ilvl w:val="0"/>
          <w:numId w:val="18"/>
        </w:numPr>
        <w:tabs>
          <w:tab w:val="left" w:pos="-720"/>
        </w:tabs>
        <w:suppressAutoHyphens/>
        <w:spacing w:line="276" w:lineRule="auto"/>
        <w:jc w:val="both"/>
        <w:rPr>
          <w:bCs/>
          <w:color w:val="000000" w:themeColor="text1"/>
        </w:rPr>
      </w:pPr>
      <w:r w:rsidRPr="0010361A">
        <w:rPr>
          <w:color w:val="000000" w:themeColor="text1"/>
        </w:rPr>
        <w:t>Zamawiający przedłuża termin składania ofert, jeżeli w wyniku modyfikacji treści SIWZ niezbędny jest dodatkowy czas na wprowadzenie zmian w ofertach.</w:t>
      </w:r>
    </w:p>
    <w:p w:rsidR="00E23132" w:rsidRPr="0010361A" w:rsidRDefault="00E23132" w:rsidP="00E23132">
      <w:pPr>
        <w:pStyle w:val="Akapitzlist"/>
        <w:tabs>
          <w:tab w:val="left" w:pos="-720"/>
        </w:tabs>
        <w:suppressAutoHyphens/>
        <w:spacing w:line="276" w:lineRule="auto"/>
        <w:ind w:left="643"/>
        <w:jc w:val="both"/>
        <w:rPr>
          <w:bCs/>
          <w:color w:val="000000" w:themeColor="text1"/>
        </w:rPr>
      </w:pPr>
    </w:p>
    <w:p w:rsidR="00E23132" w:rsidRPr="0010361A" w:rsidRDefault="00B72737" w:rsidP="004B1E71">
      <w:pPr>
        <w:pStyle w:val="Akapitzlist"/>
        <w:numPr>
          <w:ilvl w:val="0"/>
          <w:numId w:val="18"/>
        </w:numPr>
        <w:tabs>
          <w:tab w:val="left" w:pos="-720"/>
        </w:tabs>
        <w:suppressAutoHyphens/>
        <w:spacing w:line="276" w:lineRule="auto"/>
        <w:jc w:val="both"/>
        <w:rPr>
          <w:bCs/>
          <w:color w:val="000000" w:themeColor="text1"/>
        </w:rPr>
      </w:pPr>
      <w:r w:rsidRPr="0010361A">
        <w:rPr>
          <w:noProof/>
          <w:color w:val="000000" w:themeColor="text1"/>
          <w:spacing w:val="-3"/>
        </w:rPr>
        <w:t xml:space="preserve">Oferty zostaną otwarte w dniu </w:t>
      </w:r>
      <w:r w:rsidR="001104D8">
        <w:rPr>
          <w:b/>
          <w:noProof/>
          <w:color w:val="000000" w:themeColor="text1"/>
          <w:spacing w:val="-3"/>
        </w:rPr>
        <w:t>03.09.2020</w:t>
      </w:r>
      <w:r w:rsidR="00E23132" w:rsidRPr="0010361A">
        <w:rPr>
          <w:b/>
          <w:noProof/>
          <w:color w:val="000000" w:themeColor="text1"/>
          <w:spacing w:val="-3"/>
        </w:rPr>
        <w:t xml:space="preserve"> r</w:t>
      </w:r>
      <w:r w:rsidR="00E23132" w:rsidRPr="0010361A">
        <w:rPr>
          <w:b/>
          <w:noProof/>
          <w:spacing w:val="-3"/>
        </w:rPr>
        <w:t xml:space="preserve">. </w:t>
      </w:r>
      <w:r w:rsidRPr="0010361A">
        <w:rPr>
          <w:b/>
          <w:bCs/>
          <w:noProof/>
          <w:spacing w:val="-3"/>
        </w:rPr>
        <w:t xml:space="preserve"> </w:t>
      </w:r>
      <w:r w:rsidRPr="0010361A">
        <w:rPr>
          <w:b/>
          <w:noProof/>
          <w:spacing w:val="-3"/>
        </w:rPr>
        <w:t>o godz</w:t>
      </w:r>
      <w:r w:rsidR="00E23132" w:rsidRPr="0010361A">
        <w:rPr>
          <w:b/>
          <w:noProof/>
          <w:spacing w:val="-3"/>
        </w:rPr>
        <w:t>. 12</w:t>
      </w:r>
      <w:r w:rsidR="00E23132" w:rsidRPr="0010361A">
        <w:rPr>
          <w:b/>
          <w:noProof/>
          <w:spacing w:val="-3"/>
          <w:vertAlign w:val="superscript"/>
        </w:rPr>
        <w:t>00</w:t>
      </w:r>
      <w:r w:rsidR="00E23132" w:rsidRPr="0010361A">
        <w:rPr>
          <w:b/>
          <w:bCs/>
          <w:noProof/>
          <w:spacing w:val="-3"/>
        </w:rPr>
        <w:t xml:space="preserve"> </w:t>
      </w:r>
      <w:r w:rsidRPr="0010361A">
        <w:rPr>
          <w:noProof/>
          <w:color w:val="000000" w:themeColor="text1"/>
          <w:spacing w:val="-3"/>
        </w:rPr>
        <w:t xml:space="preserve">w siedzibie Zamawiającego, </w:t>
      </w:r>
      <w:r w:rsidR="00E23132" w:rsidRPr="0010361A">
        <w:rPr>
          <w:b/>
          <w:bCs/>
          <w:noProof/>
          <w:color w:val="000000" w:themeColor="text1"/>
          <w:spacing w:val="-3"/>
        </w:rPr>
        <w:t>gabinet Dyrektora.</w:t>
      </w:r>
    </w:p>
    <w:p w:rsidR="00E23132" w:rsidRPr="0010361A" w:rsidRDefault="00E23132" w:rsidP="00E23132">
      <w:pPr>
        <w:pStyle w:val="Akapitzlist"/>
        <w:tabs>
          <w:tab w:val="left" w:pos="-720"/>
        </w:tabs>
        <w:suppressAutoHyphens/>
        <w:spacing w:line="276" w:lineRule="auto"/>
        <w:ind w:left="643"/>
        <w:jc w:val="both"/>
        <w:rPr>
          <w:bCs/>
          <w:color w:val="000000" w:themeColor="text1"/>
        </w:rPr>
      </w:pPr>
    </w:p>
    <w:p w:rsidR="00E23132" w:rsidRPr="0010361A" w:rsidRDefault="00B72737" w:rsidP="004B1E71">
      <w:pPr>
        <w:pStyle w:val="Akapitzlist"/>
        <w:numPr>
          <w:ilvl w:val="0"/>
          <w:numId w:val="18"/>
        </w:numPr>
        <w:tabs>
          <w:tab w:val="left" w:pos="-720"/>
        </w:tabs>
        <w:suppressAutoHyphens/>
        <w:spacing w:line="276" w:lineRule="auto"/>
        <w:jc w:val="both"/>
        <w:rPr>
          <w:bCs/>
          <w:color w:val="000000" w:themeColor="text1"/>
        </w:rPr>
      </w:pPr>
      <w:r w:rsidRPr="0010361A">
        <w:rPr>
          <w:color w:val="000000" w:themeColor="text1"/>
        </w:rPr>
        <w:t>Otwarcie  ofert  jest  jawne,  Wykonawcy mogą uczestniczyć w sesji otwarcia ofert.   Bezpośrednio  przed  otwarciem  ofert   Zamawiający  poda  kwotę,  jaką  zamierza przeznaczyć na sfinansowanie zamówienia.</w:t>
      </w:r>
    </w:p>
    <w:p w:rsidR="00E23132" w:rsidRPr="0010361A" w:rsidRDefault="00E23132" w:rsidP="00E23132">
      <w:pPr>
        <w:pStyle w:val="Akapitzlist"/>
        <w:tabs>
          <w:tab w:val="left" w:pos="-720"/>
        </w:tabs>
        <w:suppressAutoHyphens/>
        <w:spacing w:line="276" w:lineRule="auto"/>
        <w:ind w:left="643"/>
        <w:jc w:val="both"/>
        <w:rPr>
          <w:bCs/>
          <w:color w:val="000000" w:themeColor="text1"/>
        </w:rPr>
      </w:pPr>
    </w:p>
    <w:p w:rsidR="00E23132" w:rsidRPr="0010361A" w:rsidRDefault="00B72737" w:rsidP="004B1E71">
      <w:pPr>
        <w:pStyle w:val="Akapitzlist"/>
        <w:numPr>
          <w:ilvl w:val="0"/>
          <w:numId w:val="18"/>
        </w:numPr>
        <w:tabs>
          <w:tab w:val="left" w:pos="-720"/>
        </w:tabs>
        <w:suppressAutoHyphens/>
        <w:spacing w:line="276" w:lineRule="auto"/>
        <w:jc w:val="both"/>
        <w:rPr>
          <w:bCs/>
          <w:color w:val="000000" w:themeColor="text1"/>
        </w:rPr>
      </w:pPr>
      <w:r w:rsidRPr="0010361A">
        <w:rPr>
          <w:color w:val="000000" w:themeColor="text1"/>
        </w:rPr>
        <w:t xml:space="preserve"> Podczas otwarcia ofert podane zostaną nazwy (firmy) oraz adresy Wykonawców, a także informacje dotyczące ceny, terminu wykonania zamówienia, okresu gwarancji i warunków płatności zawartych </w:t>
      </w:r>
      <w:r w:rsidR="007324BF">
        <w:rPr>
          <w:color w:val="000000" w:themeColor="text1"/>
        </w:rPr>
        <w:t xml:space="preserve"> </w:t>
      </w:r>
      <w:r w:rsidRPr="0010361A">
        <w:rPr>
          <w:color w:val="000000" w:themeColor="text1"/>
        </w:rPr>
        <w:t>w ofertach.</w:t>
      </w:r>
    </w:p>
    <w:p w:rsidR="00E23132" w:rsidRPr="0010361A" w:rsidRDefault="00E23132" w:rsidP="00E23132">
      <w:pPr>
        <w:pStyle w:val="Akapitzlist"/>
        <w:tabs>
          <w:tab w:val="left" w:pos="-720"/>
        </w:tabs>
        <w:suppressAutoHyphens/>
        <w:spacing w:line="276" w:lineRule="auto"/>
        <w:ind w:left="643"/>
        <w:jc w:val="both"/>
        <w:rPr>
          <w:bCs/>
          <w:color w:val="000000" w:themeColor="text1"/>
        </w:rPr>
      </w:pPr>
    </w:p>
    <w:p w:rsidR="00B72737" w:rsidRPr="0010361A" w:rsidRDefault="00B72737" w:rsidP="004B1E71">
      <w:pPr>
        <w:pStyle w:val="Akapitzlist"/>
        <w:numPr>
          <w:ilvl w:val="0"/>
          <w:numId w:val="18"/>
        </w:numPr>
        <w:tabs>
          <w:tab w:val="left" w:pos="-720"/>
        </w:tabs>
        <w:suppressAutoHyphens/>
        <w:spacing w:line="276" w:lineRule="auto"/>
        <w:jc w:val="both"/>
        <w:rPr>
          <w:bCs/>
          <w:color w:val="000000" w:themeColor="text1"/>
        </w:rPr>
      </w:pPr>
      <w:r w:rsidRPr="0010361A">
        <w:rPr>
          <w:color w:val="000000" w:themeColor="text1"/>
        </w:rPr>
        <w:t>Niezwłocznie po otwarciu ofert Zamawiający zamieści na stronie internetowej informacje dotyczące:</w:t>
      </w:r>
    </w:p>
    <w:p w:rsidR="00841DCC" w:rsidRPr="0010361A" w:rsidRDefault="00DD1CFD" w:rsidP="004B1E71">
      <w:pPr>
        <w:pStyle w:val="Akapitzlist"/>
        <w:numPr>
          <w:ilvl w:val="0"/>
          <w:numId w:val="8"/>
        </w:numPr>
        <w:autoSpaceDE w:val="0"/>
        <w:autoSpaceDN w:val="0"/>
        <w:adjustRightInd w:val="0"/>
        <w:spacing w:line="276" w:lineRule="auto"/>
        <w:jc w:val="both"/>
        <w:rPr>
          <w:color w:val="000000"/>
        </w:rPr>
      </w:pPr>
      <w:r w:rsidRPr="0010361A">
        <w:rPr>
          <w:color w:val="000000"/>
        </w:rPr>
        <w:t>K</w:t>
      </w:r>
      <w:r w:rsidR="00B72737" w:rsidRPr="0010361A">
        <w:rPr>
          <w:color w:val="000000"/>
        </w:rPr>
        <w:t>woty jaką zamierza przeznac</w:t>
      </w:r>
      <w:r w:rsidRPr="0010361A">
        <w:rPr>
          <w:color w:val="000000"/>
        </w:rPr>
        <w:t>zyć na sfinansowanie zamówienia.</w:t>
      </w:r>
    </w:p>
    <w:p w:rsidR="00841DCC" w:rsidRPr="0010361A" w:rsidRDefault="00DD1CFD" w:rsidP="004B1E71">
      <w:pPr>
        <w:pStyle w:val="Akapitzlist"/>
        <w:numPr>
          <w:ilvl w:val="0"/>
          <w:numId w:val="8"/>
        </w:numPr>
        <w:autoSpaceDE w:val="0"/>
        <w:autoSpaceDN w:val="0"/>
        <w:adjustRightInd w:val="0"/>
        <w:spacing w:line="276" w:lineRule="auto"/>
        <w:jc w:val="both"/>
        <w:rPr>
          <w:color w:val="000000"/>
        </w:rPr>
      </w:pPr>
      <w:r w:rsidRPr="0010361A">
        <w:rPr>
          <w:color w:val="000000"/>
        </w:rPr>
        <w:t>F</w:t>
      </w:r>
      <w:r w:rsidR="00B72737" w:rsidRPr="0010361A">
        <w:rPr>
          <w:color w:val="000000"/>
        </w:rPr>
        <w:t>irm oraz</w:t>
      </w:r>
      <w:r w:rsidR="006B042D" w:rsidRPr="0010361A">
        <w:rPr>
          <w:color w:val="000000"/>
        </w:rPr>
        <w:t xml:space="preserve"> adresów W</w:t>
      </w:r>
      <w:r w:rsidR="00B72737" w:rsidRPr="0010361A">
        <w:rPr>
          <w:color w:val="000000"/>
        </w:rPr>
        <w:t>ykonawców, k</w:t>
      </w:r>
      <w:r w:rsidRPr="0010361A">
        <w:rPr>
          <w:color w:val="000000"/>
        </w:rPr>
        <w:t>tórzy złożyli oferty w terminie.</w:t>
      </w:r>
    </w:p>
    <w:p w:rsidR="00B72737" w:rsidRPr="0010361A" w:rsidRDefault="00DD1CFD" w:rsidP="004B1E71">
      <w:pPr>
        <w:pStyle w:val="Akapitzlist"/>
        <w:numPr>
          <w:ilvl w:val="0"/>
          <w:numId w:val="8"/>
        </w:numPr>
        <w:autoSpaceDE w:val="0"/>
        <w:autoSpaceDN w:val="0"/>
        <w:adjustRightInd w:val="0"/>
        <w:spacing w:line="276" w:lineRule="auto"/>
        <w:jc w:val="both"/>
        <w:rPr>
          <w:color w:val="000000"/>
        </w:rPr>
      </w:pPr>
      <w:r w:rsidRPr="0010361A">
        <w:rPr>
          <w:color w:val="000000"/>
        </w:rPr>
        <w:t>C</w:t>
      </w:r>
      <w:r w:rsidR="00B72737" w:rsidRPr="0010361A">
        <w:rPr>
          <w:color w:val="000000"/>
        </w:rPr>
        <w:t>eny, terminu wykonania zamówienia, okresu gwarancji i</w:t>
      </w:r>
      <w:r w:rsidR="00E201CD" w:rsidRPr="0010361A">
        <w:rPr>
          <w:color w:val="000000"/>
        </w:rPr>
        <w:t xml:space="preserve"> warunków płatności zawartych </w:t>
      </w:r>
      <w:r w:rsidR="007324BF">
        <w:rPr>
          <w:color w:val="000000"/>
        </w:rPr>
        <w:t xml:space="preserve"> </w:t>
      </w:r>
      <w:r w:rsidR="00E201CD" w:rsidRPr="0010361A">
        <w:rPr>
          <w:color w:val="000000"/>
        </w:rPr>
        <w:t xml:space="preserve">w </w:t>
      </w:r>
      <w:r w:rsidR="00B72737" w:rsidRPr="0010361A">
        <w:rPr>
          <w:color w:val="000000"/>
        </w:rPr>
        <w:t>ofertach.</w:t>
      </w:r>
    </w:p>
    <w:p w:rsidR="00B72737" w:rsidRPr="0010361A" w:rsidRDefault="00B72737" w:rsidP="00B72737">
      <w:pPr>
        <w:autoSpaceDE w:val="0"/>
        <w:autoSpaceDN w:val="0"/>
        <w:adjustRightInd w:val="0"/>
        <w:rPr>
          <w:color w:val="000000"/>
        </w:rPr>
      </w:pPr>
    </w:p>
    <w:p w:rsidR="00B72737" w:rsidRPr="0010361A" w:rsidRDefault="00B91286" w:rsidP="00B72737">
      <w:pPr>
        <w:tabs>
          <w:tab w:val="left" w:pos="-720"/>
        </w:tabs>
        <w:suppressAutoHyphens/>
        <w:ind w:left="720" w:hanging="720"/>
        <w:rPr>
          <w:b/>
        </w:rPr>
      </w:pPr>
      <w:r>
        <w:rPr>
          <w:b/>
        </w:rPr>
        <w:t>§ 15</w:t>
      </w:r>
      <w:r w:rsidR="00B72737" w:rsidRPr="0010361A">
        <w:rPr>
          <w:b/>
        </w:rPr>
        <w:t>. Opis sposobu obliczania ceny oferty.</w:t>
      </w:r>
    </w:p>
    <w:p w:rsidR="00B72737" w:rsidRPr="0010361A" w:rsidRDefault="00B72737" w:rsidP="00B72737">
      <w:pPr>
        <w:autoSpaceDE w:val="0"/>
        <w:autoSpaceDN w:val="0"/>
        <w:adjustRightInd w:val="0"/>
        <w:rPr>
          <w:color w:val="000000"/>
          <w:highlight w:val="yellow"/>
        </w:rPr>
      </w:pPr>
    </w:p>
    <w:p w:rsidR="00943E95" w:rsidRDefault="00943E95" w:rsidP="00943E95">
      <w:pPr>
        <w:pStyle w:val="western"/>
        <w:spacing w:before="0" w:beforeAutospacing="0"/>
        <w:ind w:left="284" w:hanging="284"/>
        <w:rPr>
          <w:sz w:val="16"/>
          <w:szCs w:val="16"/>
        </w:rPr>
      </w:pPr>
      <w:r>
        <w:t>1. Cena – należy przez to rozumieć cenę w rozumieniu art. 3 ust. 1 pkt 1 i ust.2 ustawy z dnia z 9 maja 2014 r. o informowaniu o cenach towarów i usług (Dz.U. poz. 915 ).</w:t>
      </w:r>
    </w:p>
    <w:p w:rsidR="00943E95" w:rsidRDefault="00943E95" w:rsidP="00943E95">
      <w:pPr>
        <w:autoSpaceDE w:val="0"/>
        <w:ind w:left="567" w:hanging="567"/>
        <w:jc w:val="both"/>
        <w:rPr>
          <w:sz w:val="16"/>
          <w:szCs w:val="16"/>
        </w:rPr>
      </w:pPr>
    </w:p>
    <w:p w:rsidR="00943E95" w:rsidRDefault="00943E95" w:rsidP="00943E95">
      <w:pPr>
        <w:pStyle w:val="Tekstpodstawowywcity"/>
        <w:ind w:left="0"/>
        <w:jc w:val="both"/>
        <w:rPr>
          <w:szCs w:val="22"/>
        </w:rPr>
      </w:pPr>
      <w:r>
        <w:rPr>
          <w:color w:val="000000"/>
        </w:rPr>
        <w:t xml:space="preserve"> 2.  </w:t>
      </w:r>
      <w:r>
        <w:rPr>
          <w:szCs w:val="22"/>
        </w:rPr>
        <w:t xml:space="preserve">Wykonawca     określa      cenę       realizacji      zamówienia    poprzez     wypełnienie    </w:t>
      </w:r>
    </w:p>
    <w:p w:rsidR="00943E95" w:rsidRDefault="00943E95" w:rsidP="00943E95">
      <w:pPr>
        <w:pStyle w:val="Tekstpodstawowywcity"/>
        <w:ind w:left="0"/>
        <w:jc w:val="both"/>
        <w:rPr>
          <w:szCs w:val="22"/>
        </w:rPr>
      </w:pPr>
      <w:r>
        <w:rPr>
          <w:szCs w:val="22"/>
        </w:rPr>
        <w:t xml:space="preserve">   odpowiedniego   formularza  oferty.</w:t>
      </w:r>
    </w:p>
    <w:p w:rsidR="00943E95" w:rsidRDefault="00943E95" w:rsidP="00943E95">
      <w:pPr>
        <w:pStyle w:val="Tekstpodstawowywcity"/>
        <w:ind w:left="0"/>
        <w:jc w:val="both"/>
        <w:rPr>
          <w:szCs w:val="22"/>
        </w:rPr>
      </w:pPr>
    </w:p>
    <w:p w:rsidR="00943E95" w:rsidRDefault="00943E95" w:rsidP="00943E95">
      <w:pPr>
        <w:pStyle w:val="western"/>
        <w:spacing w:before="0" w:beforeAutospacing="0"/>
        <w:ind w:left="360" w:hanging="360"/>
        <w:rPr>
          <w:sz w:val="16"/>
          <w:szCs w:val="16"/>
        </w:rPr>
      </w:pPr>
      <w:r>
        <w:t>3.  Cena ofertowa powinna być podana w złotych cyframi i słownie. Cena musi być podana i wyliczona w zaokrągleniu do dwóch miejsc po przecinku – końcówki poniżej 0,5 grosza pomija się, a końcówki 0,5 grosza i wyższe zaokrągla się do 1 grosza.</w:t>
      </w:r>
    </w:p>
    <w:p w:rsidR="00943E95" w:rsidRDefault="00943E95" w:rsidP="00943E95">
      <w:pPr>
        <w:pStyle w:val="Tekstpodstawowywcity"/>
        <w:ind w:hanging="360"/>
        <w:jc w:val="both"/>
        <w:rPr>
          <w:sz w:val="16"/>
          <w:szCs w:val="16"/>
        </w:rPr>
      </w:pPr>
    </w:p>
    <w:p w:rsidR="004B64F6" w:rsidRDefault="00943E95" w:rsidP="00943E95">
      <w:pPr>
        <w:pStyle w:val="Tekstpodstawowywcity"/>
        <w:ind w:hanging="360"/>
        <w:jc w:val="both"/>
      </w:pPr>
      <w:r>
        <w:t>4.</w:t>
      </w:r>
      <w:r>
        <w:rPr>
          <w:sz w:val="16"/>
          <w:szCs w:val="16"/>
        </w:rPr>
        <w:t xml:space="preserve">    </w:t>
      </w:r>
      <w:r>
        <w:rPr>
          <w:szCs w:val="22"/>
        </w:rPr>
        <w:t xml:space="preserve">Podana    cena  ofertowa   jest   wynagrodzeniem  ryczałtowym. </w:t>
      </w:r>
      <w:r>
        <w:t>Cenę należy obliczyć   jako    cenę    ryczałtową     uwzględniającą     zakres    zamówienia    oraz    wszelkie   koszty  związane  z  realizacją  zamówienia  jak i   ewentualne    ryzyko     wynikające z okoliczności,   których  nie  można było  przewidzieć w chwili zawarcia umowy.</w:t>
      </w:r>
    </w:p>
    <w:p w:rsidR="00943E95" w:rsidRDefault="00943E95" w:rsidP="00943E95">
      <w:pPr>
        <w:pStyle w:val="Tekstpodstawowywcity"/>
        <w:ind w:hanging="360"/>
        <w:jc w:val="both"/>
      </w:pPr>
      <w:r>
        <w:t xml:space="preserve"> </w:t>
      </w:r>
    </w:p>
    <w:p w:rsidR="00943E95" w:rsidRDefault="00943E95" w:rsidP="00943E95">
      <w:pPr>
        <w:pStyle w:val="western"/>
        <w:tabs>
          <w:tab w:val="left" w:pos="1080"/>
        </w:tabs>
        <w:spacing w:before="0" w:beforeAutospacing="0"/>
        <w:ind w:left="360" w:hanging="360"/>
        <w:rPr>
          <w:sz w:val="16"/>
          <w:szCs w:val="16"/>
        </w:rPr>
      </w:pPr>
      <w:r>
        <w:rPr>
          <w:color w:val="auto"/>
        </w:rPr>
        <w:lastRenderedPageBreak/>
        <w:t xml:space="preserve">5. </w:t>
      </w:r>
      <w:r>
        <w:t>Wynagrodzenie, powinno zawierać również następujące koszty: wszelkie roboty    przygotowawcze, porządkowe, organizację placu budowy wraz z późniejszą likwidacją, wszelkie koszty utrzymania zaplecza budowy oraz koszty zużycia wody i energii dla potrzeb budowy, w tym kosztów zabudowy liczników wody i energii.</w:t>
      </w:r>
    </w:p>
    <w:p w:rsidR="00943E95" w:rsidRDefault="00943E95" w:rsidP="00943E95">
      <w:pPr>
        <w:pStyle w:val="Tekstpodstawowywcity"/>
        <w:jc w:val="both"/>
        <w:rPr>
          <w:sz w:val="16"/>
          <w:szCs w:val="16"/>
        </w:rPr>
      </w:pPr>
    </w:p>
    <w:p w:rsidR="00943E95" w:rsidRDefault="00943E95" w:rsidP="00943E95">
      <w:pPr>
        <w:pStyle w:val="Tekstpodstawowywcity"/>
        <w:ind w:hanging="360"/>
        <w:jc w:val="both"/>
        <w:rPr>
          <w:sz w:val="16"/>
          <w:szCs w:val="16"/>
        </w:rPr>
      </w:pPr>
      <w:r>
        <w:t>6.</w:t>
      </w:r>
      <w:r>
        <w:rPr>
          <w:sz w:val="16"/>
          <w:szCs w:val="16"/>
        </w:rPr>
        <w:t xml:space="preserve">   </w:t>
      </w:r>
      <w:r>
        <w:rPr>
          <w:szCs w:val="22"/>
        </w:rPr>
        <w:t>Ostateczną cenę oferty stanowi cena wraz z podatkiem VAT</w:t>
      </w:r>
      <w:r>
        <w:t xml:space="preserve">.  Cena ta będzie brana pod uwagę przez komisję przetargową przy wyborze najkorzystniejszej oferty. Stawka podatku VAT jest określana zgodnie z ustawą z dnia 11 marca 2001 r. o podatku od towarów i usług (Dz. U. nr 54, poz.535 z </w:t>
      </w:r>
      <w:proofErr w:type="spellStart"/>
      <w:r>
        <w:t>póź</w:t>
      </w:r>
      <w:proofErr w:type="spellEnd"/>
      <w:r>
        <w:t>. zm.)</w:t>
      </w:r>
    </w:p>
    <w:p w:rsidR="00943E95" w:rsidRDefault="00943E95" w:rsidP="00943E95">
      <w:pPr>
        <w:tabs>
          <w:tab w:val="left" w:pos="720"/>
          <w:tab w:val="left" w:pos="1800"/>
        </w:tabs>
        <w:ind w:left="720" w:hanging="360"/>
        <w:jc w:val="both"/>
        <w:rPr>
          <w:sz w:val="16"/>
          <w:szCs w:val="16"/>
        </w:rPr>
      </w:pPr>
    </w:p>
    <w:p w:rsidR="00943E95" w:rsidRDefault="00943E95" w:rsidP="00943E95">
      <w:pPr>
        <w:pStyle w:val="Tekstpodstawowywcity"/>
        <w:ind w:hanging="360"/>
        <w:jc w:val="both"/>
        <w:rPr>
          <w:color w:val="000000"/>
          <w:sz w:val="16"/>
          <w:szCs w:val="16"/>
        </w:rPr>
      </w:pPr>
      <w:r>
        <w:t>7.  Ceny określone przez  Wykonawcę  w  ofercie nie będą zmieniane w toku realizacji przedmiotu zamówienia i nie będą podlegały  waloryzacji  za wyjątkiem ustawowej zmiany stawki podatku VAT.</w:t>
      </w:r>
    </w:p>
    <w:p w:rsidR="00943E95" w:rsidRDefault="00943E95" w:rsidP="00943E95">
      <w:pPr>
        <w:autoSpaceDE w:val="0"/>
        <w:ind w:left="180" w:hanging="180"/>
        <w:jc w:val="both"/>
        <w:rPr>
          <w:color w:val="000000"/>
          <w:sz w:val="16"/>
          <w:szCs w:val="16"/>
        </w:rPr>
      </w:pPr>
    </w:p>
    <w:p w:rsidR="00943E95" w:rsidRDefault="00943E95" w:rsidP="00943E95">
      <w:pPr>
        <w:autoSpaceDE w:val="0"/>
        <w:ind w:left="360" w:hanging="360"/>
        <w:jc w:val="both"/>
        <w:rPr>
          <w:sz w:val="16"/>
          <w:szCs w:val="16"/>
        </w:rPr>
      </w:pPr>
      <w:r>
        <w:rPr>
          <w:color w:val="000000"/>
        </w:rPr>
        <w:t xml:space="preserve">  8.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Pr>
          <w:color w:val="000000"/>
          <w:u w:val="singl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943E95" w:rsidRDefault="00943E95" w:rsidP="00943E95">
      <w:pPr>
        <w:pStyle w:val="western"/>
        <w:spacing w:before="0" w:beforeAutospacing="0"/>
        <w:rPr>
          <w:sz w:val="16"/>
          <w:szCs w:val="16"/>
        </w:rPr>
      </w:pPr>
    </w:p>
    <w:p w:rsidR="00943E95" w:rsidRDefault="00943E95" w:rsidP="00943E95">
      <w:pPr>
        <w:pStyle w:val="western"/>
        <w:spacing w:before="0" w:beforeAutospacing="0"/>
        <w:ind w:left="360" w:hanging="786"/>
        <w:rPr>
          <w:sz w:val="16"/>
          <w:szCs w:val="16"/>
        </w:rPr>
      </w:pPr>
      <w:r>
        <w:t xml:space="preserve">       9. Prawidłowe ustalenie podatku VAT należy do obowiązków wykonawcy zgodnie z przepisami ustawy o podatku od towarów i usług oraz podatku akcyzowym. Zamawiający nie uzna za oczywistą omyłkę i nie będzie poprawiał błędnie ustalonego podatku VAT, za wyjątkiem poprawy omyłek zgodnie z art. 87 ust. 2.</w:t>
      </w:r>
    </w:p>
    <w:p w:rsidR="00943E95" w:rsidRDefault="00943E95" w:rsidP="00943E95">
      <w:pPr>
        <w:pStyle w:val="western"/>
        <w:spacing w:before="0" w:beforeAutospacing="0"/>
        <w:ind w:left="360" w:hanging="786"/>
        <w:rPr>
          <w:sz w:val="16"/>
          <w:szCs w:val="16"/>
        </w:rPr>
      </w:pPr>
    </w:p>
    <w:p w:rsidR="00943E95" w:rsidRDefault="00943E95" w:rsidP="00943E95">
      <w:pPr>
        <w:pStyle w:val="western"/>
        <w:spacing w:before="0" w:beforeAutospacing="0"/>
        <w:ind w:left="360" w:hanging="360"/>
        <w:rPr>
          <w:sz w:val="16"/>
          <w:szCs w:val="16"/>
        </w:rPr>
      </w:pPr>
      <w:r>
        <w:t xml:space="preserve">10.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na podstawie art. 90 ust 1 ustawy </w:t>
      </w:r>
      <w:proofErr w:type="spellStart"/>
      <w:r>
        <w:t>Pzp</w:t>
      </w:r>
      <w:proofErr w:type="spellEnd"/>
      <w:r>
        <w:t>. zwróci się do wykonawcy o udzielenie w określonym terminie wyjaśnień, w tym złożenie dowodów dotyczących wyliczenia ceny lub kosztu. Zamawiający odrzuci ofertę wykonawcy, który nie złożył wyjaśnień w wyznaczonym terminie lub jeżeli dokonana ocena wyjaśnień potwierdzi, że oferta zawiera rażąco niską cenę lub koszt  w stosunku do przedmiotu zamówienia.</w:t>
      </w:r>
    </w:p>
    <w:p w:rsidR="00B72737" w:rsidRPr="0010361A" w:rsidRDefault="00B72737" w:rsidP="00943E95">
      <w:pPr>
        <w:jc w:val="both"/>
        <w:rPr>
          <w:color w:val="000000"/>
        </w:rPr>
      </w:pPr>
    </w:p>
    <w:p w:rsidR="00B72737" w:rsidRPr="0010361A" w:rsidRDefault="00B72737" w:rsidP="002E3957">
      <w:pPr>
        <w:tabs>
          <w:tab w:val="left" w:pos="2130"/>
        </w:tabs>
        <w:suppressAutoHyphens/>
        <w:ind w:hanging="1440"/>
        <w:rPr>
          <w:b/>
          <w:bCs/>
        </w:rPr>
      </w:pPr>
      <w:r w:rsidRPr="0010361A">
        <w:tab/>
      </w:r>
      <w:r w:rsidR="00706113" w:rsidRPr="0010361A">
        <w:rPr>
          <w:b/>
          <w:bCs/>
        </w:rPr>
        <w:t>§ 15</w:t>
      </w:r>
      <w:r w:rsidRPr="0010361A">
        <w:rPr>
          <w:b/>
          <w:bCs/>
        </w:rPr>
        <w:t xml:space="preserve">. Opis kryteriów, którymi Zamawiający będzie </w:t>
      </w:r>
      <w:r w:rsidR="002E3957" w:rsidRPr="0010361A">
        <w:rPr>
          <w:b/>
          <w:bCs/>
        </w:rPr>
        <w:t xml:space="preserve">się kierował przy wyborze ofert </w:t>
      </w:r>
      <w:r w:rsidRPr="0010361A">
        <w:rPr>
          <w:b/>
          <w:bCs/>
        </w:rPr>
        <w:t>wraz z podaniem wag tych kryteriów oraz sposobu oceny ofert.</w:t>
      </w:r>
    </w:p>
    <w:p w:rsidR="00B72737" w:rsidRPr="0010361A" w:rsidRDefault="00B72737" w:rsidP="00B72737">
      <w:pPr>
        <w:tabs>
          <w:tab w:val="left" w:pos="2220"/>
        </w:tabs>
        <w:rPr>
          <w:b/>
          <w:bCs/>
        </w:rPr>
      </w:pPr>
    </w:p>
    <w:p w:rsidR="00B72737" w:rsidRDefault="00B72737" w:rsidP="004B1E71">
      <w:pPr>
        <w:pStyle w:val="Akapitzlist"/>
        <w:numPr>
          <w:ilvl w:val="0"/>
          <w:numId w:val="20"/>
        </w:numPr>
        <w:tabs>
          <w:tab w:val="center" w:pos="4513"/>
        </w:tabs>
        <w:suppressAutoHyphens/>
      </w:pPr>
      <w:r w:rsidRPr="0010361A">
        <w:t>Zamawiający wyznaczył następujące kryteria oceny ofert i ich znaczenie:</w:t>
      </w:r>
    </w:p>
    <w:p w:rsidR="005A37F2" w:rsidRPr="0010361A" w:rsidRDefault="005A37F2" w:rsidP="004F6E73">
      <w:pPr>
        <w:pStyle w:val="Akapitzlist"/>
        <w:tabs>
          <w:tab w:val="center" w:pos="4513"/>
        </w:tabs>
        <w:suppressAutoHyphens/>
        <w:ind w:left="643"/>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6"/>
        <w:gridCol w:w="1418"/>
      </w:tblGrid>
      <w:tr w:rsidR="005A37F2" w:rsidTr="00DE24D5">
        <w:tc>
          <w:tcPr>
            <w:tcW w:w="709" w:type="dxa"/>
          </w:tcPr>
          <w:p w:rsidR="005A37F2" w:rsidRDefault="005A37F2" w:rsidP="00DE24D5">
            <w:pPr>
              <w:pStyle w:val="Tekstpodstawowy"/>
              <w:widowControl w:val="0"/>
              <w:autoSpaceDE w:val="0"/>
              <w:autoSpaceDN w:val="0"/>
              <w:adjustRightInd w:val="0"/>
            </w:pPr>
            <w:r>
              <w:t>L.p.</w:t>
            </w:r>
          </w:p>
        </w:tc>
        <w:tc>
          <w:tcPr>
            <w:tcW w:w="5386" w:type="dxa"/>
          </w:tcPr>
          <w:p w:rsidR="005A37F2" w:rsidRDefault="005A37F2" w:rsidP="00DE24D5">
            <w:pPr>
              <w:pStyle w:val="Tekstpodstawowy"/>
              <w:widowControl w:val="0"/>
              <w:autoSpaceDE w:val="0"/>
              <w:autoSpaceDN w:val="0"/>
              <w:adjustRightInd w:val="0"/>
            </w:pPr>
            <w:r w:rsidRPr="00523FF9">
              <w:rPr>
                <w:i/>
              </w:rPr>
              <w:t>Kryteria brane pod uwagę przy ocenie ofert</w:t>
            </w:r>
          </w:p>
        </w:tc>
        <w:tc>
          <w:tcPr>
            <w:tcW w:w="1418" w:type="dxa"/>
          </w:tcPr>
          <w:p w:rsidR="005A37F2" w:rsidRDefault="005A37F2" w:rsidP="00DE24D5">
            <w:pPr>
              <w:pStyle w:val="Tekstpodstawowy"/>
              <w:widowControl w:val="0"/>
              <w:autoSpaceDE w:val="0"/>
              <w:autoSpaceDN w:val="0"/>
              <w:adjustRightInd w:val="0"/>
            </w:pPr>
            <w:r w:rsidRPr="005E2B98">
              <w:t>Znaczenie   ilość pkt.</w:t>
            </w:r>
          </w:p>
        </w:tc>
      </w:tr>
      <w:tr w:rsidR="005A37F2" w:rsidTr="00DE24D5">
        <w:tc>
          <w:tcPr>
            <w:tcW w:w="709" w:type="dxa"/>
          </w:tcPr>
          <w:p w:rsidR="005A37F2" w:rsidRDefault="005A37F2" w:rsidP="00DE24D5">
            <w:pPr>
              <w:pStyle w:val="Tekstpodstawowy"/>
              <w:widowControl w:val="0"/>
              <w:autoSpaceDE w:val="0"/>
              <w:autoSpaceDN w:val="0"/>
              <w:adjustRightInd w:val="0"/>
            </w:pPr>
            <w:r>
              <w:t>1.</w:t>
            </w:r>
          </w:p>
        </w:tc>
        <w:tc>
          <w:tcPr>
            <w:tcW w:w="5386" w:type="dxa"/>
          </w:tcPr>
          <w:p w:rsidR="005A37F2" w:rsidRDefault="005A37F2" w:rsidP="00DE24D5">
            <w:pPr>
              <w:pStyle w:val="Tekstpodstawowy"/>
              <w:widowControl w:val="0"/>
              <w:autoSpaceDE w:val="0"/>
              <w:autoSpaceDN w:val="0"/>
              <w:adjustRightInd w:val="0"/>
            </w:pPr>
            <w:r w:rsidRPr="00523FF9">
              <w:rPr>
                <w:i/>
              </w:rPr>
              <w:t xml:space="preserve">C1. Cena oferty  </w:t>
            </w:r>
          </w:p>
        </w:tc>
        <w:tc>
          <w:tcPr>
            <w:tcW w:w="1418" w:type="dxa"/>
          </w:tcPr>
          <w:p w:rsidR="005A37F2" w:rsidRDefault="005A37F2" w:rsidP="004F6E73">
            <w:pPr>
              <w:pStyle w:val="Tekstpodstawowy"/>
              <w:widowControl w:val="0"/>
              <w:autoSpaceDE w:val="0"/>
              <w:autoSpaceDN w:val="0"/>
              <w:adjustRightInd w:val="0"/>
              <w:jc w:val="center"/>
            </w:pPr>
            <w:r>
              <w:t>60</w:t>
            </w:r>
          </w:p>
        </w:tc>
      </w:tr>
      <w:tr w:rsidR="005A37F2" w:rsidTr="00DE24D5">
        <w:tc>
          <w:tcPr>
            <w:tcW w:w="709" w:type="dxa"/>
          </w:tcPr>
          <w:p w:rsidR="005A37F2" w:rsidRDefault="005A37F2" w:rsidP="00DE24D5">
            <w:pPr>
              <w:pStyle w:val="Tekstpodstawowy"/>
              <w:widowControl w:val="0"/>
              <w:autoSpaceDE w:val="0"/>
              <w:autoSpaceDN w:val="0"/>
              <w:adjustRightInd w:val="0"/>
            </w:pPr>
            <w:r>
              <w:t xml:space="preserve">2. </w:t>
            </w:r>
          </w:p>
        </w:tc>
        <w:tc>
          <w:tcPr>
            <w:tcW w:w="5386" w:type="dxa"/>
          </w:tcPr>
          <w:p w:rsidR="005A37F2" w:rsidRPr="00523FF9" w:rsidRDefault="005A37F2" w:rsidP="00DE24D5">
            <w:pPr>
              <w:pStyle w:val="Tekstpodstawowy"/>
              <w:widowControl w:val="0"/>
              <w:autoSpaceDE w:val="0"/>
              <w:autoSpaceDN w:val="0"/>
              <w:adjustRightInd w:val="0"/>
              <w:rPr>
                <w:i/>
              </w:rPr>
            </w:pPr>
            <w:r>
              <w:rPr>
                <w:i/>
              </w:rPr>
              <w:t>C2. Okres gwarancji</w:t>
            </w:r>
          </w:p>
        </w:tc>
        <w:tc>
          <w:tcPr>
            <w:tcW w:w="1418" w:type="dxa"/>
          </w:tcPr>
          <w:p w:rsidR="005A37F2" w:rsidRDefault="005A37F2" w:rsidP="004F6E73">
            <w:pPr>
              <w:pStyle w:val="Tekstpodstawowy"/>
              <w:widowControl w:val="0"/>
              <w:autoSpaceDE w:val="0"/>
              <w:autoSpaceDN w:val="0"/>
              <w:adjustRightInd w:val="0"/>
              <w:jc w:val="center"/>
            </w:pPr>
            <w:r>
              <w:t>40</w:t>
            </w:r>
          </w:p>
        </w:tc>
      </w:tr>
      <w:tr w:rsidR="005A37F2" w:rsidTr="00DE24D5">
        <w:tc>
          <w:tcPr>
            <w:tcW w:w="709" w:type="dxa"/>
            <w:tcBorders>
              <w:top w:val="single" w:sz="4" w:space="0" w:color="auto"/>
              <w:left w:val="single" w:sz="4" w:space="0" w:color="auto"/>
              <w:bottom w:val="single" w:sz="4" w:space="0" w:color="auto"/>
              <w:right w:val="single" w:sz="4" w:space="0" w:color="auto"/>
            </w:tcBorders>
          </w:tcPr>
          <w:p w:rsidR="005A37F2" w:rsidRDefault="005A37F2" w:rsidP="00DE24D5">
            <w:pPr>
              <w:pStyle w:val="Tekstpodstawowy"/>
              <w:widowControl w:val="0"/>
              <w:autoSpaceDE w:val="0"/>
              <w:autoSpaceDN w:val="0"/>
              <w:adjustRightInd w:val="0"/>
            </w:pPr>
          </w:p>
        </w:tc>
        <w:tc>
          <w:tcPr>
            <w:tcW w:w="5386" w:type="dxa"/>
            <w:tcBorders>
              <w:top w:val="single" w:sz="4" w:space="0" w:color="auto"/>
              <w:left w:val="single" w:sz="4" w:space="0" w:color="auto"/>
              <w:bottom w:val="single" w:sz="4" w:space="0" w:color="auto"/>
              <w:right w:val="single" w:sz="4" w:space="0" w:color="auto"/>
            </w:tcBorders>
          </w:tcPr>
          <w:p w:rsidR="005A37F2" w:rsidRDefault="005A37F2" w:rsidP="00DE24D5">
            <w:pPr>
              <w:pStyle w:val="Tekstpodstawowy"/>
              <w:widowControl w:val="0"/>
              <w:autoSpaceDE w:val="0"/>
              <w:autoSpaceDN w:val="0"/>
              <w:adjustRightInd w:val="0"/>
            </w:pPr>
            <w:r>
              <w:t>Razem</w:t>
            </w:r>
          </w:p>
        </w:tc>
        <w:tc>
          <w:tcPr>
            <w:tcW w:w="1418" w:type="dxa"/>
            <w:tcBorders>
              <w:top w:val="single" w:sz="4" w:space="0" w:color="auto"/>
              <w:left w:val="single" w:sz="4" w:space="0" w:color="auto"/>
              <w:bottom w:val="single" w:sz="4" w:space="0" w:color="auto"/>
              <w:right w:val="single" w:sz="4" w:space="0" w:color="auto"/>
            </w:tcBorders>
          </w:tcPr>
          <w:p w:rsidR="005A37F2" w:rsidRDefault="005A37F2" w:rsidP="00DE24D5">
            <w:pPr>
              <w:pStyle w:val="Tekstpodstawowy"/>
              <w:widowControl w:val="0"/>
              <w:autoSpaceDE w:val="0"/>
              <w:autoSpaceDN w:val="0"/>
              <w:adjustRightInd w:val="0"/>
              <w:jc w:val="center"/>
            </w:pPr>
            <w:r>
              <w:t>100</w:t>
            </w:r>
          </w:p>
        </w:tc>
      </w:tr>
    </w:tbl>
    <w:p w:rsidR="00410430" w:rsidRPr="0010361A" w:rsidRDefault="00410430" w:rsidP="00B72737">
      <w:pPr>
        <w:tabs>
          <w:tab w:val="left" w:pos="-720"/>
        </w:tabs>
        <w:suppressAutoHyphens/>
        <w:jc w:val="both"/>
        <w:rPr>
          <w:b/>
          <w:noProof/>
          <w:color w:val="000000"/>
          <w:spacing w:val="-3"/>
        </w:rPr>
      </w:pPr>
    </w:p>
    <w:p w:rsidR="005A37F2" w:rsidRDefault="005A37F2" w:rsidP="005A37F2">
      <w:pPr>
        <w:pStyle w:val="Tekstpodstawowy"/>
        <w:rPr>
          <w:rFonts w:cs="Arial"/>
          <w:b/>
          <w:i/>
          <w:color w:val="000000"/>
        </w:rPr>
      </w:pPr>
      <w:r>
        <w:rPr>
          <w:rFonts w:cs="Arial"/>
          <w:b/>
          <w:color w:val="000000"/>
        </w:rPr>
        <w:t xml:space="preserve">          </w:t>
      </w:r>
      <w:r w:rsidRPr="00780E91">
        <w:rPr>
          <w:rFonts w:cs="Arial"/>
          <w:b/>
          <w:i/>
          <w:color w:val="000000"/>
        </w:rPr>
        <w:t>C</w:t>
      </w:r>
      <w:r>
        <w:rPr>
          <w:rFonts w:cs="Arial"/>
          <w:b/>
          <w:i/>
          <w:color w:val="000000"/>
        </w:rPr>
        <w:t>1</w:t>
      </w:r>
      <w:r w:rsidRPr="00780E91">
        <w:rPr>
          <w:rFonts w:cs="Arial"/>
          <w:b/>
          <w:i/>
          <w:color w:val="000000"/>
        </w:rPr>
        <w:t xml:space="preserve">  Cena oferty:</w:t>
      </w:r>
    </w:p>
    <w:p w:rsidR="002E5E61" w:rsidRPr="002E5E61" w:rsidRDefault="002E5E61" w:rsidP="005A37F2">
      <w:pPr>
        <w:pStyle w:val="Tekstpodstawowy"/>
        <w:rPr>
          <w:rFonts w:cs="Arial"/>
          <w:b/>
          <w:i/>
          <w:color w:val="000000"/>
        </w:rPr>
      </w:pPr>
    </w:p>
    <w:p w:rsidR="005A37F2" w:rsidRDefault="005A37F2" w:rsidP="005A37F2">
      <w:pPr>
        <w:pStyle w:val="Tekstpodstawowy"/>
      </w:pPr>
      <w:r>
        <w:lastRenderedPageBreak/>
        <w:t xml:space="preserve">           </w:t>
      </w:r>
      <w:r w:rsidRPr="005E2B98">
        <w:t>Oferty zostaną ocenione wg wzorów:</w:t>
      </w:r>
    </w:p>
    <w:p w:rsidR="005A37F2" w:rsidRPr="005E2B98" w:rsidRDefault="005A37F2" w:rsidP="005A37F2">
      <w:pPr>
        <w:pStyle w:val="Tekstpodstawowy"/>
      </w:pPr>
    </w:p>
    <w:p w:rsidR="005A37F2" w:rsidRPr="005E2B98" w:rsidRDefault="005A37F2" w:rsidP="005A37F2">
      <w:pPr>
        <w:pStyle w:val="NormalnyWeb"/>
        <w:spacing w:before="0" w:beforeAutospacing="0" w:after="0" w:afterAutospacing="0"/>
        <w:ind w:left="357" w:hanging="357"/>
        <w:rPr>
          <w:rFonts w:cs="Arial"/>
          <w:color w:val="000000"/>
          <w:sz w:val="24"/>
        </w:rPr>
      </w:pPr>
      <w:r w:rsidRPr="005E2B98">
        <w:rPr>
          <w:rFonts w:cs="Arial"/>
          <w:color w:val="000000"/>
          <w:sz w:val="24"/>
        </w:rPr>
        <w:t xml:space="preserve">                    </w:t>
      </w:r>
      <w:r>
        <w:rPr>
          <w:rFonts w:cs="Arial"/>
          <w:color w:val="000000"/>
          <w:sz w:val="24"/>
        </w:rPr>
        <w:t xml:space="preserve">  </w:t>
      </w:r>
      <w:r w:rsidRPr="005E2B98">
        <w:rPr>
          <w:rFonts w:cs="Arial"/>
          <w:color w:val="000000"/>
          <w:sz w:val="24"/>
        </w:rPr>
        <w:t>najniższa cena podana w ofertach nie podlegających odrzuceniu</w:t>
      </w:r>
    </w:p>
    <w:p w:rsidR="005A37F2" w:rsidRPr="005E2B98" w:rsidRDefault="005A37F2" w:rsidP="005A37F2">
      <w:pPr>
        <w:pStyle w:val="NormalnyWeb"/>
        <w:spacing w:before="0" w:beforeAutospacing="0" w:after="0" w:afterAutospacing="0"/>
        <w:ind w:left="357" w:hanging="357"/>
        <w:rPr>
          <w:rFonts w:cs="Arial"/>
          <w:color w:val="000000"/>
          <w:sz w:val="24"/>
        </w:rPr>
      </w:pPr>
      <w:r w:rsidRPr="005E2B98">
        <w:rPr>
          <w:rFonts w:cs="Arial"/>
          <w:b/>
          <w:color w:val="000000"/>
          <w:sz w:val="24"/>
        </w:rPr>
        <w:t xml:space="preserve">        C</w:t>
      </w:r>
      <w:r>
        <w:rPr>
          <w:rFonts w:cs="Arial"/>
          <w:b/>
          <w:color w:val="000000"/>
          <w:sz w:val="24"/>
        </w:rPr>
        <w:t>1</w:t>
      </w:r>
      <w:r w:rsidRPr="005E2B98">
        <w:rPr>
          <w:rFonts w:cs="Arial"/>
          <w:color w:val="000000"/>
          <w:sz w:val="24"/>
        </w:rPr>
        <w:t xml:space="preserve"> = ------------------------------------------------------------------------------</w:t>
      </w:r>
      <w:r>
        <w:rPr>
          <w:rFonts w:cs="Arial"/>
          <w:color w:val="000000"/>
          <w:sz w:val="24"/>
        </w:rPr>
        <w:t>----</w:t>
      </w:r>
      <w:r w:rsidRPr="005E2B98">
        <w:rPr>
          <w:rFonts w:cs="Arial"/>
          <w:color w:val="000000"/>
          <w:sz w:val="24"/>
        </w:rPr>
        <w:t xml:space="preserve">  </w:t>
      </w:r>
      <w:r>
        <w:rPr>
          <w:rFonts w:cs="Arial"/>
          <w:color w:val="000000"/>
          <w:sz w:val="24"/>
        </w:rPr>
        <w:t xml:space="preserve"> </w:t>
      </w:r>
      <w:r w:rsidRPr="005E2B98">
        <w:rPr>
          <w:rFonts w:cs="Arial"/>
          <w:color w:val="000000"/>
          <w:sz w:val="24"/>
        </w:rPr>
        <w:t xml:space="preserve">x </w:t>
      </w:r>
      <w:r>
        <w:rPr>
          <w:rFonts w:cs="Arial"/>
          <w:color w:val="000000"/>
          <w:sz w:val="24"/>
        </w:rPr>
        <w:t xml:space="preserve"> 60</w:t>
      </w:r>
      <w:r w:rsidRPr="005E2B98">
        <w:rPr>
          <w:rFonts w:cs="Arial"/>
          <w:color w:val="000000"/>
          <w:sz w:val="24"/>
        </w:rPr>
        <w:t xml:space="preserve"> pkt</w:t>
      </w:r>
    </w:p>
    <w:p w:rsidR="002E5E61" w:rsidRPr="004B64F6" w:rsidRDefault="005A37F2" w:rsidP="004B64F6">
      <w:pPr>
        <w:pStyle w:val="NormalnyWeb"/>
        <w:spacing w:before="0" w:beforeAutospacing="0" w:after="0" w:afterAutospacing="0"/>
        <w:ind w:left="357" w:hanging="357"/>
        <w:rPr>
          <w:b/>
          <w:bCs/>
          <w:sz w:val="24"/>
        </w:rPr>
      </w:pPr>
      <w:r w:rsidRPr="005E2B98">
        <w:rPr>
          <w:sz w:val="24"/>
        </w:rPr>
        <w:t xml:space="preserve">                      cena oferty badanej nie podlegającej odrzuceniu</w:t>
      </w:r>
      <w:r w:rsidRPr="005E2B98">
        <w:rPr>
          <w:b/>
          <w:bCs/>
          <w:sz w:val="24"/>
        </w:rPr>
        <w:t> </w:t>
      </w:r>
    </w:p>
    <w:p w:rsidR="005A37F2" w:rsidRPr="00780E91" w:rsidRDefault="005A37F2" w:rsidP="005A37F2">
      <w:pPr>
        <w:pStyle w:val="NormalnyWeb"/>
        <w:spacing w:before="0" w:beforeAutospacing="0" w:after="0" w:afterAutospacing="0"/>
        <w:ind w:left="357" w:hanging="357"/>
        <w:rPr>
          <w:rFonts w:cs="Arial"/>
          <w:b/>
          <w:i/>
          <w:color w:val="000000"/>
          <w:sz w:val="24"/>
          <w:szCs w:val="24"/>
        </w:rPr>
      </w:pPr>
      <w:r w:rsidRPr="00780E91">
        <w:rPr>
          <w:rFonts w:cs="Arial"/>
          <w:b/>
          <w:i/>
          <w:color w:val="000000"/>
          <w:sz w:val="24"/>
        </w:rPr>
        <w:t xml:space="preserve"> C2 </w:t>
      </w:r>
      <w:r w:rsidRPr="00780E91">
        <w:rPr>
          <w:rFonts w:cs="Arial"/>
          <w:b/>
          <w:i/>
          <w:color w:val="000000"/>
        </w:rPr>
        <w:t xml:space="preserve">  </w:t>
      </w:r>
      <w:r w:rsidRPr="00780E91">
        <w:rPr>
          <w:rFonts w:cs="Arial"/>
          <w:b/>
          <w:i/>
          <w:color w:val="000000"/>
          <w:sz w:val="24"/>
          <w:szCs w:val="24"/>
        </w:rPr>
        <w:t>Okres gwarancji:</w:t>
      </w:r>
    </w:p>
    <w:p w:rsidR="005A37F2" w:rsidRPr="005E2B98" w:rsidRDefault="005A37F2" w:rsidP="005A37F2">
      <w:pPr>
        <w:pStyle w:val="NormalnyWeb"/>
        <w:spacing w:before="0" w:beforeAutospacing="0" w:after="0" w:afterAutospacing="0"/>
        <w:ind w:left="357" w:hanging="357"/>
        <w:rPr>
          <w:b/>
          <w:bCs/>
          <w:sz w:val="24"/>
        </w:rPr>
      </w:pPr>
    </w:p>
    <w:p w:rsidR="005A37F2" w:rsidRDefault="005A37F2" w:rsidP="005A37F2">
      <w:pPr>
        <w:pStyle w:val="NormalnyWeb"/>
        <w:spacing w:before="0" w:beforeAutospacing="0" w:after="0" w:afterAutospacing="0"/>
        <w:ind w:left="714" w:hanging="357"/>
        <w:rPr>
          <w:color w:val="000000"/>
          <w:sz w:val="24"/>
          <w:szCs w:val="24"/>
        </w:rPr>
      </w:pPr>
      <w:r>
        <w:rPr>
          <w:rFonts w:cs="Arial"/>
          <w:color w:val="000000"/>
          <w:sz w:val="24"/>
        </w:rPr>
        <w:t xml:space="preserve">           </w:t>
      </w:r>
      <w:r>
        <w:rPr>
          <w:color w:val="000000"/>
          <w:sz w:val="24"/>
          <w:szCs w:val="24"/>
        </w:rPr>
        <w:t xml:space="preserve">      okres gwarancji                      minimalny</w:t>
      </w:r>
    </w:p>
    <w:p w:rsidR="005A37F2" w:rsidRDefault="005A37F2" w:rsidP="005A37F2">
      <w:pPr>
        <w:pStyle w:val="NormalnyWeb"/>
        <w:spacing w:before="0" w:beforeAutospacing="0" w:after="0" w:afterAutospacing="0"/>
        <w:ind w:left="714" w:hanging="357"/>
        <w:rPr>
          <w:color w:val="000000"/>
          <w:sz w:val="24"/>
          <w:szCs w:val="24"/>
        </w:rPr>
      </w:pPr>
      <w:r>
        <w:rPr>
          <w:color w:val="000000"/>
          <w:sz w:val="24"/>
          <w:szCs w:val="24"/>
        </w:rPr>
        <w:t xml:space="preserve">              w ocenianej ofercie       </w:t>
      </w:r>
      <w:r>
        <w:t xml:space="preserve">– </w:t>
      </w:r>
      <w:r>
        <w:rPr>
          <w:color w:val="000000"/>
          <w:sz w:val="24"/>
          <w:szCs w:val="24"/>
        </w:rPr>
        <w:t xml:space="preserve">      okres gwarancji</w:t>
      </w:r>
    </w:p>
    <w:p w:rsidR="005A37F2" w:rsidRDefault="005A37F2" w:rsidP="005A37F2">
      <w:pPr>
        <w:pStyle w:val="NormalnyWeb"/>
        <w:spacing w:before="0" w:beforeAutospacing="0" w:after="0" w:afterAutospacing="0"/>
        <w:ind w:left="714" w:hanging="357"/>
        <w:rPr>
          <w:color w:val="000000"/>
          <w:sz w:val="24"/>
          <w:szCs w:val="24"/>
        </w:rPr>
      </w:pPr>
      <w:r>
        <w:rPr>
          <w:color w:val="000000"/>
          <w:sz w:val="24"/>
          <w:szCs w:val="24"/>
        </w:rPr>
        <w:t xml:space="preserve">                                  </w:t>
      </w:r>
      <w:r w:rsidR="00E72591">
        <w:rPr>
          <w:color w:val="000000"/>
          <w:sz w:val="24"/>
          <w:szCs w:val="24"/>
        </w:rPr>
        <w:t xml:space="preserve">                              (36</w:t>
      </w:r>
      <w:r>
        <w:rPr>
          <w:color w:val="000000"/>
          <w:sz w:val="24"/>
          <w:szCs w:val="24"/>
        </w:rPr>
        <w:t xml:space="preserve"> m-</w:t>
      </w:r>
      <w:proofErr w:type="spellStart"/>
      <w:r>
        <w:rPr>
          <w:color w:val="000000"/>
          <w:sz w:val="24"/>
          <w:szCs w:val="24"/>
        </w:rPr>
        <w:t>cy</w:t>
      </w:r>
      <w:proofErr w:type="spellEnd"/>
      <w:r>
        <w:rPr>
          <w:color w:val="000000"/>
          <w:sz w:val="24"/>
          <w:szCs w:val="24"/>
        </w:rPr>
        <w:t>)</w:t>
      </w:r>
    </w:p>
    <w:p w:rsidR="005A37F2" w:rsidRDefault="005A37F2" w:rsidP="005A37F2">
      <w:pPr>
        <w:pStyle w:val="NormalnyWeb"/>
        <w:spacing w:before="0" w:beforeAutospacing="0" w:after="0" w:afterAutospacing="0"/>
        <w:ind w:left="714" w:hanging="357"/>
        <w:rPr>
          <w:color w:val="000000"/>
          <w:sz w:val="24"/>
          <w:szCs w:val="24"/>
        </w:rPr>
      </w:pPr>
      <w:r>
        <w:rPr>
          <w:color w:val="000000"/>
          <w:sz w:val="24"/>
          <w:szCs w:val="24"/>
        </w:rPr>
        <w:t xml:space="preserve">   </w:t>
      </w:r>
      <w:r>
        <w:rPr>
          <w:b/>
          <w:bCs/>
          <w:color w:val="000000"/>
          <w:sz w:val="24"/>
          <w:szCs w:val="24"/>
        </w:rPr>
        <w:t>C2</w:t>
      </w:r>
      <w:r>
        <w:rPr>
          <w:color w:val="000000"/>
          <w:sz w:val="24"/>
          <w:szCs w:val="24"/>
        </w:rPr>
        <w:t xml:space="preserve"> =  ---------------------------------------------------------------------   x  40 pkt</w:t>
      </w:r>
    </w:p>
    <w:p w:rsidR="005A37F2" w:rsidRDefault="005A37F2" w:rsidP="005A37F2">
      <w:pPr>
        <w:pStyle w:val="NormalnyWeb"/>
        <w:spacing w:before="0" w:beforeAutospacing="0" w:after="0" w:afterAutospacing="0"/>
        <w:ind w:left="714" w:hanging="357"/>
        <w:rPr>
          <w:sz w:val="24"/>
          <w:szCs w:val="24"/>
        </w:rPr>
      </w:pPr>
      <w:r>
        <w:rPr>
          <w:sz w:val="24"/>
          <w:szCs w:val="24"/>
        </w:rPr>
        <w:t xml:space="preserve">                     maksymalny                       minimalny</w:t>
      </w:r>
    </w:p>
    <w:p w:rsidR="005A37F2" w:rsidRDefault="005A37F2" w:rsidP="005A37F2">
      <w:pPr>
        <w:pStyle w:val="NormalnyWeb"/>
        <w:spacing w:before="0" w:beforeAutospacing="0" w:after="0" w:afterAutospacing="0"/>
        <w:ind w:left="714" w:hanging="357"/>
        <w:rPr>
          <w:sz w:val="24"/>
          <w:szCs w:val="24"/>
        </w:rPr>
      </w:pPr>
      <w:r>
        <w:rPr>
          <w:sz w:val="24"/>
          <w:szCs w:val="24"/>
        </w:rPr>
        <w:t xml:space="preserve">                   okres gwarancji       </w:t>
      </w:r>
      <w:r>
        <w:t>–</w:t>
      </w:r>
      <w:r>
        <w:rPr>
          <w:sz w:val="24"/>
          <w:szCs w:val="24"/>
        </w:rPr>
        <w:t xml:space="preserve">        okres gwarancji </w:t>
      </w:r>
    </w:p>
    <w:p w:rsidR="005A37F2" w:rsidRDefault="005A37F2" w:rsidP="005A37F2">
      <w:pPr>
        <w:pStyle w:val="NormalnyWeb"/>
        <w:spacing w:before="0" w:beforeAutospacing="0" w:after="0" w:afterAutospacing="0"/>
        <w:ind w:left="714" w:hanging="357"/>
        <w:rPr>
          <w:sz w:val="24"/>
          <w:szCs w:val="24"/>
        </w:rPr>
      </w:pPr>
      <w:r>
        <w:rPr>
          <w:sz w:val="24"/>
          <w:szCs w:val="24"/>
        </w:rPr>
        <w:t xml:space="preserve">                       ( 60 m</w:t>
      </w:r>
      <w:r w:rsidR="00E72591">
        <w:rPr>
          <w:sz w:val="24"/>
          <w:szCs w:val="24"/>
        </w:rPr>
        <w:t>-</w:t>
      </w:r>
      <w:proofErr w:type="spellStart"/>
      <w:r w:rsidR="00E72591">
        <w:rPr>
          <w:sz w:val="24"/>
          <w:szCs w:val="24"/>
        </w:rPr>
        <w:t>cy</w:t>
      </w:r>
      <w:proofErr w:type="spellEnd"/>
      <w:r w:rsidR="00E72591">
        <w:rPr>
          <w:sz w:val="24"/>
          <w:szCs w:val="24"/>
        </w:rPr>
        <w:t>)                         ( 36</w:t>
      </w:r>
      <w:r>
        <w:rPr>
          <w:sz w:val="24"/>
          <w:szCs w:val="24"/>
        </w:rPr>
        <w:t xml:space="preserve"> m-</w:t>
      </w:r>
      <w:proofErr w:type="spellStart"/>
      <w:r>
        <w:rPr>
          <w:sz w:val="24"/>
          <w:szCs w:val="24"/>
        </w:rPr>
        <w:t>cy</w:t>
      </w:r>
      <w:proofErr w:type="spellEnd"/>
      <w:r>
        <w:rPr>
          <w:sz w:val="24"/>
          <w:szCs w:val="24"/>
        </w:rPr>
        <w:t xml:space="preserve">)       </w:t>
      </w:r>
    </w:p>
    <w:p w:rsidR="005A37F2" w:rsidRDefault="005A37F2" w:rsidP="005A37F2">
      <w:pPr>
        <w:pStyle w:val="NormalnyWeb"/>
        <w:spacing w:before="0" w:beforeAutospacing="0" w:after="0" w:afterAutospacing="0"/>
        <w:ind w:left="714" w:hanging="357"/>
        <w:rPr>
          <w:sz w:val="24"/>
          <w:szCs w:val="24"/>
        </w:rPr>
      </w:pPr>
      <w:r>
        <w:rPr>
          <w:sz w:val="24"/>
          <w:szCs w:val="24"/>
        </w:rPr>
        <w:t xml:space="preserve">          </w:t>
      </w:r>
    </w:p>
    <w:p w:rsidR="005A37F2" w:rsidRDefault="005A37F2" w:rsidP="005A37F2">
      <w:pPr>
        <w:pStyle w:val="NormalnyWeb"/>
        <w:spacing w:before="0" w:beforeAutospacing="0" w:after="0" w:afterAutospacing="0"/>
        <w:ind w:left="714" w:hanging="354"/>
        <w:rPr>
          <w:i/>
          <w:iCs/>
          <w:sz w:val="28"/>
          <w:szCs w:val="28"/>
        </w:rPr>
      </w:pPr>
      <w:r>
        <w:rPr>
          <w:i/>
          <w:iCs/>
          <w:sz w:val="24"/>
          <w:szCs w:val="24"/>
        </w:rPr>
        <w:t xml:space="preserve"> </w:t>
      </w:r>
      <w:r>
        <w:rPr>
          <w:b/>
          <w:bCs/>
          <w:i/>
          <w:iCs/>
          <w:sz w:val="24"/>
          <w:szCs w:val="24"/>
        </w:rPr>
        <w:t>Uwaga</w:t>
      </w:r>
      <w:r>
        <w:rPr>
          <w:b/>
          <w:bCs/>
          <w:i/>
          <w:iCs/>
          <w:sz w:val="28"/>
          <w:szCs w:val="28"/>
        </w:rPr>
        <w:t>!</w:t>
      </w:r>
      <w:r>
        <w:rPr>
          <w:i/>
          <w:iCs/>
          <w:sz w:val="28"/>
          <w:szCs w:val="28"/>
        </w:rPr>
        <w:t xml:space="preserve">  </w:t>
      </w:r>
    </w:p>
    <w:p w:rsidR="005A37F2" w:rsidRDefault="005A37F2" w:rsidP="005A37F2">
      <w:pPr>
        <w:pStyle w:val="NormalnyWeb"/>
        <w:spacing w:before="0" w:beforeAutospacing="0" w:after="0" w:afterAutospacing="0"/>
        <w:ind w:left="714" w:hanging="357"/>
        <w:jc w:val="left"/>
        <w:rPr>
          <w:i/>
          <w:iCs/>
          <w:sz w:val="22"/>
          <w:szCs w:val="22"/>
        </w:rPr>
      </w:pPr>
      <w:r>
        <w:rPr>
          <w:i/>
          <w:iCs/>
          <w:sz w:val="22"/>
          <w:szCs w:val="22"/>
        </w:rPr>
        <w:t xml:space="preserve"> Okres gwarancji  należy podać  w miesiącach  w  for</w:t>
      </w:r>
      <w:r w:rsidR="004B64F6">
        <w:rPr>
          <w:i/>
          <w:iCs/>
          <w:sz w:val="22"/>
          <w:szCs w:val="22"/>
        </w:rPr>
        <w:t>mularzu  ofertowym  (zał.  nr 1</w:t>
      </w:r>
      <w:r>
        <w:rPr>
          <w:i/>
          <w:iCs/>
          <w:sz w:val="22"/>
          <w:szCs w:val="22"/>
        </w:rPr>
        <w:t xml:space="preserve"> do SIWZ).</w:t>
      </w:r>
    </w:p>
    <w:p w:rsidR="005A37F2" w:rsidRDefault="005A37F2" w:rsidP="005A37F2">
      <w:pPr>
        <w:pStyle w:val="NormalnyWeb"/>
        <w:spacing w:before="0" w:beforeAutospacing="0" w:after="0" w:afterAutospacing="0"/>
        <w:ind w:left="714" w:hanging="357"/>
        <w:jc w:val="left"/>
        <w:rPr>
          <w:i/>
          <w:iCs/>
          <w:sz w:val="22"/>
          <w:szCs w:val="22"/>
        </w:rPr>
      </w:pPr>
    </w:p>
    <w:p w:rsidR="005A37F2" w:rsidRDefault="005A37F2" w:rsidP="005A37F2">
      <w:pPr>
        <w:pStyle w:val="NormalnyWeb"/>
        <w:spacing w:before="0" w:beforeAutospacing="0" w:after="0" w:afterAutospacing="0"/>
        <w:ind w:left="360" w:hanging="3"/>
        <w:jc w:val="left"/>
        <w:rPr>
          <w:i/>
          <w:iCs/>
          <w:sz w:val="22"/>
          <w:szCs w:val="22"/>
        </w:rPr>
      </w:pPr>
      <w:r>
        <w:rPr>
          <w:i/>
          <w:iCs/>
          <w:sz w:val="22"/>
          <w:szCs w:val="22"/>
        </w:rPr>
        <w:t xml:space="preserve">Wykonawca,  który   poda   w   ofercie  maksymalny  okres  gwarancji otrzyma najwyższą liczbę punktów w kryterium okres gwarancji. </w:t>
      </w:r>
    </w:p>
    <w:p w:rsidR="005A37F2" w:rsidRDefault="005A37F2" w:rsidP="005A37F2">
      <w:pPr>
        <w:pStyle w:val="NormalnyWeb"/>
        <w:spacing w:before="0" w:beforeAutospacing="0" w:after="0" w:afterAutospacing="0"/>
        <w:ind w:left="714" w:hanging="357"/>
        <w:rPr>
          <w:i/>
          <w:iCs/>
          <w:sz w:val="24"/>
          <w:szCs w:val="24"/>
        </w:rPr>
      </w:pPr>
    </w:p>
    <w:p w:rsidR="005A37F2" w:rsidRDefault="005A37F2" w:rsidP="005A37F2">
      <w:pPr>
        <w:pStyle w:val="NormalnyWeb"/>
        <w:spacing w:before="0" w:beforeAutospacing="0" w:after="0" w:afterAutospacing="0"/>
        <w:ind w:left="360" w:hanging="357"/>
        <w:rPr>
          <w:i/>
          <w:iCs/>
          <w:sz w:val="22"/>
          <w:szCs w:val="22"/>
        </w:rPr>
      </w:pPr>
      <w:r>
        <w:rPr>
          <w:i/>
          <w:iCs/>
          <w:sz w:val="24"/>
          <w:szCs w:val="24"/>
        </w:rPr>
        <w:t xml:space="preserve">      </w:t>
      </w:r>
      <w:r>
        <w:rPr>
          <w:b/>
          <w:bCs/>
          <w:i/>
          <w:iCs/>
          <w:sz w:val="22"/>
          <w:szCs w:val="22"/>
        </w:rPr>
        <w:t>Minimalny</w:t>
      </w:r>
      <w:r>
        <w:rPr>
          <w:i/>
          <w:iCs/>
          <w:sz w:val="22"/>
          <w:szCs w:val="22"/>
        </w:rPr>
        <w:t xml:space="preserve"> wymagany przez Zamawiającego okres gwaranc</w:t>
      </w:r>
      <w:r w:rsidR="00E72591">
        <w:rPr>
          <w:i/>
          <w:iCs/>
          <w:sz w:val="22"/>
          <w:szCs w:val="22"/>
        </w:rPr>
        <w:t>ji na roboty budowlane  wynosi 36</w:t>
      </w:r>
      <w:r>
        <w:rPr>
          <w:i/>
          <w:iCs/>
          <w:sz w:val="22"/>
          <w:szCs w:val="22"/>
        </w:rPr>
        <w:t xml:space="preserve"> miesięcy. W przypadku podania przez Wykonawcę krótszego niż wymagany okresu gwarancji lub nie podanie okresu gwarancji, oferta Wykonawczy zostanie odrzucona na podstawie art. 89 ust. 1 pkt 2 ustawy Prawo zamówień publicznych, jako niezgodną z SIWZ.</w:t>
      </w:r>
    </w:p>
    <w:p w:rsidR="005A37F2" w:rsidRDefault="005A37F2" w:rsidP="005A37F2">
      <w:pPr>
        <w:pStyle w:val="NormalnyWeb"/>
        <w:spacing w:before="0" w:beforeAutospacing="0" w:after="0" w:afterAutospacing="0"/>
        <w:ind w:left="360" w:hanging="357"/>
        <w:rPr>
          <w:i/>
          <w:iCs/>
          <w:sz w:val="22"/>
          <w:szCs w:val="22"/>
        </w:rPr>
      </w:pPr>
    </w:p>
    <w:p w:rsidR="005A37F2" w:rsidRPr="00910035" w:rsidRDefault="005A37F2" w:rsidP="005A37F2">
      <w:pPr>
        <w:pStyle w:val="NormalnyWeb"/>
        <w:spacing w:before="0" w:beforeAutospacing="0" w:after="0" w:afterAutospacing="0"/>
        <w:ind w:left="360" w:hanging="357"/>
        <w:rPr>
          <w:i/>
          <w:iCs/>
          <w:sz w:val="22"/>
          <w:szCs w:val="22"/>
        </w:rPr>
      </w:pPr>
      <w:r>
        <w:rPr>
          <w:b/>
          <w:bCs/>
          <w:i/>
          <w:iCs/>
          <w:sz w:val="22"/>
          <w:szCs w:val="22"/>
        </w:rPr>
        <w:t xml:space="preserve">      Maksymalny</w:t>
      </w:r>
      <w:r>
        <w:rPr>
          <w:i/>
          <w:iCs/>
          <w:sz w:val="22"/>
          <w:szCs w:val="22"/>
        </w:rPr>
        <w:t xml:space="preserve"> wymagany przez Zamawiającego</w:t>
      </w:r>
      <w:r>
        <w:rPr>
          <w:b/>
          <w:bCs/>
          <w:i/>
          <w:iCs/>
          <w:sz w:val="22"/>
          <w:szCs w:val="22"/>
        </w:rPr>
        <w:t xml:space="preserve"> </w:t>
      </w:r>
      <w:r>
        <w:rPr>
          <w:i/>
          <w:iCs/>
          <w:sz w:val="22"/>
          <w:szCs w:val="22"/>
        </w:rPr>
        <w:t>okres gwarancji</w:t>
      </w:r>
      <w:r>
        <w:rPr>
          <w:b/>
          <w:bCs/>
          <w:i/>
          <w:iCs/>
          <w:sz w:val="22"/>
          <w:szCs w:val="22"/>
        </w:rPr>
        <w:t xml:space="preserve"> </w:t>
      </w:r>
      <w:r>
        <w:rPr>
          <w:i/>
          <w:iCs/>
          <w:sz w:val="22"/>
          <w:szCs w:val="22"/>
        </w:rPr>
        <w:t>na roboty budowlane wynosi 60 miesięcy. Jeżeli Wykonawca zaoferuje okres gwarancji dłuższy niż 60 miesięcy do oceny ofert zostanie przyjęty okres 60 miesięcy i taki zostanie uwzględniony także w umowie.</w:t>
      </w:r>
    </w:p>
    <w:p w:rsidR="00B72737" w:rsidRPr="0010361A" w:rsidRDefault="00B72737" w:rsidP="00B72737">
      <w:pPr>
        <w:ind w:left="357" w:hanging="357"/>
        <w:jc w:val="both"/>
        <w:rPr>
          <w:b/>
          <w:bCs/>
        </w:rPr>
      </w:pPr>
    </w:p>
    <w:p w:rsidR="00B72737" w:rsidRPr="0010361A" w:rsidRDefault="00B72737" w:rsidP="00B72737">
      <w:pPr>
        <w:ind w:left="357" w:hanging="357"/>
        <w:jc w:val="both"/>
        <w:rPr>
          <w:b/>
          <w:bCs/>
        </w:rPr>
      </w:pPr>
    </w:p>
    <w:p w:rsidR="005A37F2" w:rsidRPr="005A37F2" w:rsidRDefault="005A37F2" w:rsidP="005A37F2">
      <w:pPr>
        <w:pStyle w:val="Akapitzlist"/>
        <w:numPr>
          <w:ilvl w:val="0"/>
          <w:numId w:val="21"/>
        </w:numPr>
        <w:spacing w:line="276" w:lineRule="auto"/>
        <w:jc w:val="both"/>
        <w:rPr>
          <w:color w:val="000000"/>
        </w:rPr>
      </w:pPr>
      <w:r w:rsidRPr="005A37F2">
        <w:t xml:space="preserve"> Komisja przetargowa wybiera ofertę najkorzystniejszą, przez co należy rozumieć ofertę,  która  uzyska najwyższą liczbę punktów obliczonych w  oparciu o  ustalone w SIWZ   kryteria   z   pośród   ofert  nie  podlegających odrzuceniu.  Punkty  przyznane zostaną w  poszczególnych  kryteriach, a następnie  zsumowane tj.</w:t>
      </w:r>
      <w:r>
        <w:t xml:space="preserve"> </w:t>
      </w:r>
      <w:r w:rsidRPr="005A37F2">
        <w:t>C1 + C2  = C</w:t>
      </w:r>
      <w:r>
        <w:t xml:space="preserve">. </w:t>
      </w:r>
      <w:r w:rsidRPr="005A37F2">
        <w:rPr>
          <w:color w:val="000000"/>
        </w:rPr>
        <w:t>Końcowy   wynik   powyższego   działania   zostanie   zaokrąglony   do  dwóch miejsc po przecinku.</w:t>
      </w:r>
    </w:p>
    <w:p w:rsidR="00B72737" w:rsidRPr="0010361A" w:rsidRDefault="00B72737" w:rsidP="00C56ED8">
      <w:pPr>
        <w:autoSpaceDE w:val="0"/>
        <w:autoSpaceDN w:val="0"/>
        <w:adjustRightInd w:val="0"/>
        <w:spacing w:line="276" w:lineRule="auto"/>
        <w:rPr>
          <w:color w:val="000000"/>
        </w:rPr>
      </w:pPr>
    </w:p>
    <w:p w:rsidR="00B72737" w:rsidRPr="0010361A" w:rsidRDefault="00706113" w:rsidP="004105FC">
      <w:pPr>
        <w:tabs>
          <w:tab w:val="left" w:pos="2220"/>
        </w:tabs>
        <w:spacing w:line="276" w:lineRule="auto"/>
        <w:jc w:val="both"/>
        <w:rPr>
          <w:b/>
          <w:bCs/>
        </w:rPr>
      </w:pPr>
      <w:r w:rsidRPr="0010361A">
        <w:rPr>
          <w:b/>
          <w:bCs/>
        </w:rPr>
        <w:t>§ 16</w:t>
      </w:r>
      <w:r w:rsidR="00B72737" w:rsidRPr="0010361A">
        <w:rPr>
          <w:b/>
          <w:bCs/>
        </w:rPr>
        <w:t>.  Informacja o formalnościach, jakie powi</w:t>
      </w:r>
      <w:r w:rsidR="004105FC" w:rsidRPr="0010361A">
        <w:rPr>
          <w:b/>
          <w:bCs/>
        </w:rPr>
        <w:t>nny zostać dopełnione po wyborze</w:t>
      </w:r>
      <w:r w:rsidR="00C56ED8" w:rsidRPr="0010361A">
        <w:rPr>
          <w:b/>
          <w:bCs/>
        </w:rPr>
        <w:t xml:space="preserve"> </w:t>
      </w:r>
      <w:r w:rsidR="00B72737" w:rsidRPr="0010361A">
        <w:rPr>
          <w:b/>
          <w:bCs/>
        </w:rPr>
        <w:t>oferty w celu zawarcia umowy w sprawie zamówienia publicznego.</w:t>
      </w:r>
    </w:p>
    <w:p w:rsidR="00B72737" w:rsidRPr="0010361A" w:rsidRDefault="00B72737" w:rsidP="00C56ED8">
      <w:pPr>
        <w:tabs>
          <w:tab w:val="left" w:pos="2220"/>
        </w:tabs>
        <w:spacing w:line="276" w:lineRule="auto"/>
        <w:jc w:val="both"/>
        <w:rPr>
          <w:b/>
          <w:bCs/>
        </w:rPr>
      </w:pPr>
    </w:p>
    <w:p w:rsidR="00B72737" w:rsidRPr="0010361A" w:rsidRDefault="00B72737" w:rsidP="004B1E71">
      <w:pPr>
        <w:pStyle w:val="Akapitzlist"/>
        <w:numPr>
          <w:ilvl w:val="0"/>
          <w:numId w:val="22"/>
        </w:numPr>
        <w:autoSpaceDE w:val="0"/>
        <w:autoSpaceDN w:val="0"/>
        <w:adjustRightInd w:val="0"/>
        <w:jc w:val="both"/>
        <w:rPr>
          <w:color w:val="000000"/>
        </w:rPr>
      </w:pPr>
      <w:r w:rsidRPr="0010361A">
        <w:rPr>
          <w:color w:val="000000"/>
        </w:rPr>
        <w:t>Niezwłocznie po wyborze najkorzystniejszej oferty Zamawiający poinformuje Wykonawców, którzy złożyli oferty, o:</w:t>
      </w:r>
    </w:p>
    <w:p w:rsidR="00B72737" w:rsidRPr="0010361A" w:rsidRDefault="00B72737" w:rsidP="00B72737">
      <w:pPr>
        <w:autoSpaceDE w:val="0"/>
        <w:autoSpaceDN w:val="0"/>
        <w:adjustRightInd w:val="0"/>
        <w:rPr>
          <w:color w:val="000000"/>
        </w:rPr>
      </w:pPr>
    </w:p>
    <w:p w:rsidR="004105FC" w:rsidRPr="0010361A" w:rsidRDefault="004105FC" w:rsidP="004B1E71">
      <w:pPr>
        <w:pStyle w:val="Akapitzlist"/>
        <w:numPr>
          <w:ilvl w:val="0"/>
          <w:numId w:val="39"/>
        </w:numPr>
        <w:autoSpaceDE w:val="0"/>
        <w:autoSpaceDN w:val="0"/>
        <w:adjustRightInd w:val="0"/>
        <w:spacing w:line="276" w:lineRule="auto"/>
        <w:jc w:val="both"/>
        <w:rPr>
          <w:color w:val="000000"/>
        </w:rPr>
      </w:pPr>
      <w:r w:rsidRPr="0010361A">
        <w:rPr>
          <w:color w:val="000000"/>
        </w:rPr>
        <w:t>W</w:t>
      </w:r>
      <w:r w:rsidR="00B72737" w:rsidRPr="0010361A">
        <w:rPr>
          <w:color w:val="000000"/>
        </w:rPr>
        <w:t xml:space="preserve">yborze najkorzystniejszej oferty, podając nazwę (firmę), albo </w:t>
      </w:r>
      <w:r w:rsidR="003448F5" w:rsidRPr="0010361A">
        <w:rPr>
          <w:color w:val="000000"/>
        </w:rPr>
        <w:t>imię i nazwisko, siedzibę albo</w:t>
      </w:r>
      <w:r w:rsidR="00B72737" w:rsidRPr="0010361A">
        <w:rPr>
          <w:color w:val="000000"/>
        </w:rPr>
        <w:t xml:space="preserve"> miejsce   zam</w:t>
      </w:r>
      <w:r w:rsidRPr="0010361A">
        <w:rPr>
          <w:color w:val="000000"/>
        </w:rPr>
        <w:t xml:space="preserve">ieszkania i </w:t>
      </w:r>
      <w:r w:rsidR="00B72737" w:rsidRPr="0010361A">
        <w:rPr>
          <w:color w:val="000000"/>
        </w:rPr>
        <w:t>adr</w:t>
      </w:r>
      <w:r w:rsidRPr="0010361A">
        <w:rPr>
          <w:color w:val="000000"/>
        </w:rPr>
        <w:t xml:space="preserve">es, jeżeli jest </w:t>
      </w:r>
      <w:r w:rsidR="00172E2F" w:rsidRPr="0010361A">
        <w:rPr>
          <w:color w:val="000000"/>
        </w:rPr>
        <w:t xml:space="preserve">miejscem </w:t>
      </w:r>
      <w:r w:rsidR="00B72737" w:rsidRPr="0010361A">
        <w:rPr>
          <w:color w:val="000000"/>
        </w:rPr>
        <w:t>wykonywania</w:t>
      </w:r>
      <w:r w:rsidR="00C56ED8" w:rsidRPr="0010361A">
        <w:rPr>
          <w:color w:val="000000"/>
        </w:rPr>
        <w:t xml:space="preserve"> działalności W</w:t>
      </w:r>
      <w:r w:rsidR="00172E2F" w:rsidRPr="0010361A">
        <w:rPr>
          <w:color w:val="000000"/>
        </w:rPr>
        <w:t xml:space="preserve">ykonawcy, którego ofertę </w:t>
      </w:r>
      <w:r w:rsidR="00B72737" w:rsidRPr="0010361A">
        <w:rPr>
          <w:color w:val="000000"/>
        </w:rPr>
        <w:t>wybrano,  oraz  nazwy  albo imiona i nazwiska, siedziby</w:t>
      </w:r>
      <w:r w:rsidR="00C56ED8" w:rsidRPr="0010361A">
        <w:rPr>
          <w:color w:val="000000"/>
        </w:rPr>
        <w:t xml:space="preserve"> </w:t>
      </w:r>
      <w:r w:rsidR="00B72737" w:rsidRPr="0010361A">
        <w:rPr>
          <w:color w:val="000000"/>
        </w:rPr>
        <w:t xml:space="preserve">albo miejsca zamieszkania i adresy, jeżeli są miejscami </w:t>
      </w:r>
      <w:r w:rsidR="00B72737" w:rsidRPr="0010361A">
        <w:rPr>
          <w:color w:val="000000"/>
        </w:rPr>
        <w:lastRenderedPageBreak/>
        <w:t xml:space="preserve">wykonywania </w:t>
      </w:r>
      <w:r w:rsidR="00C56ED8" w:rsidRPr="0010361A">
        <w:rPr>
          <w:color w:val="000000"/>
        </w:rPr>
        <w:t>działalności W</w:t>
      </w:r>
      <w:r w:rsidR="00B72737" w:rsidRPr="0010361A">
        <w:rPr>
          <w:color w:val="000000"/>
        </w:rPr>
        <w:t>ykonawców, którzy złożyli oferty, a także punktację przyznaną ofertom</w:t>
      </w:r>
      <w:r w:rsidRPr="0010361A">
        <w:rPr>
          <w:color w:val="000000"/>
        </w:rPr>
        <w:t xml:space="preserve"> w każdym kryterium oceny ofert</w:t>
      </w:r>
      <w:r w:rsidR="00E201CD" w:rsidRPr="0010361A">
        <w:rPr>
          <w:color w:val="000000"/>
        </w:rPr>
        <w:t xml:space="preserve"> </w:t>
      </w:r>
      <w:r w:rsidRPr="0010361A">
        <w:rPr>
          <w:color w:val="000000"/>
        </w:rPr>
        <w:t>i łączną punktację.</w:t>
      </w:r>
    </w:p>
    <w:p w:rsidR="004105FC" w:rsidRPr="0010361A" w:rsidRDefault="004105FC" w:rsidP="004105FC">
      <w:pPr>
        <w:pStyle w:val="Akapitzlist"/>
        <w:autoSpaceDE w:val="0"/>
        <w:autoSpaceDN w:val="0"/>
        <w:adjustRightInd w:val="0"/>
        <w:spacing w:line="276" w:lineRule="auto"/>
        <w:jc w:val="both"/>
        <w:rPr>
          <w:color w:val="000000"/>
        </w:rPr>
      </w:pPr>
    </w:p>
    <w:p w:rsidR="004105FC" w:rsidRPr="0010361A" w:rsidRDefault="00C56ED8" w:rsidP="004B1E71">
      <w:pPr>
        <w:pStyle w:val="Akapitzlist"/>
        <w:numPr>
          <w:ilvl w:val="0"/>
          <w:numId w:val="39"/>
        </w:numPr>
        <w:autoSpaceDE w:val="0"/>
        <w:autoSpaceDN w:val="0"/>
        <w:adjustRightInd w:val="0"/>
        <w:spacing w:line="276" w:lineRule="auto"/>
        <w:jc w:val="both"/>
        <w:rPr>
          <w:color w:val="000000"/>
        </w:rPr>
      </w:pPr>
      <w:r w:rsidRPr="0010361A">
        <w:rPr>
          <w:color w:val="000000"/>
        </w:rPr>
        <w:t>W</w:t>
      </w:r>
      <w:r w:rsidR="00B72737" w:rsidRPr="0010361A">
        <w:rPr>
          <w:color w:val="000000"/>
        </w:rPr>
        <w:t>ykonaw</w:t>
      </w:r>
      <w:r w:rsidR="004105FC" w:rsidRPr="0010361A">
        <w:rPr>
          <w:color w:val="000000"/>
        </w:rPr>
        <w:t>cach, którzy zostali wykluczeni.</w:t>
      </w:r>
    </w:p>
    <w:p w:rsidR="004105FC" w:rsidRPr="0010361A" w:rsidRDefault="004105FC" w:rsidP="004105FC">
      <w:pPr>
        <w:pStyle w:val="Akapitzlist"/>
        <w:autoSpaceDE w:val="0"/>
        <w:autoSpaceDN w:val="0"/>
        <w:adjustRightInd w:val="0"/>
        <w:spacing w:line="276" w:lineRule="auto"/>
        <w:jc w:val="both"/>
        <w:rPr>
          <w:color w:val="000000"/>
        </w:rPr>
      </w:pPr>
    </w:p>
    <w:p w:rsidR="004105FC" w:rsidRPr="0010361A" w:rsidRDefault="00C56ED8" w:rsidP="004B1E71">
      <w:pPr>
        <w:pStyle w:val="Akapitzlist"/>
        <w:numPr>
          <w:ilvl w:val="0"/>
          <w:numId w:val="39"/>
        </w:numPr>
        <w:autoSpaceDE w:val="0"/>
        <w:autoSpaceDN w:val="0"/>
        <w:adjustRightInd w:val="0"/>
        <w:spacing w:line="276" w:lineRule="auto"/>
        <w:jc w:val="both"/>
        <w:rPr>
          <w:color w:val="000000"/>
        </w:rPr>
      </w:pPr>
      <w:r w:rsidRPr="0010361A">
        <w:rPr>
          <w:color w:val="000000"/>
        </w:rPr>
        <w:t>W</w:t>
      </w:r>
      <w:r w:rsidR="003448F5" w:rsidRPr="0010361A">
        <w:rPr>
          <w:color w:val="000000"/>
        </w:rPr>
        <w:t xml:space="preserve">ykonawcach, których oferty zostały </w:t>
      </w:r>
      <w:r w:rsidR="00B72737" w:rsidRPr="0010361A">
        <w:rPr>
          <w:color w:val="000000"/>
        </w:rPr>
        <w:t>odrz</w:t>
      </w:r>
      <w:r w:rsidR="003448F5" w:rsidRPr="0010361A">
        <w:rPr>
          <w:color w:val="000000"/>
        </w:rPr>
        <w:t xml:space="preserve">ucone, </w:t>
      </w:r>
      <w:r w:rsidR="00B72737" w:rsidRPr="0010361A">
        <w:rPr>
          <w:color w:val="000000"/>
        </w:rPr>
        <w:t>powodach odrzuc</w:t>
      </w:r>
      <w:r w:rsidR="007324BF">
        <w:rPr>
          <w:color w:val="000000"/>
        </w:rPr>
        <w:t xml:space="preserve">enia oferty, a w przypadkach, </w:t>
      </w:r>
      <w:r w:rsidR="003448F5" w:rsidRPr="0010361A">
        <w:rPr>
          <w:color w:val="000000"/>
        </w:rPr>
        <w:t xml:space="preserve">o których </w:t>
      </w:r>
      <w:r w:rsidR="00B72737" w:rsidRPr="0010361A">
        <w:rPr>
          <w:color w:val="000000"/>
        </w:rPr>
        <w:t>m</w:t>
      </w:r>
      <w:r w:rsidR="003448F5" w:rsidRPr="0010361A">
        <w:rPr>
          <w:color w:val="000000"/>
        </w:rPr>
        <w:t xml:space="preserve">owa w </w:t>
      </w:r>
      <w:r w:rsidR="004105FC" w:rsidRPr="0010361A">
        <w:rPr>
          <w:color w:val="000000"/>
        </w:rPr>
        <w:t>art. 89 ust. 4 i 5, braku</w:t>
      </w:r>
      <w:r w:rsidR="00B72737" w:rsidRPr="0010361A">
        <w:rPr>
          <w:color w:val="000000"/>
        </w:rPr>
        <w:t xml:space="preserve"> równoważności lub braku spełnienia wymagań dotyczących</w:t>
      </w:r>
      <w:r w:rsidR="004105FC" w:rsidRPr="0010361A">
        <w:rPr>
          <w:color w:val="000000"/>
        </w:rPr>
        <w:t xml:space="preserve"> wydajności lub funkcjonalności.</w:t>
      </w:r>
    </w:p>
    <w:p w:rsidR="003448F5" w:rsidRPr="0010361A" w:rsidRDefault="003448F5" w:rsidP="003448F5">
      <w:pPr>
        <w:pStyle w:val="Akapitzlist"/>
        <w:autoSpaceDE w:val="0"/>
        <w:autoSpaceDN w:val="0"/>
        <w:adjustRightInd w:val="0"/>
        <w:spacing w:line="276" w:lineRule="auto"/>
        <w:ind w:left="0"/>
        <w:jc w:val="both"/>
        <w:rPr>
          <w:color w:val="000000"/>
        </w:rPr>
      </w:pPr>
    </w:p>
    <w:p w:rsidR="00B72737" w:rsidRPr="0010361A" w:rsidRDefault="004105FC" w:rsidP="004B1E71">
      <w:pPr>
        <w:pStyle w:val="Akapitzlist"/>
        <w:numPr>
          <w:ilvl w:val="0"/>
          <w:numId w:val="39"/>
        </w:numPr>
        <w:autoSpaceDE w:val="0"/>
        <w:autoSpaceDN w:val="0"/>
        <w:adjustRightInd w:val="0"/>
        <w:spacing w:line="276" w:lineRule="auto"/>
        <w:jc w:val="both"/>
        <w:rPr>
          <w:color w:val="000000"/>
        </w:rPr>
      </w:pPr>
      <w:r w:rsidRPr="0010361A">
        <w:rPr>
          <w:color w:val="000000"/>
        </w:rPr>
        <w:t>U</w:t>
      </w:r>
      <w:r w:rsidR="00B72737" w:rsidRPr="0010361A">
        <w:rPr>
          <w:color w:val="000000"/>
        </w:rPr>
        <w:t>nieważnieniu postępowania.</w:t>
      </w:r>
    </w:p>
    <w:p w:rsidR="00B72737" w:rsidRPr="0010361A" w:rsidRDefault="00B72737" w:rsidP="008E6FED">
      <w:pPr>
        <w:autoSpaceDE w:val="0"/>
        <w:autoSpaceDN w:val="0"/>
        <w:adjustRightInd w:val="0"/>
        <w:spacing w:line="276" w:lineRule="auto"/>
        <w:rPr>
          <w:color w:val="000000"/>
        </w:rPr>
      </w:pPr>
    </w:p>
    <w:p w:rsidR="003C094C" w:rsidRPr="0010361A" w:rsidRDefault="00B72737" w:rsidP="004B1E71">
      <w:pPr>
        <w:pStyle w:val="Akapitzlist"/>
        <w:numPr>
          <w:ilvl w:val="0"/>
          <w:numId w:val="22"/>
        </w:numPr>
        <w:autoSpaceDE w:val="0"/>
        <w:autoSpaceDN w:val="0"/>
        <w:adjustRightInd w:val="0"/>
        <w:spacing w:line="276" w:lineRule="auto"/>
        <w:jc w:val="both"/>
        <w:rPr>
          <w:color w:val="000000"/>
        </w:rPr>
      </w:pPr>
      <w:r w:rsidRPr="0010361A">
        <w:rPr>
          <w:color w:val="000000"/>
        </w:rPr>
        <w:t>Informacje, o któr</w:t>
      </w:r>
      <w:r w:rsidR="004105FC" w:rsidRPr="0010361A">
        <w:rPr>
          <w:color w:val="000000"/>
        </w:rPr>
        <w:t xml:space="preserve">ych mowa w pkt 1 </w:t>
      </w:r>
      <w:proofErr w:type="spellStart"/>
      <w:r w:rsidR="004105FC" w:rsidRPr="0010361A">
        <w:rPr>
          <w:color w:val="000000"/>
        </w:rPr>
        <w:t>ppkt</w:t>
      </w:r>
      <w:proofErr w:type="spellEnd"/>
      <w:r w:rsidR="004105FC" w:rsidRPr="0010361A">
        <w:rPr>
          <w:color w:val="000000"/>
        </w:rPr>
        <w:t xml:space="preserve"> 1)</w:t>
      </w:r>
      <w:r w:rsidRPr="0010361A">
        <w:rPr>
          <w:color w:val="000000"/>
        </w:rPr>
        <w:t xml:space="preserve"> Zamawiający zamieści na stronie internetowej oraz w miejscu publiczn</w:t>
      </w:r>
      <w:r w:rsidR="00C56ED8" w:rsidRPr="0010361A">
        <w:rPr>
          <w:color w:val="000000"/>
        </w:rPr>
        <w:t>ie dostępnym w swojej siedzibie</w:t>
      </w:r>
      <w:r w:rsidR="00973A8F" w:rsidRPr="0010361A">
        <w:rPr>
          <w:color w:val="000000"/>
        </w:rPr>
        <w:t>.</w:t>
      </w:r>
    </w:p>
    <w:p w:rsidR="00973A8F" w:rsidRPr="0010361A" w:rsidRDefault="00973A8F" w:rsidP="00973A8F">
      <w:pPr>
        <w:pStyle w:val="Akapitzlist"/>
        <w:autoSpaceDE w:val="0"/>
        <w:autoSpaceDN w:val="0"/>
        <w:adjustRightInd w:val="0"/>
        <w:spacing w:line="276" w:lineRule="auto"/>
        <w:ind w:left="643"/>
        <w:jc w:val="both"/>
        <w:rPr>
          <w:color w:val="000000"/>
        </w:rPr>
      </w:pPr>
    </w:p>
    <w:p w:rsidR="003C094C" w:rsidRPr="0010361A" w:rsidRDefault="00B72737" w:rsidP="004B1E71">
      <w:pPr>
        <w:pStyle w:val="Akapitzlist"/>
        <w:numPr>
          <w:ilvl w:val="0"/>
          <w:numId w:val="22"/>
        </w:numPr>
        <w:autoSpaceDE w:val="0"/>
        <w:autoSpaceDN w:val="0"/>
        <w:adjustRightInd w:val="0"/>
        <w:spacing w:line="276" w:lineRule="auto"/>
        <w:jc w:val="both"/>
        <w:rPr>
          <w:color w:val="000000"/>
        </w:rPr>
      </w:pPr>
      <w:r w:rsidRPr="0010361A">
        <w:rPr>
          <w:color w:val="000000"/>
        </w:rPr>
        <w:t xml:space="preserve">Z Wykonawcą, który złoży najkorzystniejszą ofertę zostanie podpisana umowa, której wzór stanowi załącznik nr 4 do niniejszej specyfikacji. Miejsce i termin podpisania umowy zostanie </w:t>
      </w:r>
      <w:r w:rsidR="003C094C" w:rsidRPr="0010361A">
        <w:rPr>
          <w:color w:val="000000"/>
        </w:rPr>
        <w:t>wyznaczony przez Zamawiającego.</w:t>
      </w:r>
      <w:r w:rsidR="00C56ED8" w:rsidRPr="0010361A">
        <w:rPr>
          <w:color w:val="000000"/>
        </w:rPr>
        <w:t xml:space="preserve"> </w:t>
      </w:r>
      <w:r w:rsidRPr="0010361A">
        <w:rPr>
          <w:color w:val="000000"/>
        </w:rPr>
        <w:t>W przypadku, gdy Wykonawca nie wypeł</w:t>
      </w:r>
      <w:r w:rsidR="003C094C" w:rsidRPr="0010361A">
        <w:rPr>
          <w:color w:val="000000"/>
        </w:rPr>
        <w:t>ni wymagań formalnych zawartych</w:t>
      </w:r>
      <w:r w:rsidR="00C56ED8" w:rsidRPr="0010361A">
        <w:rPr>
          <w:color w:val="000000"/>
        </w:rPr>
        <w:t xml:space="preserve"> </w:t>
      </w:r>
      <w:r w:rsidRPr="0010361A">
        <w:rPr>
          <w:color w:val="000000"/>
        </w:rPr>
        <w:t>w treści niniejszej SIWZ dotyczących podpisania umowy</w:t>
      </w:r>
      <w:r w:rsidR="004105FC" w:rsidRPr="0010361A">
        <w:rPr>
          <w:color w:val="000000"/>
        </w:rPr>
        <w:t>,</w:t>
      </w:r>
      <w:r w:rsidRPr="0010361A">
        <w:rPr>
          <w:color w:val="000000"/>
        </w:rPr>
        <w:t xml:space="preserve"> Zamawiając</w:t>
      </w:r>
      <w:r w:rsidR="00764AE7" w:rsidRPr="0010361A">
        <w:rPr>
          <w:color w:val="000000"/>
        </w:rPr>
        <w:t xml:space="preserve">y wyznaczy </w:t>
      </w:r>
      <w:r w:rsidR="00C56ED8" w:rsidRPr="0010361A">
        <w:rPr>
          <w:color w:val="000000"/>
        </w:rPr>
        <w:t>dodatkowy</w:t>
      </w:r>
      <w:r w:rsidR="00764AE7" w:rsidRPr="0010361A">
        <w:rPr>
          <w:color w:val="000000"/>
        </w:rPr>
        <w:t xml:space="preserve">/ostateczny </w:t>
      </w:r>
      <w:r w:rsidRPr="0010361A">
        <w:rPr>
          <w:color w:val="000000"/>
        </w:rPr>
        <w:t>termi</w:t>
      </w:r>
      <w:r w:rsidR="00764AE7" w:rsidRPr="0010361A">
        <w:rPr>
          <w:color w:val="000000"/>
        </w:rPr>
        <w:t xml:space="preserve">n </w:t>
      </w:r>
      <w:r w:rsidR="008E6FED" w:rsidRPr="0010361A">
        <w:rPr>
          <w:color w:val="000000"/>
        </w:rPr>
        <w:t xml:space="preserve">uzupełnienia </w:t>
      </w:r>
      <w:r w:rsidRPr="0010361A">
        <w:rPr>
          <w:color w:val="000000"/>
        </w:rPr>
        <w:t>brakujących dokumentów. Gdy Wykonawca na ponowne wezwanie nie wypełni wymagań formalnych, Zamawiający ma prawo uznać, że Wykonawca uchyla się od podpisania umowy. W takim wypadku b</w:t>
      </w:r>
      <w:r w:rsidR="008E6FED" w:rsidRPr="0010361A">
        <w:rPr>
          <w:color w:val="000000"/>
        </w:rPr>
        <w:t xml:space="preserve">ędą miały zastosowanie przepisy </w:t>
      </w:r>
      <w:r w:rsidRPr="0010361A">
        <w:rPr>
          <w:color w:val="000000"/>
        </w:rPr>
        <w:t>- możliwość zastosowania art. 94 ust. 3 (wybór kolejnej oferty).</w:t>
      </w:r>
    </w:p>
    <w:p w:rsidR="009F4E87" w:rsidRPr="0010361A" w:rsidRDefault="009F4E87" w:rsidP="009F4E87">
      <w:pPr>
        <w:pStyle w:val="Akapitzlist"/>
        <w:autoSpaceDE w:val="0"/>
        <w:autoSpaceDN w:val="0"/>
        <w:adjustRightInd w:val="0"/>
        <w:spacing w:line="276" w:lineRule="auto"/>
        <w:ind w:left="643"/>
        <w:jc w:val="both"/>
        <w:rPr>
          <w:color w:val="000000"/>
        </w:rPr>
      </w:pPr>
    </w:p>
    <w:p w:rsidR="003C094C" w:rsidRPr="0010361A" w:rsidRDefault="009F4E87" w:rsidP="004B1E71">
      <w:pPr>
        <w:pStyle w:val="Akapitzlist"/>
        <w:numPr>
          <w:ilvl w:val="0"/>
          <w:numId w:val="22"/>
        </w:numPr>
        <w:autoSpaceDE w:val="0"/>
        <w:autoSpaceDN w:val="0"/>
        <w:adjustRightInd w:val="0"/>
        <w:spacing w:line="276" w:lineRule="auto"/>
        <w:jc w:val="both"/>
        <w:rPr>
          <w:color w:val="000000"/>
        </w:rPr>
      </w:pPr>
      <w:r w:rsidRPr="0010361A">
        <w:rPr>
          <w:color w:val="000000"/>
        </w:rPr>
        <w:t xml:space="preserve">Zamawiający zawrze umowę w terminie </w:t>
      </w:r>
      <w:r w:rsidR="00B72737" w:rsidRPr="0010361A">
        <w:rPr>
          <w:color w:val="000000"/>
        </w:rPr>
        <w:t>nie króts</w:t>
      </w:r>
      <w:r w:rsidR="008E6FED" w:rsidRPr="0010361A">
        <w:rPr>
          <w:color w:val="000000"/>
        </w:rPr>
        <w:t>zym niż 5 dni od dnia przesłania</w:t>
      </w:r>
      <w:r w:rsidR="00B72737" w:rsidRPr="0010361A">
        <w:rPr>
          <w:color w:val="000000"/>
        </w:rPr>
        <w:t xml:space="preserve"> zawiadomienia</w:t>
      </w:r>
      <w:r w:rsidR="007324BF">
        <w:rPr>
          <w:color w:val="000000"/>
        </w:rPr>
        <w:t xml:space="preserve">  </w:t>
      </w:r>
      <w:r w:rsidR="00B72737" w:rsidRPr="0010361A">
        <w:rPr>
          <w:color w:val="000000"/>
        </w:rPr>
        <w:t xml:space="preserve">o wyborze najkorzystniejszej oferty jeżeli zawiadomienie to zostało przesłane przy użyciu środków komunikacji elektronicznej, albo 10 dni, jeżeli przesłane zostało w inny sposób. Zawarcie umowy będzie możliwe przed upływem terminów, o których mowa powyżej, jeżeli wystąpią okoliczności wymienione </w:t>
      </w:r>
      <w:r w:rsidR="00E201CD" w:rsidRPr="0010361A">
        <w:rPr>
          <w:color w:val="000000"/>
        </w:rPr>
        <w:t xml:space="preserve">                    </w:t>
      </w:r>
      <w:r w:rsidR="00D3129F" w:rsidRPr="0010361A">
        <w:rPr>
          <w:color w:val="000000"/>
        </w:rPr>
        <w:t xml:space="preserve">w art. 94 ust. 2 ustawy </w:t>
      </w:r>
      <w:proofErr w:type="spellStart"/>
      <w:r w:rsidR="00D3129F" w:rsidRPr="0010361A">
        <w:rPr>
          <w:color w:val="000000"/>
        </w:rPr>
        <w:t>Pzp</w:t>
      </w:r>
      <w:proofErr w:type="spellEnd"/>
      <w:r w:rsidR="00B72737" w:rsidRPr="0010361A">
        <w:rPr>
          <w:color w:val="000000"/>
        </w:rPr>
        <w:t>.</w:t>
      </w:r>
    </w:p>
    <w:p w:rsidR="00973A8F" w:rsidRPr="0010361A" w:rsidRDefault="00973A8F" w:rsidP="00973A8F">
      <w:pPr>
        <w:pStyle w:val="Akapitzlist"/>
        <w:autoSpaceDE w:val="0"/>
        <w:autoSpaceDN w:val="0"/>
        <w:adjustRightInd w:val="0"/>
        <w:spacing w:line="276" w:lineRule="auto"/>
        <w:ind w:left="643"/>
        <w:jc w:val="both"/>
        <w:rPr>
          <w:color w:val="000000"/>
        </w:rPr>
      </w:pPr>
    </w:p>
    <w:p w:rsidR="003C094C" w:rsidRPr="0010361A" w:rsidRDefault="008E6FED" w:rsidP="004B1E71">
      <w:pPr>
        <w:pStyle w:val="Akapitzlist"/>
        <w:numPr>
          <w:ilvl w:val="0"/>
          <w:numId w:val="22"/>
        </w:numPr>
        <w:autoSpaceDE w:val="0"/>
        <w:autoSpaceDN w:val="0"/>
        <w:adjustRightInd w:val="0"/>
        <w:spacing w:line="276" w:lineRule="auto"/>
        <w:jc w:val="both"/>
        <w:rPr>
          <w:color w:val="000000"/>
        </w:rPr>
      </w:pPr>
      <w:r w:rsidRPr="0010361A">
        <w:rPr>
          <w:color w:val="000000"/>
        </w:rPr>
        <w:t>Jeżeli W</w:t>
      </w:r>
      <w:r w:rsidR="00B72737" w:rsidRPr="0010361A">
        <w:rPr>
          <w:color w:val="000000"/>
        </w:rPr>
        <w:t>ykonawca, którego oferta została wybrana, uchyla się od zawarcia umowy w sprawie zamówienia publicznego lub nie wnosi wymaganego zabezpieczen</w:t>
      </w:r>
      <w:r w:rsidR="009F4E87" w:rsidRPr="0010361A">
        <w:rPr>
          <w:color w:val="000000"/>
        </w:rPr>
        <w:t>ia należytego wykonania umowy, Z</w:t>
      </w:r>
      <w:r w:rsidR="00B72737" w:rsidRPr="0010361A">
        <w:rPr>
          <w:color w:val="000000"/>
        </w:rPr>
        <w:t>amawiający wybierze najkorzystniejszą ofertę spośród pozostałych ofert, bez przeprowadzania ich ponownej oceny, chyba, że zajdą przesłanki, o których</w:t>
      </w:r>
      <w:r w:rsidR="009F4E87" w:rsidRPr="0010361A">
        <w:rPr>
          <w:color w:val="000000"/>
        </w:rPr>
        <w:t xml:space="preserve"> </w:t>
      </w:r>
      <w:r w:rsidR="00D3129F" w:rsidRPr="0010361A">
        <w:rPr>
          <w:color w:val="000000"/>
        </w:rPr>
        <w:t xml:space="preserve">mowa w art. 93 ust.1 ustawy </w:t>
      </w:r>
      <w:proofErr w:type="spellStart"/>
      <w:r w:rsidR="00D3129F" w:rsidRPr="0010361A">
        <w:rPr>
          <w:color w:val="000000"/>
        </w:rPr>
        <w:t>Pzp</w:t>
      </w:r>
      <w:proofErr w:type="spellEnd"/>
      <w:r w:rsidR="00D3129F" w:rsidRPr="0010361A">
        <w:rPr>
          <w:color w:val="000000"/>
        </w:rPr>
        <w:t>.</w:t>
      </w:r>
    </w:p>
    <w:p w:rsidR="00973A8F" w:rsidRPr="0010361A" w:rsidRDefault="00973A8F" w:rsidP="00973A8F">
      <w:pPr>
        <w:pStyle w:val="Akapitzlist"/>
        <w:autoSpaceDE w:val="0"/>
        <w:autoSpaceDN w:val="0"/>
        <w:adjustRightInd w:val="0"/>
        <w:spacing w:line="276" w:lineRule="auto"/>
        <w:ind w:left="643"/>
        <w:jc w:val="both"/>
        <w:rPr>
          <w:color w:val="000000"/>
        </w:rPr>
      </w:pPr>
    </w:p>
    <w:p w:rsidR="003C094C" w:rsidRPr="0010361A" w:rsidRDefault="00B72737" w:rsidP="004B1E71">
      <w:pPr>
        <w:pStyle w:val="Akapitzlist"/>
        <w:numPr>
          <w:ilvl w:val="0"/>
          <w:numId w:val="22"/>
        </w:numPr>
        <w:autoSpaceDE w:val="0"/>
        <w:autoSpaceDN w:val="0"/>
        <w:adjustRightInd w:val="0"/>
        <w:spacing w:line="276" w:lineRule="auto"/>
        <w:jc w:val="both"/>
        <w:rPr>
          <w:color w:val="000000"/>
        </w:rPr>
      </w:pPr>
      <w:r w:rsidRPr="0010361A">
        <w:rPr>
          <w:color w:val="000000"/>
        </w:rPr>
        <w:t>Wykonawca, którego oferta zostanie uznana za najkorzystniejszą, przed podpis</w:t>
      </w:r>
      <w:r w:rsidR="009F4E87" w:rsidRPr="0010361A">
        <w:rPr>
          <w:color w:val="000000"/>
        </w:rPr>
        <w:t>aniem umowy zobowiązany jest do p</w:t>
      </w:r>
      <w:r w:rsidRPr="0010361A">
        <w:rPr>
          <w:color w:val="000000"/>
        </w:rPr>
        <w:t xml:space="preserve">rzedłożenia umowy regulującej współpracę Wykonawców wspólnie ubiegających się o udzielenie zamówienia </w:t>
      </w:r>
      <w:r w:rsidRPr="0010361A">
        <w:rPr>
          <w:i/>
          <w:iCs/>
          <w:color w:val="000000"/>
        </w:rPr>
        <w:t>(o ile dotyczy);</w:t>
      </w:r>
    </w:p>
    <w:p w:rsidR="00973A8F" w:rsidRPr="0010361A" w:rsidRDefault="00973A8F" w:rsidP="00973A8F">
      <w:pPr>
        <w:pStyle w:val="Akapitzlist"/>
        <w:autoSpaceDE w:val="0"/>
        <w:autoSpaceDN w:val="0"/>
        <w:adjustRightInd w:val="0"/>
        <w:spacing w:line="276" w:lineRule="auto"/>
        <w:ind w:left="1605"/>
        <w:jc w:val="both"/>
        <w:rPr>
          <w:color w:val="000000"/>
        </w:rPr>
      </w:pPr>
    </w:p>
    <w:p w:rsidR="00B72737" w:rsidRPr="0010361A" w:rsidRDefault="009F4E87" w:rsidP="004B1E71">
      <w:pPr>
        <w:pStyle w:val="Akapitzlist"/>
        <w:numPr>
          <w:ilvl w:val="0"/>
          <w:numId w:val="23"/>
        </w:numPr>
        <w:autoSpaceDE w:val="0"/>
        <w:autoSpaceDN w:val="0"/>
        <w:adjustRightInd w:val="0"/>
        <w:spacing w:line="276" w:lineRule="auto"/>
        <w:jc w:val="both"/>
        <w:rPr>
          <w:color w:val="000000"/>
        </w:rPr>
      </w:pPr>
      <w:r w:rsidRPr="0010361A">
        <w:rPr>
          <w:color w:val="000000"/>
        </w:rPr>
        <w:t xml:space="preserve">Zamawiający </w:t>
      </w:r>
      <w:r w:rsidR="00764AE7" w:rsidRPr="0010361A">
        <w:rPr>
          <w:color w:val="000000"/>
        </w:rPr>
        <w:t xml:space="preserve">żąda, </w:t>
      </w:r>
      <w:r w:rsidR="00B72737" w:rsidRPr="0010361A">
        <w:rPr>
          <w:color w:val="000000"/>
        </w:rPr>
        <w:t>aby,</w:t>
      </w:r>
      <w:r w:rsidR="003448F5" w:rsidRPr="0010361A">
        <w:rPr>
          <w:color w:val="000000"/>
        </w:rPr>
        <w:t xml:space="preserve"> o ile są</w:t>
      </w:r>
      <w:r w:rsidRPr="0010361A">
        <w:rPr>
          <w:color w:val="000000"/>
        </w:rPr>
        <w:t xml:space="preserve"> już znane, </w:t>
      </w:r>
      <w:r w:rsidR="008E6FED" w:rsidRPr="0010361A">
        <w:rPr>
          <w:color w:val="000000"/>
        </w:rPr>
        <w:t>W</w:t>
      </w:r>
      <w:r w:rsidRPr="0010361A">
        <w:rPr>
          <w:color w:val="000000"/>
        </w:rPr>
        <w:t>ykonawca podał nazwy (firm) albo imiona i nazwiska,   dane</w:t>
      </w:r>
      <w:r w:rsidR="00B72737" w:rsidRPr="0010361A">
        <w:rPr>
          <w:color w:val="000000"/>
        </w:rPr>
        <w:t xml:space="preserve"> </w:t>
      </w:r>
      <w:r w:rsidRPr="0010361A">
        <w:rPr>
          <w:color w:val="000000"/>
        </w:rPr>
        <w:t>kontaktowe P</w:t>
      </w:r>
      <w:r w:rsidR="007027B3" w:rsidRPr="0010361A">
        <w:rPr>
          <w:color w:val="000000"/>
        </w:rPr>
        <w:t>odwykon</w:t>
      </w:r>
      <w:r w:rsidRPr="0010361A">
        <w:rPr>
          <w:color w:val="000000"/>
        </w:rPr>
        <w:t>awców</w:t>
      </w:r>
      <w:r w:rsidR="007027B3" w:rsidRPr="0010361A">
        <w:rPr>
          <w:color w:val="000000"/>
        </w:rPr>
        <w:t xml:space="preserve"> i</w:t>
      </w:r>
      <w:r w:rsidR="00B72737" w:rsidRPr="0010361A">
        <w:rPr>
          <w:color w:val="000000"/>
        </w:rPr>
        <w:t xml:space="preserve"> ich przedstawicieli prawnych, zaangażowanych w realizację zamówienia</w:t>
      </w:r>
      <w:r w:rsidR="00B72737" w:rsidRPr="0010361A">
        <w:rPr>
          <w:b/>
          <w:bCs/>
          <w:color w:val="000000"/>
        </w:rPr>
        <w:t>.</w:t>
      </w:r>
    </w:p>
    <w:p w:rsidR="00B72737" w:rsidRPr="0010361A" w:rsidRDefault="00B72737" w:rsidP="008E6FED">
      <w:pPr>
        <w:tabs>
          <w:tab w:val="left" w:pos="2220"/>
        </w:tabs>
        <w:spacing w:line="276" w:lineRule="auto"/>
        <w:ind w:left="360"/>
        <w:jc w:val="both"/>
      </w:pPr>
    </w:p>
    <w:p w:rsidR="00B72737" w:rsidRPr="0010361A" w:rsidRDefault="00706113" w:rsidP="00973A8F">
      <w:pPr>
        <w:tabs>
          <w:tab w:val="left" w:pos="2220"/>
        </w:tabs>
        <w:spacing w:line="276" w:lineRule="auto"/>
        <w:jc w:val="both"/>
        <w:rPr>
          <w:b/>
          <w:bCs/>
        </w:rPr>
      </w:pPr>
      <w:r w:rsidRPr="0010361A">
        <w:rPr>
          <w:b/>
          <w:bCs/>
        </w:rPr>
        <w:lastRenderedPageBreak/>
        <w:t>§ 17</w:t>
      </w:r>
      <w:r w:rsidR="00B72737" w:rsidRPr="0010361A">
        <w:rPr>
          <w:b/>
          <w:bCs/>
        </w:rPr>
        <w:t>. Wymagania dotyczące zabezpieczenia należytego wykonania umowy.</w:t>
      </w:r>
    </w:p>
    <w:p w:rsidR="00B72737" w:rsidRPr="0010361A" w:rsidRDefault="00B72737" w:rsidP="00973A8F">
      <w:pPr>
        <w:tabs>
          <w:tab w:val="left" w:pos="2220"/>
        </w:tabs>
        <w:spacing w:line="276" w:lineRule="auto"/>
        <w:jc w:val="both"/>
        <w:rPr>
          <w:b/>
          <w:bCs/>
        </w:rPr>
      </w:pPr>
    </w:p>
    <w:p w:rsidR="00B72737" w:rsidRPr="0010361A" w:rsidRDefault="009F4E87" w:rsidP="004B1E71">
      <w:pPr>
        <w:pStyle w:val="Akapitzlist"/>
        <w:numPr>
          <w:ilvl w:val="0"/>
          <w:numId w:val="24"/>
        </w:numPr>
        <w:spacing w:line="276" w:lineRule="auto"/>
        <w:jc w:val="both"/>
        <w:rPr>
          <w:noProof/>
        </w:rPr>
      </w:pPr>
      <w:r w:rsidRPr="0010361A">
        <w:rPr>
          <w:noProof/>
        </w:rPr>
        <w:t xml:space="preserve">Zamawiający nie </w:t>
      </w:r>
      <w:r w:rsidR="00B72737" w:rsidRPr="0010361A">
        <w:rPr>
          <w:noProof/>
        </w:rPr>
        <w:t>wymaga od wybranego Wykonawcy wniesienia przed podpisaniem umowy  zabezpieczenia  należytego wykonania  umowy.</w:t>
      </w:r>
    </w:p>
    <w:p w:rsidR="00B72737" w:rsidRPr="0010361A" w:rsidRDefault="00B72737" w:rsidP="00973A8F">
      <w:pPr>
        <w:widowControl w:val="0"/>
        <w:tabs>
          <w:tab w:val="num" w:pos="720"/>
        </w:tabs>
        <w:spacing w:line="276" w:lineRule="auto"/>
        <w:jc w:val="both"/>
        <w:rPr>
          <w:b/>
        </w:rPr>
      </w:pPr>
    </w:p>
    <w:p w:rsidR="00B72737" w:rsidRPr="0010361A" w:rsidRDefault="00706113" w:rsidP="008E6FED">
      <w:pPr>
        <w:widowControl w:val="0"/>
        <w:tabs>
          <w:tab w:val="num" w:pos="720"/>
        </w:tabs>
        <w:spacing w:line="276" w:lineRule="auto"/>
        <w:jc w:val="both"/>
        <w:rPr>
          <w:b/>
        </w:rPr>
      </w:pPr>
      <w:r w:rsidRPr="0010361A">
        <w:rPr>
          <w:b/>
        </w:rPr>
        <w:t>§ 18</w:t>
      </w:r>
      <w:r w:rsidR="00B72737" w:rsidRPr="0010361A">
        <w:rPr>
          <w:b/>
        </w:rPr>
        <w:t xml:space="preserve">. Istotne dla stron postanowienia, które zostaną wprowadzone do treści zawieranej umowy w sprawie </w:t>
      </w:r>
      <w:r w:rsidR="009A3737" w:rsidRPr="0010361A">
        <w:rPr>
          <w:b/>
        </w:rPr>
        <w:t xml:space="preserve">   </w:t>
      </w:r>
      <w:r w:rsidR="00B72737" w:rsidRPr="0010361A">
        <w:rPr>
          <w:b/>
        </w:rPr>
        <w:t>zamówienia publicznego.</w:t>
      </w:r>
    </w:p>
    <w:p w:rsidR="00B72737" w:rsidRPr="0010361A" w:rsidRDefault="00B72737" w:rsidP="008E6FED">
      <w:pPr>
        <w:spacing w:line="276" w:lineRule="auto"/>
        <w:jc w:val="both"/>
        <w:rPr>
          <w:b/>
          <w:bCs/>
          <w:noProof/>
        </w:rPr>
      </w:pPr>
    </w:p>
    <w:p w:rsidR="00B72737" w:rsidRPr="000245E9" w:rsidRDefault="00B72737" w:rsidP="004B1E71">
      <w:pPr>
        <w:numPr>
          <w:ilvl w:val="0"/>
          <w:numId w:val="6"/>
        </w:numPr>
        <w:spacing w:line="276" w:lineRule="auto"/>
        <w:jc w:val="both"/>
        <w:rPr>
          <w:b/>
          <w:noProof/>
        </w:rPr>
      </w:pPr>
      <w:r w:rsidRPr="000245E9">
        <w:rPr>
          <w:noProof/>
        </w:rPr>
        <w:t>Wzór umowy stanowi zał. nr 4 do SIWZ.</w:t>
      </w:r>
    </w:p>
    <w:p w:rsidR="00B72737" w:rsidRPr="000245E9" w:rsidRDefault="00B72737" w:rsidP="004B1E71">
      <w:pPr>
        <w:numPr>
          <w:ilvl w:val="0"/>
          <w:numId w:val="6"/>
        </w:numPr>
        <w:spacing w:line="276" w:lineRule="auto"/>
        <w:jc w:val="both"/>
        <w:rPr>
          <w:noProof/>
        </w:rPr>
      </w:pPr>
      <w:r w:rsidRPr="000245E9">
        <w:rPr>
          <w:noProof/>
        </w:rPr>
        <w:t xml:space="preserve">Zamawiający wymaga od </w:t>
      </w:r>
      <w:r w:rsidR="00973A8F" w:rsidRPr="000245E9">
        <w:rPr>
          <w:noProof/>
        </w:rPr>
        <w:t>W</w:t>
      </w:r>
      <w:r w:rsidRPr="000245E9">
        <w:rPr>
          <w:noProof/>
        </w:rPr>
        <w:t>ykonawcy aby zawarł umowę na realizację przedmiotu zamówienia na warunkach określonych we wzorze umowy.</w:t>
      </w:r>
      <w:r w:rsidR="00C77181" w:rsidRPr="000245E9">
        <w:rPr>
          <w:noProof/>
        </w:rPr>
        <w:t xml:space="preserve"> </w:t>
      </w:r>
    </w:p>
    <w:p w:rsidR="00973A8F" w:rsidRPr="000245E9" w:rsidRDefault="00B72737" w:rsidP="008E6FED">
      <w:pPr>
        <w:suppressAutoHyphens/>
        <w:spacing w:line="276" w:lineRule="auto"/>
        <w:ind w:left="851" w:hanging="491"/>
        <w:jc w:val="both"/>
      </w:pPr>
      <w:r w:rsidRPr="000245E9">
        <w:t>3.</w:t>
      </w:r>
      <w:r w:rsidRPr="000245E9">
        <w:rPr>
          <w:b/>
        </w:rPr>
        <w:t xml:space="preserve"> </w:t>
      </w:r>
      <w:r w:rsidR="003448F5" w:rsidRPr="000245E9">
        <w:t xml:space="preserve"> </w:t>
      </w:r>
      <w:r w:rsidRPr="000245E9">
        <w:t>Zamawiający przewiduje możli</w:t>
      </w:r>
      <w:r w:rsidR="00973A8F" w:rsidRPr="000245E9">
        <w:t xml:space="preserve">wość dokonania zmian </w:t>
      </w:r>
      <w:r w:rsidRPr="000245E9">
        <w:t xml:space="preserve">postanowień zawartej umowy </w:t>
      </w:r>
      <w:r w:rsidR="00973A8F" w:rsidRPr="000245E9">
        <w:t>w niżej wymienionych przypadkach:</w:t>
      </w:r>
    </w:p>
    <w:p w:rsidR="000245E9" w:rsidRPr="000245E9" w:rsidRDefault="000245E9" w:rsidP="000245E9">
      <w:pPr>
        <w:spacing w:line="240" w:lineRule="atLeast"/>
        <w:ind w:left="720"/>
        <w:jc w:val="both"/>
      </w:pPr>
      <w:r w:rsidRPr="000245E9">
        <w:rPr>
          <w:b/>
        </w:rPr>
        <w:t>1.1 zmiany terminu wykonania zamówienia w następujących przypadkach:</w:t>
      </w:r>
    </w:p>
    <w:p w:rsidR="000245E9" w:rsidRPr="000245E9" w:rsidRDefault="000245E9" w:rsidP="000245E9">
      <w:pPr>
        <w:spacing w:line="240" w:lineRule="atLeast"/>
        <w:ind w:left="720"/>
        <w:jc w:val="both"/>
      </w:pPr>
    </w:p>
    <w:p w:rsidR="000245E9" w:rsidRPr="000245E9" w:rsidRDefault="000245E9" w:rsidP="000245E9">
      <w:pPr>
        <w:spacing w:line="240" w:lineRule="atLeast"/>
        <w:ind w:left="720"/>
        <w:jc w:val="both"/>
      </w:pPr>
      <w:r w:rsidRPr="000245E9">
        <w:t>1.1.1. wystąpienie siły wyższej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rsidR="000245E9" w:rsidRPr="000245E9" w:rsidRDefault="000245E9" w:rsidP="000245E9">
      <w:pPr>
        <w:pStyle w:val="ust"/>
        <w:tabs>
          <w:tab w:val="left" w:pos="-426"/>
          <w:tab w:val="left" w:pos="709"/>
        </w:tabs>
        <w:spacing w:after="0" w:line="240" w:lineRule="atLeast"/>
        <w:ind w:left="709" w:right="110"/>
        <w:rPr>
          <w:rFonts w:ascii="Times New Roman" w:hAnsi="Times New Roman" w:cs="Times New Roman"/>
        </w:rPr>
      </w:pPr>
      <w:r w:rsidRPr="000245E9">
        <w:rPr>
          <w:rFonts w:ascii="Times New Roman" w:hAnsi="Times New Roman" w:cs="Times New Roman"/>
        </w:rPr>
        <w:t xml:space="preserve">    </w:t>
      </w:r>
    </w:p>
    <w:p w:rsidR="000245E9" w:rsidRPr="000245E9" w:rsidRDefault="000245E9" w:rsidP="000245E9">
      <w:pPr>
        <w:pStyle w:val="ust"/>
        <w:tabs>
          <w:tab w:val="left" w:pos="-426"/>
          <w:tab w:val="left" w:pos="709"/>
        </w:tabs>
        <w:spacing w:after="0" w:line="240" w:lineRule="atLeast"/>
        <w:ind w:left="720" w:right="110" w:firstLine="0"/>
        <w:rPr>
          <w:rFonts w:ascii="Times New Roman" w:hAnsi="Times New Roman" w:cs="Times New Roman"/>
        </w:rPr>
      </w:pPr>
      <w:r w:rsidRPr="000245E9">
        <w:rPr>
          <w:rFonts w:ascii="Times New Roman" w:hAnsi="Times New Roman" w:cs="Times New Roman"/>
        </w:rPr>
        <w:t>1.1.2. na skutek braków, lub błędów w dokumentacji projektowej, które to powodują konieczność wstrzymania czasowego realizacji robót.</w:t>
      </w:r>
    </w:p>
    <w:p w:rsidR="000245E9" w:rsidRPr="000245E9" w:rsidRDefault="000245E9" w:rsidP="000245E9">
      <w:pPr>
        <w:tabs>
          <w:tab w:val="left" w:pos="-426"/>
          <w:tab w:val="left" w:pos="709"/>
        </w:tabs>
        <w:spacing w:line="240" w:lineRule="atLeast"/>
        <w:ind w:left="720" w:right="110"/>
        <w:jc w:val="both"/>
      </w:pPr>
      <w:r w:rsidRPr="000245E9">
        <w:t xml:space="preserve">1.1.3. konieczność wykonania robót zamiennych o pracochłonności większej od robót pierwotnie  przewidzianych do wykonania. Termin zostanie wydłużony o  czas niezbędny na wykonanie tych robót. </w:t>
      </w:r>
    </w:p>
    <w:p w:rsidR="000245E9" w:rsidRPr="000245E9" w:rsidRDefault="000245E9" w:rsidP="000245E9">
      <w:pPr>
        <w:pStyle w:val="ust"/>
        <w:tabs>
          <w:tab w:val="left" w:pos="-426"/>
          <w:tab w:val="left" w:pos="709"/>
        </w:tabs>
        <w:spacing w:after="0" w:line="240" w:lineRule="atLeast"/>
        <w:ind w:left="720" w:right="110" w:firstLine="0"/>
        <w:rPr>
          <w:rFonts w:ascii="Times New Roman" w:hAnsi="Times New Roman" w:cs="Times New Roman"/>
        </w:rPr>
      </w:pPr>
      <w:r w:rsidRPr="000245E9">
        <w:rPr>
          <w:rFonts w:ascii="Times New Roman" w:hAnsi="Times New Roman" w:cs="Times New Roman"/>
        </w:rPr>
        <w:t>1.1.4.opóźnień w przyłączeniu do sieci zewnętrznych przez gestorów mediów, powstałych z przyczyn nie leżących po stronie Wykonawcy. Termin zostanie wydłużony o  czas niezbędny na wykonanie przyłączy.</w:t>
      </w:r>
    </w:p>
    <w:p w:rsidR="000245E9" w:rsidRPr="000245E9" w:rsidRDefault="000245E9" w:rsidP="000245E9">
      <w:pPr>
        <w:pStyle w:val="ust"/>
        <w:spacing w:after="0" w:line="240" w:lineRule="atLeast"/>
        <w:ind w:left="720" w:right="110" w:firstLine="0"/>
        <w:rPr>
          <w:rFonts w:ascii="Times New Roman" w:hAnsi="Times New Roman" w:cs="Times New Roman"/>
        </w:rPr>
      </w:pPr>
      <w:r w:rsidRPr="000245E9">
        <w:rPr>
          <w:rFonts w:ascii="Times New Roman" w:hAnsi="Times New Roman" w:cs="Times New Roman"/>
        </w:rPr>
        <w:t>1.1.5. opóźnień w uzyskaniu niezbędnych pozwoleń, zezwoleń, opinii niezbędnych do wykonania przedmiotu umowy powstałych   z przyczyn nie leżących po stronie Wykonawcy. Termin zostanie wydłużony o czas, który był faktycznie niezbędny do uzyskania w/w  dokumentów.</w:t>
      </w:r>
    </w:p>
    <w:p w:rsidR="000245E9" w:rsidRPr="000245E9" w:rsidRDefault="000245E9" w:rsidP="000245E9">
      <w:pPr>
        <w:pStyle w:val="ust"/>
        <w:tabs>
          <w:tab w:val="left" w:pos="709"/>
        </w:tabs>
        <w:spacing w:after="0" w:line="240" w:lineRule="atLeast"/>
        <w:ind w:left="720" w:right="110" w:firstLine="0"/>
        <w:rPr>
          <w:rFonts w:ascii="Times New Roman" w:hAnsi="Times New Roman" w:cs="Times New Roman"/>
        </w:rPr>
      </w:pPr>
      <w:r w:rsidRPr="000245E9">
        <w:rPr>
          <w:rFonts w:ascii="Times New Roman" w:hAnsi="Times New Roman" w:cs="Times New Roman"/>
        </w:rPr>
        <w:t xml:space="preserve">1.1.6.  wystąpienie okoliczności, o których mowa w art. 144 ust. 1 pkt 2÷ 6 ustawy </w:t>
      </w:r>
      <w:proofErr w:type="spellStart"/>
      <w:r w:rsidRPr="000245E9">
        <w:rPr>
          <w:rFonts w:ascii="Times New Roman" w:hAnsi="Times New Roman" w:cs="Times New Roman"/>
        </w:rPr>
        <w:t>Pzp</w:t>
      </w:r>
      <w:proofErr w:type="spellEnd"/>
      <w:r w:rsidRPr="000245E9">
        <w:rPr>
          <w:rFonts w:ascii="Times New Roman" w:hAnsi="Times New Roman" w:cs="Times New Roman"/>
        </w:rPr>
        <w:t xml:space="preserve">. </w:t>
      </w:r>
    </w:p>
    <w:p w:rsidR="000245E9" w:rsidRPr="000245E9" w:rsidRDefault="000245E9" w:rsidP="000245E9">
      <w:pPr>
        <w:pStyle w:val="ust"/>
        <w:spacing w:after="0" w:line="240" w:lineRule="atLeast"/>
        <w:ind w:left="720" w:right="110" w:firstLine="0"/>
        <w:rPr>
          <w:rFonts w:ascii="Times New Roman" w:hAnsi="Times New Roman" w:cs="Times New Roman"/>
        </w:rPr>
      </w:pPr>
    </w:p>
    <w:p w:rsidR="000245E9" w:rsidRPr="000245E9" w:rsidRDefault="000245E9" w:rsidP="000245E9">
      <w:pPr>
        <w:spacing w:line="240" w:lineRule="atLeast"/>
        <w:ind w:left="720"/>
        <w:jc w:val="both"/>
        <w:rPr>
          <w:highlight w:val="yellow"/>
        </w:rPr>
      </w:pPr>
      <w:r w:rsidRPr="000245E9">
        <w:rPr>
          <w:b/>
        </w:rPr>
        <w:t>2.2.</w:t>
      </w:r>
      <w:r w:rsidRPr="000245E9">
        <w:t xml:space="preserve">  </w:t>
      </w:r>
      <w:r w:rsidRPr="000245E9">
        <w:rPr>
          <w:b/>
        </w:rPr>
        <w:t xml:space="preserve">inne zmiany do umowy mogące skutkować zmianą wynagrodzenia i/lub terminu: </w:t>
      </w:r>
    </w:p>
    <w:p w:rsidR="000245E9" w:rsidRPr="000245E9" w:rsidRDefault="000245E9" w:rsidP="000245E9">
      <w:pPr>
        <w:spacing w:line="240" w:lineRule="atLeast"/>
        <w:ind w:left="720"/>
        <w:jc w:val="both"/>
        <w:rPr>
          <w:highlight w:val="yellow"/>
        </w:rPr>
      </w:pPr>
    </w:p>
    <w:p w:rsidR="000245E9" w:rsidRPr="000245E9" w:rsidRDefault="000245E9" w:rsidP="000245E9">
      <w:pPr>
        <w:spacing w:line="240" w:lineRule="atLeast"/>
        <w:ind w:left="720"/>
        <w:jc w:val="both"/>
      </w:pPr>
      <w:r w:rsidRPr="000245E9">
        <w:rPr>
          <w:bCs/>
        </w:rPr>
        <w:t>2.2.1. roboty dodatkowe</w:t>
      </w:r>
      <w:r w:rsidRPr="000245E9">
        <w:t>.</w:t>
      </w:r>
    </w:p>
    <w:p w:rsidR="000245E9" w:rsidRPr="000245E9" w:rsidRDefault="000245E9" w:rsidP="000245E9">
      <w:pPr>
        <w:spacing w:line="240" w:lineRule="atLeast"/>
        <w:ind w:left="720"/>
        <w:jc w:val="both"/>
      </w:pPr>
      <w:r w:rsidRPr="000245E9">
        <w:t>2.2.1.1 Strony zobligowane są potwierdzić zakres tych robót oraz zasadność ich wykonania w protokole konieczności.</w:t>
      </w:r>
    </w:p>
    <w:p w:rsidR="000245E9" w:rsidRPr="000245E9" w:rsidRDefault="000245E9" w:rsidP="000245E9">
      <w:pPr>
        <w:spacing w:line="240" w:lineRule="atLeast"/>
        <w:ind w:left="720"/>
        <w:jc w:val="both"/>
      </w:pPr>
      <w:r w:rsidRPr="000245E9">
        <w:t>2.2.1.2 Spisanie protokołu konieczności, nie jest równoznaczne z udzieleniem Wykonawcy zlecenia na wykonanie robót dodatkowych oraz nie upoważnia Wykonawcy do przystąpienia do ich wykonania.</w:t>
      </w:r>
    </w:p>
    <w:p w:rsidR="000245E9" w:rsidRPr="000245E9" w:rsidRDefault="000245E9" w:rsidP="000245E9">
      <w:pPr>
        <w:spacing w:line="240" w:lineRule="atLeast"/>
        <w:ind w:left="720"/>
        <w:jc w:val="both"/>
      </w:pPr>
      <w:r w:rsidRPr="000245E9">
        <w:t>2.2.1.3 Wykonawca przystąpi do wykonania robót dodatkowych wyłącznie po zawarciu aneksu do umowy.</w:t>
      </w:r>
    </w:p>
    <w:p w:rsidR="000245E9" w:rsidRPr="000245E9" w:rsidRDefault="000245E9" w:rsidP="000245E9">
      <w:pPr>
        <w:pStyle w:val="ust"/>
        <w:tabs>
          <w:tab w:val="left" w:pos="-567"/>
          <w:tab w:val="left" w:pos="709"/>
        </w:tabs>
        <w:spacing w:after="0" w:line="240" w:lineRule="atLeast"/>
        <w:ind w:left="720" w:right="110" w:firstLine="0"/>
        <w:rPr>
          <w:rFonts w:ascii="Times New Roman" w:hAnsi="Times New Roman" w:cs="Times New Roman"/>
        </w:rPr>
      </w:pPr>
      <w:r w:rsidRPr="000245E9">
        <w:rPr>
          <w:rFonts w:ascii="Times New Roman" w:hAnsi="Times New Roman" w:cs="Times New Roman"/>
        </w:rPr>
        <w:lastRenderedPageBreak/>
        <w:t>2.2.2. zmiany podwykonawców na zasobach, których Wykonawca opierał się wykazując spełnianie warunków udziału w postępowaniu pod warunkiem , że nowy podwykonawca  wykaże spełnianie warunków w zakresie nie mniejszym niż wskazany na etapie postępowania o zamówienie publiczne dotychczasowy podwykonawca,</w:t>
      </w:r>
    </w:p>
    <w:p w:rsidR="000245E9" w:rsidRPr="000245E9" w:rsidRDefault="000245E9" w:rsidP="000245E9">
      <w:pPr>
        <w:tabs>
          <w:tab w:val="left" w:pos="-426"/>
          <w:tab w:val="left" w:pos="709"/>
        </w:tabs>
        <w:spacing w:line="240" w:lineRule="atLeast"/>
        <w:ind w:left="720"/>
        <w:jc w:val="both"/>
      </w:pPr>
      <w:r w:rsidRPr="000245E9">
        <w:t>2.2.3.zmiany przepisów prawa  istotnych dla  postanowień  zawartej umowy,</w:t>
      </w:r>
    </w:p>
    <w:p w:rsidR="000245E9" w:rsidRPr="000245E9" w:rsidRDefault="000245E9" w:rsidP="000245E9">
      <w:pPr>
        <w:tabs>
          <w:tab w:val="left" w:pos="-284"/>
          <w:tab w:val="left" w:pos="709"/>
        </w:tabs>
        <w:spacing w:before="280" w:after="280" w:line="240" w:lineRule="atLeast"/>
        <w:ind w:left="720"/>
        <w:jc w:val="both"/>
      </w:pPr>
      <w:r w:rsidRPr="000245E9">
        <w:t>2.2.4.poprawy jakości lub innych parametrów charakterystycznych dla danego elementu robot budowlanych, dostaw lub zmiana technologii,</w:t>
      </w:r>
    </w:p>
    <w:p w:rsidR="000245E9" w:rsidRPr="000245E9" w:rsidRDefault="000245E9" w:rsidP="000245E9">
      <w:pPr>
        <w:pStyle w:val="ust"/>
        <w:spacing w:after="0" w:line="240" w:lineRule="atLeast"/>
        <w:ind w:left="720" w:right="108" w:firstLine="0"/>
        <w:rPr>
          <w:rFonts w:ascii="Times New Roman" w:hAnsi="Times New Roman" w:cs="Times New Roman"/>
        </w:rPr>
      </w:pPr>
      <w:r w:rsidRPr="000245E9">
        <w:rPr>
          <w:rFonts w:ascii="Times New Roman" w:hAnsi="Times New Roman" w:cs="Times New Roman"/>
          <w:b/>
        </w:rPr>
        <w:t>3.1.   zmiany stawki podatku VAT:</w:t>
      </w:r>
    </w:p>
    <w:p w:rsidR="000245E9" w:rsidRPr="000245E9" w:rsidRDefault="000245E9" w:rsidP="000245E9">
      <w:pPr>
        <w:pStyle w:val="ust"/>
        <w:spacing w:after="0" w:line="240" w:lineRule="atLeast"/>
        <w:ind w:left="720" w:right="108" w:firstLine="0"/>
        <w:rPr>
          <w:rFonts w:ascii="Times New Roman" w:hAnsi="Times New Roman" w:cs="Times New Roman"/>
        </w:rPr>
      </w:pPr>
      <w:r w:rsidRPr="000245E9">
        <w:rPr>
          <w:rFonts w:ascii="Times New Roman" w:hAnsi="Times New Roman" w:cs="Times New Roman"/>
        </w:rPr>
        <w:t>3.1.1.  w przypadku zwiększenia stawki podatku VAT - ceny jednostkowe netto nie mogą być wyższe niż  zadeklarowane  w kosztorysie ofertowym.  Wartość wynagrodzenia brutto  ulegnie zmianie w okresie  obowiązywania umowy.</w:t>
      </w:r>
    </w:p>
    <w:p w:rsidR="000245E9" w:rsidRPr="000245E9" w:rsidRDefault="000245E9" w:rsidP="000245E9">
      <w:pPr>
        <w:pStyle w:val="ust"/>
        <w:spacing w:after="0" w:line="240" w:lineRule="atLeast"/>
        <w:ind w:left="720" w:right="108" w:firstLine="0"/>
        <w:rPr>
          <w:rFonts w:ascii="Times New Roman" w:hAnsi="Times New Roman" w:cs="Times New Roman"/>
        </w:rPr>
      </w:pPr>
      <w:r w:rsidRPr="000245E9">
        <w:rPr>
          <w:rFonts w:ascii="Times New Roman" w:hAnsi="Times New Roman" w:cs="Times New Roman"/>
        </w:rPr>
        <w:t xml:space="preserve">3.1.2.  w przypadku zmniejszenia stawki podatku VAT - ceny jednostkowe netto nie mogą być wyższe   niż zadeklarowane w kosztorysie ofertowym.  Wartość wynagrodzenia brutto zostanie pomniejszona z odpowiednim zastosowaniem   zmniejszonej stawki podatku VAT. </w:t>
      </w:r>
    </w:p>
    <w:p w:rsidR="000245E9" w:rsidRPr="000245E9" w:rsidRDefault="000245E9" w:rsidP="000245E9">
      <w:pPr>
        <w:pStyle w:val="ust"/>
        <w:spacing w:after="0" w:line="240" w:lineRule="atLeast"/>
        <w:ind w:left="720" w:right="108" w:firstLine="0"/>
        <w:rPr>
          <w:rFonts w:ascii="Times New Roman" w:hAnsi="Times New Roman" w:cs="Times New Roman"/>
        </w:rPr>
      </w:pPr>
    </w:p>
    <w:p w:rsidR="000245E9" w:rsidRPr="000245E9" w:rsidRDefault="000245E9" w:rsidP="000245E9">
      <w:pPr>
        <w:spacing w:line="240" w:lineRule="atLeast"/>
        <w:ind w:left="720"/>
        <w:jc w:val="both"/>
      </w:pPr>
      <w:r w:rsidRPr="000245E9">
        <w:rPr>
          <w:rFonts w:eastAsia="Arial"/>
          <w:b/>
        </w:rPr>
        <w:t xml:space="preserve"> 3</w:t>
      </w:r>
      <w:r w:rsidRPr="000245E9">
        <w:rPr>
          <w:b/>
        </w:rPr>
        <w:t>.4. W pozostałym zakresie do zmian do umowy</w:t>
      </w:r>
      <w:r w:rsidRPr="000245E9">
        <w:t xml:space="preserve"> stosuje się art. 144 ust.1 pkt. 2 pkt. 3, pkt 4, pkt 5, pkt 6,  ust. 1A,   ust. 1b, ust. 1c, ust. 1d, ust.1e, oraz ust. 2 i ust. 3 ustawy </w:t>
      </w:r>
      <w:proofErr w:type="spellStart"/>
      <w:r w:rsidRPr="000245E9">
        <w:t>Pzp</w:t>
      </w:r>
      <w:proofErr w:type="spellEnd"/>
      <w:r w:rsidRPr="000245E9">
        <w:t xml:space="preserve">.  </w:t>
      </w:r>
    </w:p>
    <w:p w:rsidR="000245E9" w:rsidRPr="000245E9" w:rsidRDefault="000245E9" w:rsidP="000245E9"/>
    <w:p w:rsidR="00B31351" w:rsidRPr="0010361A" w:rsidRDefault="00B31351" w:rsidP="00B72737">
      <w:pPr>
        <w:spacing w:line="240" w:lineRule="atLeast"/>
        <w:jc w:val="both"/>
      </w:pPr>
    </w:p>
    <w:p w:rsidR="00B72737" w:rsidRPr="0010361A" w:rsidRDefault="00706113" w:rsidP="000D7AF9">
      <w:pPr>
        <w:spacing w:line="276" w:lineRule="auto"/>
        <w:jc w:val="both"/>
        <w:rPr>
          <w:b/>
          <w:bCs/>
          <w:noProof/>
        </w:rPr>
      </w:pPr>
      <w:r w:rsidRPr="0010361A">
        <w:rPr>
          <w:b/>
          <w:bCs/>
          <w:noProof/>
        </w:rPr>
        <w:t>§ 19</w:t>
      </w:r>
      <w:r w:rsidR="00B72737" w:rsidRPr="0010361A">
        <w:rPr>
          <w:b/>
          <w:bCs/>
          <w:noProof/>
        </w:rPr>
        <w:t>. Pouczenie o środkach ochrony prawnej prz</w:t>
      </w:r>
      <w:r w:rsidR="000D7AF9" w:rsidRPr="0010361A">
        <w:rPr>
          <w:b/>
          <w:bCs/>
          <w:noProof/>
        </w:rPr>
        <w:t xml:space="preserve">ysługujących Wykonawcom w toku </w:t>
      </w:r>
      <w:r w:rsidR="00B72737" w:rsidRPr="0010361A">
        <w:rPr>
          <w:b/>
          <w:bCs/>
          <w:noProof/>
        </w:rPr>
        <w:t xml:space="preserve">postępowania </w:t>
      </w:r>
      <w:r w:rsidR="006639D4">
        <w:rPr>
          <w:b/>
          <w:bCs/>
          <w:noProof/>
        </w:rPr>
        <w:t xml:space="preserve"> </w:t>
      </w:r>
      <w:r w:rsidR="00B72737" w:rsidRPr="0010361A">
        <w:rPr>
          <w:b/>
          <w:bCs/>
          <w:noProof/>
        </w:rPr>
        <w:t xml:space="preserve">o </w:t>
      </w:r>
      <w:r w:rsidR="00E201CD" w:rsidRPr="0010361A">
        <w:rPr>
          <w:b/>
          <w:bCs/>
          <w:noProof/>
        </w:rPr>
        <w:t xml:space="preserve">  </w:t>
      </w:r>
      <w:r w:rsidR="00B72737" w:rsidRPr="0010361A">
        <w:rPr>
          <w:b/>
          <w:bCs/>
          <w:noProof/>
        </w:rPr>
        <w:t>udzielenie zamówienia publicznego.</w:t>
      </w:r>
    </w:p>
    <w:p w:rsidR="00B72737" w:rsidRPr="0010361A" w:rsidRDefault="00B72737" w:rsidP="008E6FED">
      <w:pPr>
        <w:spacing w:line="276" w:lineRule="auto"/>
        <w:jc w:val="both"/>
        <w:rPr>
          <w:b/>
          <w:bCs/>
        </w:rPr>
      </w:pPr>
    </w:p>
    <w:p w:rsidR="000D7AF9" w:rsidRPr="0010361A" w:rsidRDefault="006639D4" w:rsidP="004B1E71">
      <w:pPr>
        <w:pStyle w:val="Akapitzlist"/>
        <w:numPr>
          <w:ilvl w:val="0"/>
          <w:numId w:val="25"/>
        </w:numPr>
        <w:autoSpaceDE w:val="0"/>
        <w:autoSpaceDN w:val="0"/>
        <w:adjustRightInd w:val="0"/>
        <w:spacing w:line="276" w:lineRule="auto"/>
        <w:jc w:val="both"/>
        <w:rPr>
          <w:color w:val="000000"/>
        </w:rPr>
      </w:pPr>
      <w:r>
        <w:rPr>
          <w:color w:val="000000"/>
        </w:rPr>
        <w:t xml:space="preserve">Środki ochrony  </w:t>
      </w:r>
      <w:r w:rsidR="00B72737" w:rsidRPr="0010361A">
        <w:rPr>
          <w:color w:val="000000"/>
        </w:rPr>
        <w:t>prawnej  określone w  dzi</w:t>
      </w:r>
      <w:r w:rsidR="00D3129F" w:rsidRPr="0010361A">
        <w:rPr>
          <w:color w:val="000000"/>
        </w:rPr>
        <w:t xml:space="preserve">ale VI ustawy </w:t>
      </w:r>
      <w:proofErr w:type="spellStart"/>
      <w:r w:rsidR="00D3129F" w:rsidRPr="0010361A">
        <w:rPr>
          <w:color w:val="000000"/>
        </w:rPr>
        <w:t>Pzp</w:t>
      </w:r>
      <w:proofErr w:type="spellEnd"/>
      <w:r w:rsidR="008E6FED" w:rsidRPr="0010361A">
        <w:rPr>
          <w:color w:val="000000"/>
        </w:rPr>
        <w:t xml:space="preserve"> przysługują W</w:t>
      </w:r>
      <w:r w:rsidR="00B72737" w:rsidRPr="0010361A">
        <w:rPr>
          <w:color w:val="000000"/>
        </w:rPr>
        <w:t>ykonawcy, uczestnikowi konkursu, a także innemu podmiotowi, jeżeli ma lub miał interes w uzyskaniu danego zamówienia oraz poniósł lub może ponieść szkodę w wyniku naruszenia przez Zamawiającego przepisów niniejszej ustawy.</w:t>
      </w:r>
    </w:p>
    <w:p w:rsidR="000D7AF9" w:rsidRPr="0010361A" w:rsidRDefault="000D7AF9" w:rsidP="000D7AF9">
      <w:pPr>
        <w:pStyle w:val="Akapitzlist"/>
        <w:autoSpaceDE w:val="0"/>
        <w:autoSpaceDN w:val="0"/>
        <w:adjustRightInd w:val="0"/>
        <w:spacing w:line="276" w:lineRule="auto"/>
        <w:ind w:left="643"/>
        <w:jc w:val="both"/>
        <w:rPr>
          <w:color w:val="000000"/>
        </w:rPr>
      </w:pPr>
    </w:p>
    <w:p w:rsidR="000D7AF9" w:rsidRPr="0010361A" w:rsidRDefault="00B72737" w:rsidP="004B1E71">
      <w:pPr>
        <w:pStyle w:val="Akapitzlist"/>
        <w:numPr>
          <w:ilvl w:val="0"/>
          <w:numId w:val="25"/>
        </w:numPr>
        <w:autoSpaceDE w:val="0"/>
        <w:autoSpaceDN w:val="0"/>
        <w:adjustRightInd w:val="0"/>
        <w:spacing w:line="276" w:lineRule="auto"/>
        <w:jc w:val="both"/>
        <w:rPr>
          <w:color w:val="000000"/>
        </w:rPr>
      </w:pPr>
      <w:r w:rsidRPr="0010361A">
        <w:rPr>
          <w:color w:val="000000"/>
        </w:rPr>
        <w:t>Środki ochrony prawnej wobe</w:t>
      </w:r>
      <w:r w:rsidR="00E46D8C" w:rsidRPr="0010361A">
        <w:rPr>
          <w:color w:val="000000"/>
        </w:rPr>
        <w:t>c ogłoszenia o zamówieniu oraz Specyfikacji Istotnych Warunków Z</w:t>
      </w:r>
      <w:r w:rsidRPr="0010361A">
        <w:rPr>
          <w:color w:val="000000"/>
        </w:rPr>
        <w:t>amówienia przysługują również organizacjom wpisanym na listę, o której m</w:t>
      </w:r>
      <w:r w:rsidR="00E46D8C" w:rsidRPr="0010361A">
        <w:rPr>
          <w:color w:val="000000"/>
        </w:rPr>
        <w:t>o</w:t>
      </w:r>
      <w:r w:rsidR="00D3129F" w:rsidRPr="0010361A">
        <w:rPr>
          <w:color w:val="000000"/>
        </w:rPr>
        <w:t xml:space="preserve">wa w art. 154 pkt. 5 ustawy </w:t>
      </w:r>
      <w:proofErr w:type="spellStart"/>
      <w:r w:rsidR="00D3129F" w:rsidRPr="0010361A">
        <w:rPr>
          <w:color w:val="000000"/>
        </w:rPr>
        <w:t>Pzp</w:t>
      </w:r>
      <w:proofErr w:type="spellEnd"/>
    </w:p>
    <w:p w:rsidR="000D7AF9" w:rsidRPr="0010361A" w:rsidRDefault="000D7AF9" w:rsidP="000D7AF9">
      <w:pPr>
        <w:pStyle w:val="Akapitzlist"/>
        <w:autoSpaceDE w:val="0"/>
        <w:autoSpaceDN w:val="0"/>
        <w:adjustRightInd w:val="0"/>
        <w:spacing w:line="276" w:lineRule="auto"/>
        <w:ind w:left="643"/>
        <w:jc w:val="both"/>
        <w:rPr>
          <w:color w:val="000000"/>
        </w:rPr>
      </w:pPr>
    </w:p>
    <w:p w:rsidR="000D7AF9" w:rsidRPr="0010361A" w:rsidRDefault="00B72737" w:rsidP="004B1E71">
      <w:pPr>
        <w:pStyle w:val="Akapitzlist"/>
        <w:numPr>
          <w:ilvl w:val="0"/>
          <w:numId w:val="25"/>
        </w:numPr>
        <w:autoSpaceDE w:val="0"/>
        <w:autoSpaceDN w:val="0"/>
        <w:adjustRightInd w:val="0"/>
        <w:spacing w:line="276" w:lineRule="auto"/>
        <w:jc w:val="both"/>
        <w:rPr>
          <w:color w:val="000000"/>
        </w:rPr>
      </w:pPr>
      <w:r w:rsidRPr="0010361A">
        <w:rPr>
          <w:color w:val="000000"/>
        </w:rPr>
        <w:t>Odwołanie przysługuje wyłącznie od niezgodnej</w:t>
      </w:r>
      <w:r w:rsidR="008E6FED" w:rsidRPr="0010361A">
        <w:rPr>
          <w:color w:val="000000"/>
        </w:rPr>
        <w:t xml:space="preserve"> z przepisami ustawy czynności Z</w:t>
      </w:r>
      <w:r w:rsidRPr="0010361A">
        <w:rPr>
          <w:color w:val="000000"/>
        </w:rPr>
        <w:t>amawiającego podjętej w postępowaniu o udzielenie zamówienia lub zani</w:t>
      </w:r>
      <w:r w:rsidR="008E6FED" w:rsidRPr="0010361A">
        <w:rPr>
          <w:color w:val="000000"/>
        </w:rPr>
        <w:t>echania czynności, do której Z</w:t>
      </w:r>
      <w:r w:rsidRPr="0010361A">
        <w:rPr>
          <w:color w:val="000000"/>
        </w:rPr>
        <w:t>amawiający jest zobowiązany na podstawie ustawy.</w:t>
      </w:r>
    </w:p>
    <w:p w:rsidR="000D7AF9" w:rsidRPr="0010361A" w:rsidRDefault="000D7AF9" w:rsidP="000D7AF9">
      <w:pPr>
        <w:pStyle w:val="Akapitzlist"/>
        <w:autoSpaceDE w:val="0"/>
        <w:autoSpaceDN w:val="0"/>
        <w:adjustRightInd w:val="0"/>
        <w:spacing w:line="276" w:lineRule="auto"/>
        <w:ind w:left="643"/>
        <w:jc w:val="both"/>
        <w:rPr>
          <w:color w:val="000000"/>
        </w:rPr>
      </w:pPr>
    </w:p>
    <w:p w:rsidR="00B72737" w:rsidRPr="0010361A" w:rsidRDefault="00B72737" w:rsidP="004B1E71">
      <w:pPr>
        <w:pStyle w:val="Akapitzlist"/>
        <w:numPr>
          <w:ilvl w:val="0"/>
          <w:numId w:val="25"/>
        </w:numPr>
        <w:autoSpaceDE w:val="0"/>
        <w:autoSpaceDN w:val="0"/>
        <w:adjustRightInd w:val="0"/>
        <w:spacing w:line="276" w:lineRule="auto"/>
        <w:jc w:val="both"/>
        <w:rPr>
          <w:color w:val="000000"/>
        </w:rPr>
      </w:pPr>
      <w:r w:rsidRPr="0010361A">
        <w:rPr>
          <w:color w:val="000000"/>
        </w:rPr>
        <w:t>Jeżeli wartość zamówienia jest mniejsza niż kwoty określone w przepisach wydanych na podstawie art. 11 ust. 8, odwołanie przysługuje wyłącznie wobec czynności:</w:t>
      </w:r>
    </w:p>
    <w:p w:rsidR="000D7AF9" w:rsidRPr="0010361A" w:rsidRDefault="00E46D8C" w:rsidP="004B1E71">
      <w:pPr>
        <w:pStyle w:val="Akapitzlist"/>
        <w:numPr>
          <w:ilvl w:val="0"/>
          <w:numId w:val="26"/>
        </w:numPr>
        <w:autoSpaceDE w:val="0"/>
        <w:autoSpaceDN w:val="0"/>
        <w:adjustRightInd w:val="0"/>
        <w:spacing w:line="276" w:lineRule="auto"/>
        <w:jc w:val="both"/>
        <w:rPr>
          <w:color w:val="000000"/>
        </w:rPr>
      </w:pPr>
      <w:r w:rsidRPr="0010361A">
        <w:rPr>
          <w:color w:val="000000"/>
        </w:rPr>
        <w:t>W</w:t>
      </w:r>
      <w:r w:rsidR="00B72737" w:rsidRPr="0010361A">
        <w:rPr>
          <w:color w:val="000000"/>
        </w:rPr>
        <w:t>yboru trybu negocjacji bez ogłoszenia, zamówienia z w</w:t>
      </w:r>
      <w:r w:rsidRPr="0010361A">
        <w:rPr>
          <w:color w:val="000000"/>
        </w:rPr>
        <w:t>olnej ręki lub zapytania o cenę.</w:t>
      </w:r>
    </w:p>
    <w:p w:rsidR="000D7AF9" w:rsidRPr="0010361A" w:rsidRDefault="00E46D8C" w:rsidP="004B1E71">
      <w:pPr>
        <w:pStyle w:val="Akapitzlist"/>
        <w:numPr>
          <w:ilvl w:val="0"/>
          <w:numId w:val="26"/>
        </w:numPr>
        <w:autoSpaceDE w:val="0"/>
        <w:autoSpaceDN w:val="0"/>
        <w:adjustRightInd w:val="0"/>
        <w:spacing w:line="276" w:lineRule="auto"/>
        <w:jc w:val="both"/>
        <w:rPr>
          <w:color w:val="000000"/>
        </w:rPr>
      </w:pPr>
      <w:r w:rsidRPr="0010361A">
        <w:rPr>
          <w:color w:val="000000"/>
        </w:rPr>
        <w:t>O</w:t>
      </w:r>
      <w:r w:rsidR="00B72737" w:rsidRPr="0010361A">
        <w:rPr>
          <w:color w:val="000000"/>
        </w:rPr>
        <w:t xml:space="preserve">kreślenia </w:t>
      </w:r>
      <w:r w:rsidRPr="0010361A">
        <w:rPr>
          <w:color w:val="000000"/>
        </w:rPr>
        <w:t>warunków udziału w postępowaniu.</w:t>
      </w:r>
    </w:p>
    <w:p w:rsidR="000D7AF9" w:rsidRPr="0010361A" w:rsidRDefault="00E46D8C" w:rsidP="004B1E71">
      <w:pPr>
        <w:pStyle w:val="Akapitzlist"/>
        <w:numPr>
          <w:ilvl w:val="0"/>
          <w:numId w:val="26"/>
        </w:numPr>
        <w:autoSpaceDE w:val="0"/>
        <w:autoSpaceDN w:val="0"/>
        <w:adjustRightInd w:val="0"/>
        <w:spacing w:line="276" w:lineRule="auto"/>
        <w:jc w:val="both"/>
        <w:rPr>
          <w:color w:val="000000"/>
        </w:rPr>
      </w:pPr>
      <w:r w:rsidRPr="0010361A">
        <w:rPr>
          <w:color w:val="000000"/>
        </w:rPr>
        <w:t>W</w:t>
      </w:r>
      <w:r w:rsidR="00B72737" w:rsidRPr="0010361A">
        <w:rPr>
          <w:color w:val="000000"/>
        </w:rPr>
        <w:t>ykluczenia odwołującego z postę</w:t>
      </w:r>
      <w:r w:rsidRPr="0010361A">
        <w:rPr>
          <w:color w:val="000000"/>
        </w:rPr>
        <w:t>powania o udzielenie zamówienia.</w:t>
      </w:r>
    </w:p>
    <w:p w:rsidR="000D7AF9" w:rsidRPr="0010361A" w:rsidRDefault="00E46D8C" w:rsidP="004B1E71">
      <w:pPr>
        <w:pStyle w:val="Akapitzlist"/>
        <w:numPr>
          <w:ilvl w:val="0"/>
          <w:numId w:val="26"/>
        </w:numPr>
        <w:autoSpaceDE w:val="0"/>
        <w:autoSpaceDN w:val="0"/>
        <w:adjustRightInd w:val="0"/>
        <w:spacing w:line="276" w:lineRule="auto"/>
        <w:jc w:val="both"/>
        <w:rPr>
          <w:color w:val="000000"/>
        </w:rPr>
      </w:pPr>
      <w:r w:rsidRPr="0010361A">
        <w:rPr>
          <w:color w:val="000000"/>
        </w:rPr>
        <w:t>O</w:t>
      </w:r>
      <w:r w:rsidR="00B72737" w:rsidRPr="0010361A">
        <w:rPr>
          <w:color w:val="000000"/>
        </w:rPr>
        <w:t>drzucenia o</w:t>
      </w:r>
      <w:r w:rsidRPr="0010361A">
        <w:rPr>
          <w:color w:val="000000"/>
        </w:rPr>
        <w:t>ferty odwołującego.</w:t>
      </w:r>
    </w:p>
    <w:p w:rsidR="000D7AF9" w:rsidRPr="0010361A" w:rsidRDefault="00E46D8C" w:rsidP="004B1E71">
      <w:pPr>
        <w:pStyle w:val="Akapitzlist"/>
        <w:numPr>
          <w:ilvl w:val="0"/>
          <w:numId w:val="26"/>
        </w:numPr>
        <w:autoSpaceDE w:val="0"/>
        <w:autoSpaceDN w:val="0"/>
        <w:adjustRightInd w:val="0"/>
        <w:spacing w:line="276" w:lineRule="auto"/>
        <w:jc w:val="both"/>
        <w:rPr>
          <w:color w:val="000000"/>
        </w:rPr>
      </w:pPr>
      <w:r w:rsidRPr="0010361A">
        <w:rPr>
          <w:color w:val="000000"/>
        </w:rPr>
        <w:t>Opisu przedmiotu zamówienia.</w:t>
      </w:r>
    </w:p>
    <w:p w:rsidR="00B72737" w:rsidRPr="0010361A" w:rsidRDefault="00E46D8C" w:rsidP="004B1E71">
      <w:pPr>
        <w:pStyle w:val="Akapitzlist"/>
        <w:numPr>
          <w:ilvl w:val="0"/>
          <w:numId w:val="26"/>
        </w:numPr>
        <w:autoSpaceDE w:val="0"/>
        <w:autoSpaceDN w:val="0"/>
        <w:adjustRightInd w:val="0"/>
        <w:spacing w:line="276" w:lineRule="auto"/>
        <w:jc w:val="both"/>
        <w:rPr>
          <w:color w:val="000000"/>
        </w:rPr>
      </w:pPr>
      <w:r w:rsidRPr="0010361A">
        <w:rPr>
          <w:color w:val="000000"/>
        </w:rPr>
        <w:lastRenderedPageBreak/>
        <w:t>W</w:t>
      </w:r>
      <w:r w:rsidR="00B72737" w:rsidRPr="0010361A">
        <w:rPr>
          <w:color w:val="000000"/>
        </w:rPr>
        <w:t>y</w:t>
      </w:r>
      <w:r w:rsidR="002B5C48" w:rsidRPr="0010361A">
        <w:rPr>
          <w:color w:val="000000"/>
        </w:rPr>
        <w:t>boru najkorzystniejszej oferty.</w:t>
      </w:r>
    </w:p>
    <w:p w:rsidR="000D7AF9" w:rsidRPr="0010361A" w:rsidRDefault="000D7AF9" w:rsidP="000D7AF9">
      <w:pPr>
        <w:pStyle w:val="Akapitzlist"/>
        <w:autoSpaceDE w:val="0"/>
        <w:autoSpaceDN w:val="0"/>
        <w:adjustRightInd w:val="0"/>
        <w:spacing w:line="276" w:lineRule="auto"/>
        <w:ind w:left="1068"/>
        <w:jc w:val="both"/>
        <w:rPr>
          <w:color w:val="000000"/>
        </w:rPr>
      </w:pPr>
    </w:p>
    <w:p w:rsidR="002B5C48" w:rsidRPr="0010361A" w:rsidRDefault="00B72737" w:rsidP="004B1E71">
      <w:pPr>
        <w:pStyle w:val="Akapitzlist"/>
        <w:numPr>
          <w:ilvl w:val="0"/>
          <w:numId w:val="14"/>
        </w:numPr>
        <w:autoSpaceDE w:val="0"/>
        <w:autoSpaceDN w:val="0"/>
        <w:adjustRightInd w:val="0"/>
        <w:spacing w:line="276" w:lineRule="auto"/>
        <w:jc w:val="both"/>
        <w:rPr>
          <w:color w:val="000000"/>
        </w:rPr>
      </w:pPr>
      <w:r w:rsidRPr="0010361A">
        <w:rPr>
          <w:color w:val="000000"/>
        </w:rPr>
        <w:t>Odwołanie powinno wskazywać czynność lub zaniech</w:t>
      </w:r>
      <w:r w:rsidR="00764AE7" w:rsidRPr="0010361A">
        <w:rPr>
          <w:color w:val="000000"/>
        </w:rPr>
        <w:t>anie czynności Z</w:t>
      </w:r>
      <w:r w:rsidR="002B5C48" w:rsidRPr="0010361A">
        <w:rPr>
          <w:color w:val="000000"/>
        </w:rPr>
        <w:t xml:space="preserve">amawiającego, </w:t>
      </w:r>
      <w:r w:rsidRPr="0010361A">
        <w:rPr>
          <w:color w:val="000000"/>
        </w:rPr>
        <w:t>której zarzuca się niezgodność z przepisami ustawy, zawierać zwięzłe przedstawienie zarzutów, określać żądanie oraz wskazać okoliczności faktyczne i prawne uzasadniające wniesienie odwołania.</w:t>
      </w:r>
    </w:p>
    <w:p w:rsidR="002D1C09" w:rsidRPr="0010361A" w:rsidRDefault="002D1C09" w:rsidP="002D1C09">
      <w:pPr>
        <w:pStyle w:val="Akapitzlist"/>
        <w:autoSpaceDE w:val="0"/>
        <w:autoSpaceDN w:val="0"/>
        <w:adjustRightInd w:val="0"/>
        <w:spacing w:line="276" w:lineRule="auto"/>
        <w:ind w:left="643"/>
        <w:jc w:val="both"/>
        <w:rPr>
          <w:color w:val="000000"/>
        </w:rPr>
      </w:pPr>
    </w:p>
    <w:p w:rsidR="000D7AF9" w:rsidRPr="0010361A" w:rsidRDefault="00B72737" w:rsidP="004B1E71">
      <w:pPr>
        <w:pStyle w:val="Akapitzlist"/>
        <w:numPr>
          <w:ilvl w:val="0"/>
          <w:numId w:val="14"/>
        </w:numPr>
        <w:autoSpaceDE w:val="0"/>
        <w:autoSpaceDN w:val="0"/>
        <w:adjustRightInd w:val="0"/>
        <w:spacing w:line="276" w:lineRule="auto"/>
        <w:jc w:val="both"/>
        <w:rPr>
          <w:color w:val="000000"/>
        </w:rPr>
      </w:pPr>
      <w:r w:rsidRPr="0010361A">
        <w:rPr>
          <w:color w:val="000000"/>
        </w:rPr>
        <w:t>Odwołanie wnosi się do Prezesa Izby w formie pisemn</w:t>
      </w:r>
      <w:r w:rsidR="002B5C48" w:rsidRPr="0010361A">
        <w:rPr>
          <w:color w:val="000000"/>
        </w:rPr>
        <w:t xml:space="preserve">ej lub w postaci elektronicznej </w:t>
      </w:r>
      <w:r w:rsidRPr="0010361A">
        <w:rPr>
          <w:color w:val="000000"/>
        </w:rPr>
        <w:t>podpisane bezpiecznym podpisem elektronicznym weryfikowanym przy pomocy ważnego kwalifikowanego certyfikatu lub równoważnego środka, spełniającego wymagania dla tego rodzaju podpisu.</w:t>
      </w:r>
    </w:p>
    <w:p w:rsidR="000D7AF9" w:rsidRPr="0010361A" w:rsidRDefault="000D7AF9" w:rsidP="000D7AF9">
      <w:pPr>
        <w:pStyle w:val="Akapitzlist"/>
        <w:autoSpaceDE w:val="0"/>
        <w:autoSpaceDN w:val="0"/>
        <w:adjustRightInd w:val="0"/>
        <w:spacing w:line="276" w:lineRule="auto"/>
        <w:ind w:left="643"/>
        <w:jc w:val="both"/>
        <w:rPr>
          <w:color w:val="000000"/>
        </w:rPr>
      </w:pPr>
    </w:p>
    <w:p w:rsidR="000D7AF9" w:rsidRPr="0010361A" w:rsidRDefault="00B72737" w:rsidP="004B1E71">
      <w:pPr>
        <w:pStyle w:val="Akapitzlist"/>
        <w:numPr>
          <w:ilvl w:val="0"/>
          <w:numId w:val="14"/>
        </w:numPr>
        <w:autoSpaceDE w:val="0"/>
        <w:autoSpaceDN w:val="0"/>
        <w:adjustRightInd w:val="0"/>
        <w:spacing w:line="276" w:lineRule="auto"/>
        <w:jc w:val="both"/>
        <w:rPr>
          <w:color w:val="000000"/>
        </w:rPr>
      </w:pPr>
      <w:r w:rsidRPr="0010361A">
        <w:rPr>
          <w:color w:val="000000"/>
        </w:rPr>
        <w:t>Odwoł</w:t>
      </w:r>
      <w:r w:rsidR="000D7AF9" w:rsidRPr="0010361A">
        <w:rPr>
          <w:color w:val="000000"/>
        </w:rPr>
        <w:t>ujący przesyła kopię odwołania Z</w:t>
      </w:r>
      <w:r w:rsidRPr="0010361A">
        <w:rPr>
          <w:color w:val="000000"/>
        </w:rPr>
        <w:t>amawiającemu przed upływem terminu do wniesienia odwołania w taki sposób, aby mógł on zapoznać się z jego treścią przed upływem tego terminu.</w:t>
      </w:r>
    </w:p>
    <w:p w:rsidR="000D7AF9" w:rsidRPr="0010361A" w:rsidRDefault="00B72737" w:rsidP="000D7AF9">
      <w:pPr>
        <w:pStyle w:val="Akapitzlist"/>
        <w:autoSpaceDE w:val="0"/>
        <w:autoSpaceDN w:val="0"/>
        <w:adjustRightInd w:val="0"/>
        <w:spacing w:line="276" w:lineRule="auto"/>
        <w:ind w:left="643"/>
        <w:jc w:val="both"/>
        <w:rPr>
          <w:color w:val="000000"/>
        </w:rPr>
      </w:pPr>
      <w:r w:rsidRPr="0010361A">
        <w:rPr>
          <w:color w:val="000000"/>
        </w:rPr>
        <w:t>Domniemywa się, iż Zamawiający mógł zapoznać się  z  treścią  odwołania przed upływem terminu do jego wniesienia, jeżeli przesłanie jego kopii nastąpiło przed upływem terminu do jego wniesie</w:t>
      </w:r>
      <w:r w:rsidR="000D7AF9" w:rsidRPr="0010361A">
        <w:rPr>
          <w:color w:val="000000"/>
        </w:rPr>
        <w:t>nia</w:t>
      </w:r>
      <w:r w:rsidRPr="0010361A">
        <w:rPr>
          <w:color w:val="000000"/>
        </w:rPr>
        <w:t xml:space="preserve"> przy użyciu środków komunikacji elektronicznej.</w:t>
      </w:r>
    </w:p>
    <w:p w:rsidR="000D7AF9" w:rsidRPr="0010361A" w:rsidRDefault="000D7AF9" w:rsidP="000D7AF9">
      <w:pPr>
        <w:pStyle w:val="Akapitzlist"/>
        <w:autoSpaceDE w:val="0"/>
        <w:autoSpaceDN w:val="0"/>
        <w:adjustRightInd w:val="0"/>
        <w:spacing w:line="276" w:lineRule="auto"/>
        <w:ind w:left="643"/>
        <w:jc w:val="both"/>
        <w:rPr>
          <w:color w:val="000000"/>
        </w:rPr>
      </w:pPr>
    </w:p>
    <w:p w:rsidR="000D7AF9" w:rsidRPr="0010361A" w:rsidRDefault="00B72737" w:rsidP="004B1E71">
      <w:pPr>
        <w:pStyle w:val="Akapitzlist"/>
        <w:numPr>
          <w:ilvl w:val="0"/>
          <w:numId w:val="14"/>
        </w:numPr>
        <w:autoSpaceDE w:val="0"/>
        <w:autoSpaceDN w:val="0"/>
        <w:adjustRightInd w:val="0"/>
        <w:spacing w:line="276" w:lineRule="auto"/>
        <w:jc w:val="both"/>
        <w:rPr>
          <w:color w:val="000000"/>
        </w:rPr>
      </w:pPr>
      <w:r w:rsidRPr="0010361A">
        <w:rPr>
          <w:color w:val="000000"/>
        </w:rPr>
        <w:t>Od</w:t>
      </w:r>
      <w:r w:rsidR="002D1C09" w:rsidRPr="0010361A">
        <w:rPr>
          <w:color w:val="000000"/>
        </w:rPr>
        <w:t xml:space="preserve">wołanie wnosi się w terminach </w:t>
      </w:r>
      <w:r w:rsidRPr="0010361A">
        <w:rPr>
          <w:color w:val="000000"/>
        </w:rPr>
        <w:t>określonych  w art. 182 ust</w:t>
      </w:r>
      <w:r w:rsidR="00D3129F" w:rsidRPr="0010361A">
        <w:rPr>
          <w:color w:val="000000"/>
        </w:rPr>
        <w:t>awy Prawo zamówień p</w:t>
      </w:r>
      <w:r w:rsidRPr="0010361A">
        <w:rPr>
          <w:color w:val="000000"/>
        </w:rPr>
        <w:t>ublicznych.</w:t>
      </w:r>
    </w:p>
    <w:p w:rsidR="000D7AF9" w:rsidRPr="0010361A" w:rsidRDefault="000D7AF9" w:rsidP="000D7AF9">
      <w:pPr>
        <w:pStyle w:val="Akapitzlist"/>
        <w:autoSpaceDE w:val="0"/>
        <w:autoSpaceDN w:val="0"/>
        <w:adjustRightInd w:val="0"/>
        <w:spacing w:line="276" w:lineRule="auto"/>
        <w:ind w:left="643"/>
        <w:jc w:val="both"/>
        <w:rPr>
          <w:color w:val="000000"/>
        </w:rPr>
      </w:pPr>
    </w:p>
    <w:p w:rsidR="000D7AF9" w:rsidRPr="0010361A" w:rsidRDefault="00B72737" w:rsidP="004B1E71">
      <w:pPr>
        <w:pStyle w:val="Akapitzlist"/>
        <w:numPr>
          <w:ilvl w:val="0"/>
          <w:numId w:val="14"/>
        </w:numPr>
        <w:autoSpaceDE w:val="0"/>
        <w:autoSpaceDN w:val="0"/>
        <w:adjustRightInd w:val="0"/>
        <w:spacing w:line="276" w:lineRule="auto"/>
        <w:jc w:val="both"/>
        <w:rPr>
          <w:color w:val="000000"/>
        </w:rPr>
      </w:pPr>
      <w:r w:rsidRPr="0010361A">
        <w:rPr>
          <w:color w:val="000000"/>
        </w:rPr>
        <w:t>Na orzeczenie Izby stronom oraz uczestnikom postępowania odwoławc</w:t>
      </w:r>
      <w:r w:rsidR="002B5C48" w:rsidRPr="0010361A">
        <w:rPr>
          <w:color w:val="000000"/>
        </w:rPr>
        <w:t>zego przysługuje skarga do sądu.</w:t>
      </w:r>
    </w:p>
    <w:p w:rsidR="000D7AF9" w:rsidRPr="0010361A" w:rsidRDefault="000D7AF9" w:rsidP="000D7AF9">
      <w:pPr>
        <w:pStyle w:val="Akapitzlist"/>
        <w:autoSpaceDE w:val="0"/>
        <w:autoSpaceDN w:val="0"/>
        <w:adjustRightInd w:val="0"/>
        <w:spacing w:line="276" w:lineRule="auto"/>
        <w:ind w:left="643"/>
        <w:jc w:val="both"/>
        <w:rPr>
          <w:color w:val="000000"/>
        </w:rPr>
      </w:pPr>
    </w:p>
    <w:p w:rsidR="002D1C09" w:rsidRPr="0010361A" w:rsidRDefault="00B72737" w:rsidP="004B1E71">
      <w:pPr>
        <w:pStyle w:val="Akapitzlist"/>
        <w:numPr>
          <w:ilvl w:val="0"/>
          <w:numId w:val="14"/>
        </w:numPr>
        <w:autoSpaceDE w:val="0"/>
        <w:autoSpaceDN w:val="0"/>
        <w:adjustRightInd w:val="0"/>
        <w:spacing w:line="276" w:lineRule="auto"/>
        <w:jc w:val="both"/>
        <w:rPr>
          <w:color w:val="000000"/>
        </w:rPr>
      </w:pPr>
      <w:r w:rsidRPr="0010361A">
        <w:rPr>
          <w:color w:val="000000"/>
        </w:rPr>
        <w:t>Skargę wnosi się do sądu okręgowego właściw</w:t>
      </w:r>
      <w:r w:rsidR="00E46D8C" w:rsidRPr="0010361A">
        <w:rPr>
          <w:color w:val="000000"/>
        </w:rPr>
        <w:t>ego dla siedziby albo miejsca</w:t>
      </w:r>
      <w:r w:rsidRPr="0010361A">
        <w:rPr>
          <w:color w:val="000000"/>
        </w:rPr>
        <w:t xml:space="preserve"> zamieszkania Zamawiającego.</w:t>
      </w:r>
    </w:p>
    <w:p w:rsidR="002D1C09" w:rsidRPr="0010361A" w:rsidRDefault="002D1C09" w:rsidP="002D1C09">
      <w:pPr>
        <w:pStyle w:val="Akapitzlist"/>
        <w:autoSpaceDE w:val="0"/>
        <w:autoSpaceDN w:val="0"/>
        <w:adjustRightInd w:val="0"/>
        <w:spacing w:line="276" w:lineRule="auto"/>
        <w:ind w:left="643"/>
        <w:jc w:val="both"/>
        <w:rPr>
          <w:color w:val="000000"/>
        </w:rPr>
      </w:pPr>
    </w:p>
    <w:p w:rsidR="00B72737" w:rsidRPr="0010361A" w:rsidRDefault="00B72737" w:rsidP="004B1E71">
      <w:pPr>
        <w:pStyle w:val="Akapitzlist"/>
        <w:numPr>
          <w:ilvl w:val="0"/>
          <w:numId w:val="14"/>
        </w:numPr>
        <w:autoSpaceDE w:val="0"/>
        <w:autoSpaceDN w:val="0"/>
        <w:adjustRightInd w:val="0"/>
        <w:spacing w:line="276" w:lineRule="auto"/>
        <w:jc w:val="both"/>
        <w:rPr>
          <w:color w:val="000000" w:themeColor="text1"/>
        </w:rPr>
      </w:pPr>
      <w:r w:rsidRPr="0010361A">
        <w:rPr>
          <w:color w:val="000000" w:themeColor="text1"/>
        </w:rPr>
        <w:t xml:space="preserve">Skargę  wnosi  się  za  pośrednictwem Prezesa Izby w terminie 7 dni od dnia doręczenia orzeczenia Izby, </w:t>
      </w:r>
      <w:r w:rsidRPr="0010361A">
        <w:rPr>
          <w:color w:val="000000"/>
        </w:rPr>
        <w:t>przesyłając jednocześnie jej odpis przeciwnikowi skargi. Złożenie skargi w placówce pocztowej operatora wyznaczonego w rozumieniu ustawy</w:t>
      </w:r>
      <w:r w:rsidR="009C74AC" w:rsidRPr="0010361A">
        <w:rPr>
          <w:color w:val="000000"/>
        </w:rPr>
        <w:t xml:space="preserve"> z dnia 23 listopada 2012 r. – P</w:t>
      </w:r>
      <w:r w:rsidRPr="0010361A">
        <w:rPr>
          <w:color w:val="000000"/>
        </w:rPr>
        <w:t xml:space="preserve">rawo </w:t>
      </w:r>
      <w:r w:rsidRPr="0010361A">
        <w:rPr>
          <w:color w:val="000000" w:themeColor="text1"/>
        </w:rPr>
        <w:t xml:space="preserve">pocztowe (Dz. U. </w:t>
      </w:r>
      <w:r w:rsidR="009C74AC" w:rsidRPr="0010361A">
        <w:rPr>
          <w:color w:val="000000" w:themeColor="text1"/>
        </w:rPr>
        <w:t>z 2017 r. poz. 1481</w:t>
      </w:r>
      <w:r w:rsidR="00D617E9" w:rsidRPr="0010361A">
        <w:rPr>
          <w:color w:val="000000" w:themeColor="text1"/>
        </w:rPr>
        <w:t xml:space="preserve"> oraz z 2018 r. poz. 106, 138, 650, 1118</w:t>
      </w:r>
      <w:r w:rsidRPr="0010361A">
        <w:rPr>
          <w:color w:val="000000" w:themeColor="text1"/>
        </w:rPr>
        <w:t>) jest równoznaczne z jej wniesieniem.</w:t>
      </w:r>
    </w:p>
    <w:p w:rsidR="00B72737" w:rsidRPr="0010361A" w:rsidRDefault="00B72737" w:rsidP="002B5C48">
      <w:pPr>
        <w:autoSpaceDE w:val="0"/>
        <w:autoSpaceDN w:val="0"/>
        <w:adjustRightInd w:val="0"/>
        <w:spacing w:line="276" w:lineRule="auto"/>
        <w:jc w:val="both"/>
        <w:rPr>
          <w:color w:val="000000" w:themeColor="text1"/>
        </w:rPr>
      </w:pPr>
    </w:p>
    <w:p w:rsidR="00B72737" w:rsidRPr="0010361A" w:rsidRDefault="00706113" w:rsidP="002B5C48">
      <w:pPr>
        <w:autoSpaceDE w:val="0"/>
        <w:autoSpaceDN w:val="0"/>
        <w:adjustRightInd w:val="0"/>
        <w:spacing w:line="276" w:lineRule="auto"/>
        <w:jc w:val="both"/>
        <w:rPr>
          <w:b/>
          <w:bCs/>
        </w:rPr>
      </w:pPr>
      <w:r w:rsidRPr="0010361A">
        <w:rPr>
          <w:b/>
          <w:bCs/>
        </w:rPr>
        <w:t>§ 20</w:t>
      </w:r>
      <w:r w:rsidR="00B72737" w:rsidRPr="0010361A">
        <w:rPr>
          <w:b/>
          <w:bCs/>
        </w:rPr>
        <w:t>. Pozostałe postanowienia.</w:t>
      </w:r>
    </w:p>
    <w:p w:rsidR="00E73BEC" w:rsidRPr="0010361A" w:rsidRDefault="00E73BEC" w:rsidP="002B5C48">
      <w:pPr>
        <w:autoSpaceDE w:val="0"/>
        <w:autoSpaceDN w:val="0"/>
        <w:adjustRightInd w:val="0"/>
        <w:spacing w:line="276" w:lineRule="auto"/>
        <w:jc w:val="both"/>
        <w:rPr>
          <w:color w:val="000000"/>
        </w:rPr>
      </w:pPr>
    </w:p>
    <w:p w:rsidR="002D1C09" w:rsidRPr="0010361A" w:rsidRDefault="00B72737" w:rsidP="004B1E71">
      <w:pPr>
        <w:pStyle w:val="Akapitzlist"/>
        <w:numPr>
          <w:ilvl w:val="0"/>
          <w:numId w:val="27"/>
        </w:numPr>
        <w:autoSpaceDE w:val="0"/>
        <w:autoSpaceDN w:val="0"/>
        <w:adjustRightInd w:val="0"/>
        <w:spacing w:line="360" w:lineRule="auto"/>
        <w:jc w:val="both"/>
        <w:rPr>
          <w:color w:val="000000"/>
        </w:rPr>
      </w:pPr>
      <w:r w:rsidRPr="0010361A">
        <w:rPr>
          <w:color w:val="000000"/>
        </w:rPr>
        <w:t xml:space="preserve">Zamawiający </w:t>
      </w:r>
      <w:r w:rsidRPr="0010361A">
        <w:rPr>
          <w:b/>
          <w:bCs/>
          <w:color w:val="000000"/>
        </w:rPr>
        <w:t xml:space="preserve">nie przewiduje </w:t>
      </w:r>
      <w:r w:rsidR="002B5C48" w:rsidRPr="0010361A">
        <w:rPr>
          <w:color w:val="000000"/>
        </w:rPr>
        <w:t>zawarcia umowy ramowej.</w:t>
      </w:r>
    </w:p>
    <w:p w:rsidR="002D1C09" w:rsidRPr="0010361A" w:rsidRDefault="00B72737" w:rsidP="004B1E71">
      <w:pPr>
        <w:pStyle w:val="Akapitzlist"/>
        <w:numPr>
          <w:ilvl w:val="0"/>
          <w:numId w:val="27"/>
        </w:numPr>
        <w:autoSpaceDE w:val="0"/>
        <w:autoSpaceDN w:val="0"/>
        <w:adjustRightInd w:val="0"/>
        <w:spacing w:line="360" w:lineRule="auto"/>
        <w:jc w:val="both"/>
        <w:rPr>
          <w:color w:val="000000"/>
        </w:rPr>
      </w:pPr>
      <w:r w:rsidRPr="0010361A">
        <w:rPr>
          <w:color w:val="000000"/>
        </w:rPr>
        <w:t xml:space="preserve">Zamawiający </w:t>
      </w:r>
      <w:r w:rsidRPr="0010361A">
        <w:rPr>
          <w:b/>
          <w:bCs/>
          <w:color w:val="000000"/>
        </w:rPr>
        <w:t xml:space="preserve">nie dopuszcza </w:t>
      </w:r>
      <w:r w:rsidRPr="0010361A">
        <w:rPr>
          <w:color w:val="000000"/>
        </w:rPr>
        <w:t>pr</w:t>
      </w:r>
      <w:r w:rsidR="002B5C48" w:rsidRPr="0010361A">
        <w:rPr>
          <w:color w:val="000000"/>
        </w:rPr>
        <w:t>zedstawienia ofert wariantowych</w:t>
      </w:r>
      <w:r w:rsidR="00E46D8C" w:rsidRPr="0010361A">
        <w:rPr>
          <w:color w:val="000000"/>
        </w:rPr>
        <w:t>.</w:t>
      </w:r>
    </w:p>
    <w:p w:rsidR="002D1C09" w:rsidRPr="0010361A" w:rsidRDefault="00B72737" w:rsidP="004B1E71">
      <w:pPr>
        <w:pStyle w:val="Akapitzlist"/>
        <w:numPr>
          <w:ilvl w:val="0"/>
          <w:numId w:val="27"/>
        </w:numPr>
        <w:autoSpaceDE w:val="0"/>
        <w:autoSpaceDN w:val="0"/>
        <w:adjustRightInd w:val="0"/>
        <w:spacing w:line="360" w:lineRule="auto"/>
        <w:jc w:val="both"/>
        <w:rPr>
          <w:color w:val="000000"/>
        </w:rPr>
      </w:pPr>
      <w:r w:rsidRPr="0010361A">
        <w:rPr>
          <w:color w:val="000000"/>
        </w:rPr>
        <w:t>Adres poczty elektronicznej Zamawiają</w:t>
      </w:r>
      <w:r w:rsidR="002D1C09" w:rsidRPr="0010361A">
        <w:rPr>
          <w:color w:val="000000"/>
        </w:rPr>
        <w:t xml:space="preserve">cego – </w:t>
      </w:r>
      <w:hyperlink r:id="rId12" w:history="1">
        <w:r w:rsidR="002D1C09" w:rsidRPr="0010361A">
          <w:rPr>
            <w:rStyle w:val="Hipercze"/>
          </w:rPr>
          <w:t>zsoms@smsraciborz.pl</w:t>
        </w:r>
      </w:hyperlink>
    </w:p>
    <w:p w:rsidR="002D1C09" w:rsidRPr="0010361A" w:rsidRDefault="00B72737" w:rsidP="004B1E71">
      <w:pPr>
        <w:pStyle w:val="Akapitzlist"/>
        <w:numPr>
          <w:ilvl w:val="0"/>
          <w:numId w:val="27"/>
        </w:numPr>
        <w:autoSpaceDE w:val="0"/>
        <w:autoSpaceDN w:val="0"/>
        <w:adjustRightInd w:val="0"/>
        <w:spacing w:line="360" w:lineRule="auto"/>
        <w:jc w:val="both"/>
        <w:rPr>
          <w:color w:val="000000"/>
        </w:rPr>
      </w:pPr>
      <w:r w:rsidRPr="0010361A">
        <w:rPr>
          <w:color w:val="000000"/>
        </w:rPr>
        <w:t xml:space="preserve">Rozliczenia pomiędzy Zamawiającym a przyszłym Wykonawcą odbywać się będą w </w:t>
      </w:r>
      <w:r w:rsidRPr="0010361A">
        <w:rPr>
          <w:b/>
          <w:bCs/>
          <w:color w:val="000000"/>
        </w:rPr>
        <w:t>złotych polskich.</w:t>
      </w:r>
    </w:p>
    <w:p w:rsidR="002D1C09" w:rsidRPr="0010361A" w:rsidRDefault="00B72737" w:rsidP="004B1E71">
      <w:pPr>
        <w:pStyle w:val="Akapitzlist"/>
        <w:numPr>
          <w:ilvl w:val="0"/>
          <w:numId w:val="27"/>
        </w:numPr>
        <w:autoSpaceDE w:val="0"/>
        <w:autoSpaceDN w:val="0"/>
        <w:adjustRightInd w:val="0"/>
        <w:spacing w:line="360" w:lineRule="auto"/>
        <w:jc w:val="both"/>
        <w:rPr>
          <w:color w:val="000000"/>
        </w:rPr>
      </w:pPr>
      <w:r w:rsidRPr="0010361A">
        <w:rPr>
          <w:color w:val="000000"/>
        </w:rPr>
        <w:t xml:space="preserve">Zamawiający    </w:t>
      </w:r>
      <w:r w:rsidRPr="0010361A">
        <w:rPr>
          <w:b/>
          <w:bCs/>
          <w:color w:val="000000"/>
        </w:rPr>
        <w:t xml:space="preserve">nie    przewiduje    </w:t>
      </w:r>
      <w:r w:rsidRPr="0010361A">
        <w:rPr>
          <w:color w:val="000000"/>
        </w:rPr>
        <w:t xml:space="preserve">wyboru    oferty    z    zastosowaniem    aukcji  </w:t>
      </w:r>
      <w:r w:rsidR="00E46D8C" w:rsidRPr="0010361A">
        <w:rPr>
          <w:color w:val="000000"/>
        </w:rPr>
        <w:t xml:space="preserve"> e</w:t>
      </w:r>
      <w:r w:rsidR="002B5C48" w:rsidRPr="0010361A">
        <w:rPr>
          <w:color w:val="000000"/>
        </w:rPr>
        <w:t>lektronicznej.</w:t>
      </w:r>
    </w:p>
    <w:p w:rsidR="002D1C09" w:rsidRPr="0010361A" w:rsidRDefault="00E46D8C" w:rsidP="004B1E71">
      <w:pPr>
        <w:pStyle w:val="Akapitzlist"/>
        <w:numPr>
          <w:ilvl w:val="0"/>
          <w:numId w:val="27"/>
        </w:numPr>
        <w:autoSpaceDE w:val="0"/>
        <w:autoSpaceDN w:val="0"/>
        <w:adjustRightInd w:val="0"/>
        <w:spacing w:line="360" w:lineRule="auto"/>
        <w:jc w:val="both"/>
        <w:rPr>
          <w:color w:val="000000"/>
        </w:rPr>
      </w:pPr>
      <w:r w:rsidRPr="0010361A">
        <w:rPr>
          <w:color w:val="000000"/>
        </w:rPr>
        <w:lastRenderedPageBreak/>
        <w:t xml:space="preserve">Zamawiający </w:t>
      </w:r>
      <w:r w:rsidRPr="0010361A">
        <w:rPr>
          <w:b/>
          <w:bCs/>
          <w:color w:val="000000"/>
        </w:rPr>
        <w:t xml:space="preserve">nie stawia </w:t>
      </w:r>
      <w:r w:rsidRPr="0010361A">
        <w:rPr>
          <w:color w:val="000000"/>
        </w:rPr>
        <w:t xml:space="preserve">wymagań </w:t>
      </w:r>
      <w:r w:rsidR="00B72737" w:rsidRPr="0010361A">
        <w:rPr>
          <w:color w:val="000000"/>
        </w:rPr>
        <w:t xml:space="preserve">dotyczących  </w:t>
      </w:r>
      <w:r w:rsidRPr="0010361A">
        <w:rPr>
          <w:color w:val="000000"/>
        </w:rPr>
        <w:t>rejestracji i</w:t>
      </w:r>
      <w:r w:rsidR="00E201CD" w:rsidRPr="0010361A">
        <w:rPr>
          <w:color w:val="000000"/>
        </w:rPr>
        <w:t xml:space="preserve"> identyfikacji </w:t>
      </w:r>
      <w:r w:rsidR="002B5C48" w:rsidRPr="0010361A">
        <w:rPr>
          <w:color w:val="000000"/>
        </w:rPr>
        <w:t>W</w:t>
      </w:r>
      <w:r w:rsidR="00B72737" w:rsidRPr="0010361A">
        <w:rPr>
          <w:color w:val="000000"/>
        </w:rPr>
        <w:t xml:space="preserve">ykonawców, </w:t>
      </w:r>
      <w:r w:rsidRPr="0010361A">
        <w:rPr>
          <w:color w:val="000000"/>
        </w:rPr>
        <w:t xml:space="preserve"> </w:t>
      </w:r>
      <w:r w:rsidR="009A3737" w:rsidRPr="0010361A">
        <w:rPr>
          <w:color w:val="000000"/>
        </w:rPr>
        <w:t xml:space="preserve">w  </w:t>
      </w:r>
      <w:r w:rsidR="00B72737" w:rsidRPr="0010361A">
        <w:rPr>
          <w:color w:val="000000"/>
        </w:rPr>
        <w:t>tym   wymagań   technicznyc</w:t>
      </w:r>
      <w:r w:rsidR="002D1C09" w:rsidRPr="0010361A">
        <w:rPr>
          <w:color w:val="000000"/>
        </w:rPr>
        <w:t>h   urządzeń   informatycznych.</w:t>
      </w:r>
      <w:r w:rsidR="00B31351" w:rsidRPr="0010361A">
        <w:rPr>
          <w:color w:val="000000"/>
        </w:rPr>
        <w:t xml:space="preserve"> </w:t>
      </w:r>
      <w:r w:rsidR="00B72737" w:rsidRPr="0010361A">
        <w:t>Zamawiający   nie  przewiduje  zwrotu  kos</w:t>
      </w:r>
      <w:r w:rsidR="002D1C09" w:rsidRPr="0010361A">
        <w:t>ztów  udziału  w  postępowaniu.</w:t>
      </w:r>
    </w:p>
    <w:p w:rsidR="002D1C09" w:rsidRPr="0010361A" w:rsidRDefault="00B72737" w:rsidP="004B1E71">
      <w:pPr>
        <w:pStyle w:val="Akapitzlist"/>
        <w:numPr>
          <w:ilvl w:val="0"/>
          <w:numId w:val="28"/>
        </w:numPr>
        <w:autoSpaceDE w:val="0"/>
        <w:autoSpaceDN w:val="0"/>
        <w:adjustRightInd w:val="0"/>
        <w:spacing w:line="360" w:lineRule="auto"/>
        <w:jc w:val="both"/>
        <w:rPr>
          <w:color w:val="000000" w:themeColor="text1"/>
        </w:rPr>
      </w:pPr>
      <w:r w:rsidRPr="0010361A">
        <w:rPr>
          <w:color w:val="000000" w:themeColor="text1"/>
        </w:rPr>
        <w:t xml:space="preserve">Zamawiający  nie  przewiduje wymagań, </w:t>
      </w:r>
      <w:r w:rsidR="00E46D8C" w:rsidRPr="0010361A">
        <w:rPr>
          <w:color w:val="000000" w:themeColor="text1"/>
        </w:rPr>
        <w:t>o których mowa w art. 29 ust. 4.</w:t>
      </w:r>
    </w:p>
    <w:p w:rsidR="00B72737" w:rsidRPr="0010361A" w:rsidRDefault="00B72737" w:rsidP="004B1E71">
      <w:pPr>
        <w:pStyle w:val="Akapitzlist"/>
        <w:numPr>
          <w:ilvl w:val="0"/>
          <w:numId w:val="28"/>
        </w:numPr>
        <w:autoSpaceDE w:val="0"/>
        <w:autoSpaceDN w:val="0"/>
        <w:adjustRightInd w:val="0"/>
        <w:spacing w:line="360" w:lineRule="auto"/>
        <w:jc w:val="both"/>
        <w:rPr>
          <w:color w:val="000000"/>
        </w:rPr>
      </w:pPr>
      <w:r w:rsidRPr="0010361A">
        <w:rPr>
          <w:color w:val="000000"/>
        </w:rPr>
        <w:t>Zama</w:t>
      </w:r>
      <w:r w:rsidR="002D1C09" w:rsidRPr="0010361A">
        <w:rPr>
          <w:color w:val="000000"/>
        </w:rPr>
        <w:t>wiający  nie wymaga</w:t>
      </w:r>
      <w:r w:rsidRPr="0010361A">
        <w:rPr>
          <w:color w:val="000000"/>
        </w:rPr>
        <w:t xml:space="preserve">   złożenia </w:t>
      </w:r>
      <w:r w:rsidR="002D1C09" w:rsidRPr="0010361A">
        <w:rPr>
          <w:color w:val="000000"/>
        </w:rPr>
        <w:t xml:space="preserve">  ofert   w   postaci katalogów </w:t>
      </w:r>
      <w:r w:rsidR="00E46D8C" w:rsidRPr="0010361A">
        <w:rPr>
          <w:color w:val="000000"/>
        </w:rPr>
        <w:t>elektronicznych.</w:t>
      </w:r>
    </w:p>
    <w:p w:rsidR="00E46D8C" w:rsidRPr="0010361A" w:rsidRDefault="00E46D8C" w:rsidP="00E46D8C">
      <w:pPr>
        <w:pStyle w:val="Akapitzlist"/>
        <w:autoSpaceDE w:val="0"/>
        <w:autoSpaceDN w:val="0"/>
        <w:adjustRightInd w:val="0"/>
        <w:spacing w:line="360" w:lineRule="auto"/>
        <w:ind w:left="785"/>
        <w:jc w:val="both"/>
        <w:rPr>
          <w:color w:val="000000"/>
        </w:rPr>
      </w:pPr>
    </w:p>
    <w:p w:rsidR="00153AF5" w:rsidRPr="0010361A" w:rsidRDefault="00706113" w:rsidP="00215A83">
      <w:pPr>
        <w:autoSpaceDE w:val="0"/>
        <w:autoSpaceDN w:val="0"/>
        <w:adjustRightInd w:val="0"/>
        <w:spacing w:line="276" w:lineRule="auto"/>
        <w:jc w:val="both"/>
        <w:rPr>
          <w:b/>
          <w:bCs/>
        </w:rPr>
      </w:pPr>
      <w:r w:rsidRPr="0010361A">
        <w:rPr>
          <w:b/>
          <w:bCs/>
        </w:rPr>
        <w:t>§ 21</w:t>
      </w:r>
      <w:r w:rsidR="00B72737" w:rsidRPr="0010361A">
        <w:rPr>
          <w:b/>
          <w:bCs/>
        </w:rPr>
        <w:t>. Podwykonawcy.</w:t>
      </w:r>
    </w:p>
    <w:p w:rsidR="00153AF5" w:rsidRPr="0010361A" w:rsidRDefault="00153AF5" w:rsidP="00215A83">
      <w:pPr>
        <w:autoSpaceDE w:val="0"/>
        <w:autoSpaceDN w:val="0"/>
        <w:adjustRightInd w:val="0"/>
        <w:spacing w:line="276" w:lineRule="auto"/>
        <w:jc w:val="both"/>
        <w:rPr>
          <w:b/>
          <w:bCs/>
        </w:rPr>
      </w:pPr>
    </w:p>
    <w:p w:rsidR="002D1C09" w:rsidRPr="0010361A" w:rsidRDefault="00B72737" w:rsidP="004B1E71">
      <w:pPr>
        <w:pStyle w:val="Akapitzlist"/>
        <w:numPr>
          <w:ilvl w:val="0"/>
          <w:numId w:val="29"/>
        </w:numPr>
        <w:autoSpaceDE w:val="0"/>
        <w:autoSpaceDN w:val="0"/>
        <w:adjustRightInd w:val="0"/>
        <w:spacing w:line="276" w:lineRule="auto"/>
        <w:jc w:val="both"/>
        <w:rPr>
          <w:b/>
          <w:bCs/>
          <w:color w:val="000000"/>
        </w:rPr>
      </w:pPr>
      <w:r w:rsidRPr="0010361A">
        <w:rPr>
          <w:b/>
          <w:bCs/>
          <w:color w:val="000000"/>
        </w:rPr>
        <w:t>Informacja o obowią</w:t>
      </w:r>
      <w:r w:rsidR="002B5C48" w:rsidRPr="0010361A">
        <w:rPr>
          <w:b/>
          <w:bCs/>
          <w:color w:val="000000"/>
        </w:rPr>
        <w:t>zku osobistego wykonania przez W</w:t>
      </w:r>
      <w:r w:rsidRPr="0010361A">
        <w:rPr>
          <w:b/>
          <w:bCs/>
          <w:color w:val="000000"/>
        </w:rPr>
        <w:t>ykonawcę kluczowych części zamówienia,   jeżeli  Zamawiający  dokonuje takiego zastrzeżenia   zgodnie z  art. 36 a ust. 2.</w:t>
      </w:r>
    </w:p>
    <w:p w:rsidR="00215A83" w:rsidRPr="003A7A87" w:rsidRDefault="00B72737" w:rsidP="003A7A87">
      <w:pPr>
        <w:pStyle w:val="Akapitzlist"/>
        <w:numPr>
          <w:ilvl w:val="1"/>
          <w:numId w:val="29"/>
        </w:numPr>
        <w:autoSpaceDE w:val="0"/>
        <w:autoSpaceDN w:val="0"/>
        <w:adjustRightInd w:val="0"/>
        <w:spacing w:line="276" w:lineRule="auto"/>
        <w:ind w:left="1418" w:hanging="698"/>
        <w:jc w:val="both"/>
        <w:rPr>
          <w:b/>
          <w:bCs/>
          <w:color w:val="000000"/>
        </w:rPr>
      </w:pPr>
      <w:r w:rsidRPr="003A7A87">
        <w:rPr>
          <w:color w:val="000000"/>
        </w:rPr>
        <w:t>Zamawiający nie wprowadza zastrzeżenia wskazującego na obowią</w:t>
      </w:r>
      <w:r w:rsidR="002D1C09" w:rsidRPr="003A7A87">
        <w:rPr>
          <w:color w:val="000000"/>
        </w:rPr>
        <w:t>zek osobistego wykonania przez W</w:t>
      </w:r>
      <w:r w:rsidRPr="003A7A87">
        <w:rPr>
          <w:color w:val="000000"/>
        </w:rPr>
        <w:t>ykonawc</w:t>
      </w:r>
      <w:r w:rsidR="00E46D8C" w:rsidRPr="003A7A87">
        <w:rPr>
          <w:color w:val="000000"/>
        </w:rPr>
        <w:t>ę kluczowych części zamówienia.</w:t>
      </w:r>
    </w:p>
    <w:p w:rsidR="003A7A87" w:rsidRDefault="003A7A87" w:rsidP="003A7A87">
      <w:pPr>
        <w:autoSpaceDE w:val="0"/>
        <w:autoSpaceDN w:val="0"/>
        <w:adjustRightInd w:val="0"/>
        <w:ind w:left="1418" w:hanging="1418"/>
        <w:jc w:val="both"/>
        <w:rPr>
          <w:color w:val="000000"/>
        </w:rPr>
      </w:pPr>
    </w:p>
    <w:p w:rsidR="003A7A87" w:rsidRDefault="003A7A87" w:rsidP="003A7A87">
      <w:pPr>
        <w:autoSpaceDE w:val="0"/>
        <w:autoSpaceDN w:val="0"/>
        <w:adjustRightInd w:val="0"/>
        <w:ind w:left="1418" w:hanging="1418"/>
        <w:jc w:val="both"/>
        <w:rPr>
          <w:color w:val="000000"/>
        </w:rPr>
      </w:pPr>
      <w:r>
        <w:rPr>
          <w:color w:val="000000"/>
        </w:rPr>
        <w:t xml:space="preserve">             1.2. </w:t>
      </w:r>
      <w:r w:rsidRPr="004B34F2">
        <w:rPr>
          <w:b/>
          <w:bCs/>
          <w:color w:val="000000"/>
        </w:rPr>
        <w:t>Wykonawca może powierzyć wykonanie</w:t>
      </w:r>
      <w:r>
        <w:rPr>
          <w:b/>
          <w:bCs/>
          <w:color w:val="000000"/>
        </w:rPr>
        <w:t xml:space="preserve"> </w:t>
      </w:r>
      <w:r w:rsidRPr="004B34F2">
        <w:rPr>
          <w:b/>
          <w:bCs/>
          <w:color w:val="000000"/>
        </w:rPr>
        <w:t xml:space="preserve">części zamówienia podwykonawcom. </w:t>
      </w:r>
      <w:r w:rsidRPr="004B34F2">
        <w:rPr>
          <w:color w:val="000000"/>
        </w:rPr>
        <w:t>W przypadku powierzenia wykonania części zamówienia</w:t>
      </w:r>
      <w:r>
        <w:rPr>
          <w:color w:val="000000"/>
        </w:rPr>
        <w:t xml:space="preserve"> </w:t>
      </w:r>
      <w:r w:rsidRPr="004B34F2">
        <w:rPr>
          <w:color w:val="000000"/>
        </w:rPr>
        <w:t xml:space="preserve">podwykonawcom, Zamawiający żąda, wskazania przez Wykonawcę </w:t>
      </w:r>
      <w:r>
        <w:rPr>
          <w:color w:val="000000"/>
        </w:rPr>
        <w:t xml:space="preserve">w formularzu ofertowym (zał. nr 1 do SIWZ) </w:t>
      </w:r>
      <w:r w:rsidRPr="004B34F2">
        <w:rPr>
          <w:color w:val="000000"/>
        </w:rPr>
        <w:t>części zamówienia, której</w:t>
      </w:r>
      <w:r>
        <w:rPr>
          <w:color w:val="000000"/>
        </w:rPr>
        <w:t xml:space="preserve"> </w:t>
      </w:r>
      <w:r w:rsidRPr="004B34F2">
        <w:rPr>
          <w:color w:val="000000"/>
        </w:rPr>
        <w:t>wykonanie zamierza powierzyć podwykonawcom</w:t>
      </w:r>
      <w:r>
        <w:rPr>
          <w:color w:val="000000"/>
        </w:rPr>
        <w:t xml:space="preserve"> i podania przez wykonawcę nazwy firm podwykonawców</w:t>
      </w:r>
      <w:r w:rsidRPr="004B34F2">
        <w:rPr>
          <w:color w:val="000000"/>
        </w:rPr>
        <w:t>, lub podania przez Wykonawcę nazwy (firm)</w:t>
      </w:r>
      <w:r>
        <w:rPr>
          <w:color w:val="000000"/>
        </w:rPr>
        <w:t xml:space="preserve"> </w:t>
      </w:r>
      <w:r w:rsidRPr="004B34F2">
        <w:rPr>
          <w:color w:val="000000"/>
        </w:rPr>
        <w:t>podwykonawców, na których zasoby wykonawca powołuje się na zasadach określonych w art. 26</w:t>
      </w:r>
      <w:r>
        <w:rPr>
          <w:color w:val="000000"/>
        </w:rPr>
        <w:t xml:space="preserve"> </w:t>
      </w:r>
      <w:r w:rsidRPr="004B34F2">
        <w:rPr>
          <w:color w:val="000000"/>
        </w:rPr>
        <w:t xml:space="preserve">ust. 2b ustawy </w:t>
      </w:r>
      <w:proofErr w:type="spellStart"/>
      <w:r w:rsidRPr="004B34F2">
        <w:rPr>
          <w:color w:val="000000"/>
        </w:rPr>
        <w:t>Pzp</w:t>
      </w:r>
      <w:proofErr w:type="spellEnd"/>
      <w:r w:rsidRPr="004B34F2">
        <w:rPr>
          <w:color w:val="000000"/>
        </w:rPr>
        <w:t>, w celu wskazania spełnienia warunków udziału w post</w:t>
      </w:r>
      <w:r>
        <w:rPr>
          <w:color w:val="000000"/>
        </w:rPr>
        <w:t>ę</w:t>
      </w:r>
      <w:r w:rsidRPr="004B34F2">
        <w:rPr>
          <w:color w:val="000000"/>
        </w:rPr>
        <w:t>powaniu, o których</w:t>
      </w:r>
      <w:r>
        <w:rPr>
          <w:color w:val="000000"/>
        </w:rPr>
        <w:t xml:space="preserve"> </w:t>
      </w:r>
      <w:r w:rsidRPr="004B34F2">
        <w:rPr>
          <w:color w:val="000000"/>
        </w:rPr>
        <w:t xml:space="preserve">mowa w art. 22 ust. 1 ustawy </w:t>
      </w:r>
      <w:proofErr w:type="spellStart"/>
      <w:r w:rsidRPr="004B34F2">
        <w:rPr>
          <w:color w:val="000000"/>
        </w:rPr>
        <w:t>Pzp</w:t>
      </w:r>
      <w:proofErr w:type="spellEnd"/>
      <w:r w:rsidRPr="004B34F2">
        <w:rPr>
          <w:color w:val="000000"/>
        </w:rPr>
        <w:t>.</w:t>
      </w:r>
    </w:p>
    <w:p w:rsidR="003A7A87" w:rsidRDefault="003A7A87" w:rsidP="003A7A87">
      <w:pPr>
        <w:autoSpaceDE w:val="0"/>
        <w:autoSpaceDN w:val="0"/>
        <w:adjustRightInd w:val="0"/>
        <w:ind w:left="1418" w:hanging="1418"/>
        <w:jc w:val="both"/>
        <w:rPr>
          <w:color w:val="000000"/>
        </w:rPr>
      </w:pPr>
    </w:p>
    <w:p w:rsidR="003A7A87" w:rsidRDefault="003A7A87" w:rsidP="003A7A87">
      <w:pPr>
        <w:autoSpaceDE w:val="0"/>
        <w:autoSpaceDN w:val="0"/>
        <w:adjustRightInd w:val="0"/>
        <w:ind w:left="1418" w:hanging="1418"/>
        <w:jc w:val="both"/>
        <w:rPr>
          <w:color w:val="000000"/>
        </w:rPr>
      </w:pPr>
      <w:r>
        <w:rPr>
          <w:color w:val="000000"/>
        </w:rPr>
        <w:t xml:space="preserve">              1.3  W przypadku zamówień na roboty budowlane, które mają być wykonane w miejscu podlegającym bezpośredniemu nadzorowi zamawiającego, zamawiający żąda, aby przed przystąpieniem do wykonania zamówienia wykonawca, o ile są już znane, podał nazwy albo imiona i nazwiska osób,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3A7A87" w:rsidRDefault="003A7A87" w:rsidP="003A7A87">
      <w:pPr>
        <w:autoSpaceDE w:val="0"/>
        <w:autoSpaceDN w:val="0"/>
        <w:adjustRightInd w:val="0"/>
        <w:ind w:left="1418" w:hanging="1418"/>
        <w:jc w:val="both"/>
        <w:rPr>
          <w:color w:val="000000"/>
        </w:rPr>
      </w:pPr>
    </w:p>
    <w:p w:rsidR="003A7A87" w:rsidRDefault="003A7A87" w:rsidP="003A7A87">
      <w:pPr>
        <w:autoSpaceDE w:val="0"/>
        <w:autoSpaceDN w:val="0"/>
        <w:adjustRightInd w:val="0"/>
        <w:ind w:left="1418" w:hanging="1418"/>
        <w:jc w:val="both"/>
        <w:rPr>
          <w:color w:val="000000"/>
        </w:rPr>
      </w:pPr>
      <w:r>
        <w:rPr>
          <w:color w:val="000000"/>
        </w:rPr>
        <w:t xml:space="preserve">               1.</w:t>
      </w:r>
      <w:r w:rsidRPr="00700C0B">
        <w:rPr>
          <w:color w:val="000000"/>
        </w:rPr>
        <w:t xml:space="preserve">4   </w:t>
      </w:r>
      <w:r w:rsidRPr="00700C0B">
        <w:rPr>
          <w:bCs/>
        </w:rPr>
        <w:t xml:space="preserve">Powierzenie wykonania części zamówienia podwykonawcom nie zwalnia wykonawcy z odpowiedzialności za należyte wykonanie tego zamówienia. </w:t>
      </w:r>
      <w:r w:rsidRPr="00700C0B">
        <w:rPr>
          <w:color w:val="000000"/>
        </w:rPr>
        <w:t xml:space="preserve"> </w:t>
      </w:r>
    </w:p>
    <w:p w:rsidR="003A7A87" w:rsidRPr="00700C0B" w:rsidRDefault="003A7A87" w:rsidP="003A7A87">
      <w:pPr>
        <w:autoSpaceDE w:val="0"/>
        <w:autoSpaceDN w:val="0"/>
        <w:adjustRightInd w:val="0"/>
        <w:ind w:left="1418" w:hanging="1418"/>
        <w:jc w:val="both"/>
        <w:rPr>
          <w:color w:val="000000"/>
        </w:rPr>
      </w:pPr>
    </w:p>
    <w:p w:rsidR="003A7A87" w:rsidRDefault="003A7A87" w:rsidP="003A7A87">
      <w:pPr>
        <w:autoSpaceDE w:val="0"/>
        <w:autoSpaceDN w:val="0"/>
        <w:adjustRightInd w:val="0"/>
        <w:ind w:left="1134" w:hanging="1134"/>
        <w:jc w:val="both"/>
        <w:rPr>
          <w:b/>
          <w:bCs/>
          <w:color w:val="000000"/>
        </w:rPr>
      </w:pPr>
      <w:r>
        <w:rPr>
          <w:b/>
          <w:bCs/>
          <w:color w:val="000000"/>
        </w:rPr>
        <w:t xml:space="preserve">              2. Wymagania   dotyczące umowy o podwykonawstwo, której przedmiotem są roboty budowlane,  dostawy  lub  usługi  związane  z realizacją zadania których niespełnienie spowoduje  zgłoszenie  przez  Zamawiającego  odpowiednio  zastrzeżeń lub sprzeciwu,  jeżeli zamawiający określa takie wymagania.</w:t>
      </w:r>
    </w:p>
    <w:p w:rsidR="003A7A87" w:rsidRDefault="003A7A87" w:rsidP="003A7A87">
      <w:pPr>
        <w:autoSpaceDE w:val="0"/>
        <w:autoSpaceDN w:val="0"/>
        <w:adjustRightInd w:val="0"/>
        <w:ind w:left="1134" w:hanging="1134"/>
        <w:jc w:val="both"/>
        <w:rPr>
          <w:b/>
          <w:bCs/>
          <w:color w:val="000000"/>
        </w:rPr>
      </w:pPr>
    </w:p>
    <w:p w:rsidR="003A7A87" w:rsidRDefault="003A7A87" w:rsidP="003A7A87">
      <w:pPr>
        <w:tabs>
          <w:tab w:val="left" w:pos="-900"/>
          <w:tab w:val="left" w:pos="-720"/>
        </w:tabs>
        <w:autoSpaceDE w:val="0"/>
        <w:autoSpaceDN w:val="0"/>
        <w:adjustRightInd w:val="0"/>
        <w:ind w:left="900" w:hanging="900"/>
        <w:jc w:val="both"/>
        <w:rPr>
          <w:color w:val="000000"/>
        </w:rPr>
      </w:pPr>
      <w:r>
        <w:rPr>
          <w:color w:val="000000"/>
        </w:rPr>
        <w:t xml:space="preserve">                 2.1. Zawarcie umowy o podwykonawstwo, której przedmiotem są roboty budowlane powinno być poprzedzone akceptacją projektu umowy lub zmian do projektu przez Zamawiającego, natomiast przystąpienie do realizacji robót </w:t>
      </w:r>
      <w:r>
        <w:rPr>
          <w:color w:val="000000"/>
        </w:rPr>
        <w:lastRenderedPageBreak/>
        <w:t>budowlanych przez Podwykonawcę powinno być poprzedzone akceptacją umowy o podwykonawstwo przez Zamawiającego.</w:t>
      </w:r>
    </w:p>
    <w:p w:rsidR="003A7A87" w:rsidRDefault="003A7A87" w:rsidP="003A7A87">
      <w:pPr>
        <w:tabs>
          <w:tab w:val="left" w:pos="-900"/>
          <w:tab w:val="left" w:pos="-720"/>
        </w:tabs>
        <w:autoSpaceDE w:val="0"/>
        <w:autoSpaceDN w:val="0"/>
        <w:adjustRightInd w:val="0"/>
        <w:ind w:left="900" w:hanging="900"/>
        <w:jc w:val="both"/>
        <w:rPr>
          <w:color w:val="000000"/>
          <w:sz w:val="16"/>
          <w:szCs w:val="16"/>
        </w:rPr>
      </w:pPr>
    </w:p>
    <w:p w:rsidR="003A7A87" w:rsidRDefault="003A7A87" w:rsidP="003A7A87">
      <w:pPr>
        <w:tabs>
          <w:tab w:val="left" w:pos="-900"/>
          <w:tab w:val="left" w:pos="-720"/>
        </w:tabs>
        <w:autoSpaceDE w:val="0"/>
        <w:autoSpaceDN w:val="0"/>
        <w:adjustRightInd w:val="0"/>
        <w:ind w:left="900" w:hanging="900"/>
        <w:jc w:val="both"/>
        <w:rPr>
          <w:color w:val="000000"/>
        </w:rPr>
      </w:pPr>
      <w:r>
        <w:rPr>
          <w:color w:val="000000"/>
        </w:rPr>
        <w:t xml:space="preserve">                 2.2. Wykonawca   zobowiązany   jest   do przedłożenia Zamawiającemu, projektu umowy o podwykonawstwo, której przedmiotem są roboty budowlane wraz z zestawieniem ilości robót i ich wyceną.</w:t>
      </w:r>
    </w:p>
    <w:p w:rsidR="003A7A87" w:rsidRDefault="003A7A87" w:rsidP="003A7A87">
      <w:pPr>
        <w:tabs>
          <w:tab w:val="left" w:pos="-900"/>
          <w:tab w:val="left" w:pos="-720"/>
        </w:tabs>
        <w:autoSpaceDE w:val="0"/>
        <w:autoSpaceDN w:val="0"/>
        <w:adjustRightInd w:val="0"/>
        <w:ind w:left="900" w:hanging="900"/>
        <w:rPr>
          <w:color w:val="000000"/>
          <w:sz w:val="16"/>
          <w:szCs w:val="16"/>
        </w:rPr>
      </w:pPr>
    </w:p>
    <w:p w:rsidR="003A7A87" w:rsidRDefault="003A7A87" w:rsidP="003A7A87">
      <w:pPr>
        <w:tabs>
          <w:tab w:val="left" w:pos="-900"/>
          <w:tab w:val="left" w:pos="-720"/>
        </w:tabs>
        <w:autoSpaceDE w:val="0"/>
        <w:autoSpaceDN w:val="0"/>
        <w:adjustRightInd w:val="0"/>
        <w:ind w:left="900" w:hanging="900"/>
        <w:jc w:val="both"/>
        <w:rPr>
          <w:color w:val="000000"/>
        </w:rPr>
      </w:pPr>
      <w:r>
        <w:rPr>
          <w:color w:val="000000"/>
        </w:rPr>
        <w:t xml:space="preserve">                 2.3. Zamawiający w terminie 14 dni od dnia otrzymania projektu umowy o Podwykonawstwo zgłasza w formie pisemnej zastrzeżenia do projektu umowy o podwykonawstwo:</w:t>
      </w:r>
    </w:p>
    <w:p w:rsidR="003A7A87" w:rsidRDefault="003A7A87" w:rsidP="003A7A87">
      <w:pPr>
        <w:tabs>
          <w:tab w:val="left" w:pos="-900"/>
          <w:tab w:val="left" w:pos="-720"/>
          <w:tab w:val="left" w:pos="0"/>
        </w:tabs>
        <w:autoSpaceDE w:val="0"/>
        <w:autoSpaceDN w:val="0"/>
        <w:adjustRightInd w:val="0"/>
        <w:ind w:left="900" w:hanging="900"/>
        <w:jc w:val="both"/>
        <w:rPr>
          <w:color w:val="000000"/>
        </w:rPr>
      </w:pPr>
      <w:r>
        <w:rPr>
          <w:color w:val="000000"/>
        </w:rPr>
        <w:t xml:space="preserve">               a)  nie  spełnia  wymagań  określonych  w  specyfikacji  istotnych warunków  zamówienia,</w:t>
      </w:r>
    </w:p>
    <w:p w:rsidR="003A7A87" w:rsidRDefault="003A7A87" w:rsidP="003A7A87">
      <w:pPr>
        <w:tabs>
          <w:tab w:val="left" w:pos="-900"/>
          <w:tab w:val="left" w:pos="-720"/>
          <w:tab w:val="left" w:pos="0"/>
        </w:tabs>
        <w:autoSpaceDE w:val="0"/>
        <w:autoSpaceDN w:val="0"/>
        <w:adjustRightInd w:val="0"/>
        <w:ind w:left="900" w:hanging="900"/>
        <w:jc w:val="both"/>
        <w:rPr>
          <w:color w:val="000000"/>
        </w:rPr>
      </w:pPr>
      <w:r>
        <w:rPr>
          <w:color w:val="000000"/>
        </w:rPr>
        <w:t xml:space="preserve">               b) przewiduje termin zapłaty wynagrodzenia dłuższy niż 30 dni od daty doręczenia Wykonawcy, Podwykonawcy lub dalszemu podwykonawcy faktury lub rachunku potwierdzającego wykonanie zleconej Podwykonawcy lub dalszemu Podwykonawcy usługi, dostawy lub roboty budowlanej,</w:t>
      </w:r>
    </w:p>
    <w:p w:rsidR="003A7A87" w:rsidRDefault="003A7A87" w:rsidP="003A7A87">
      <w:pPr>
        <w:tabs>
          <w:tab w:val="left" w:pos="-900"/>
          <w:tab w:val="left" w:pos="-720"/>
        </w:tabs>
        <w:autoSpaceDE w:val="0"/>
        <w:autoSpaceDN w:val="0"/>
        <w:adjustRightInd w:val="0"/>
        <w:ind w:left="900" w:hanging="900"/>
        <w:jc w:val="both"/>
        <w:rPr>
          <w:color w:val="000000"/>
          <w:sz w:val="16"/>
          <w:szCs w:val="16"/>
        </w:rPr>
      </w:pPr>
    </w:p>
    <w:p w:rsidR="003A7A87" w:rsidRDefault="003A7A87" w:rsidP="003A7A87">
      <w:pPr>
        <w:tabs>
          <w:tab w:val="left" w:pos="-900"/>
          <w:tab w:val="left" w:pos="-720"/>
        </w:tabs>
        <w:autoSpaceDE w:val="0"/>
        <w:autoSpaceDN w:val="0"/>
        <w:adjustRightInd w:val="0"/>
        <w:ind w:left="900" w:hanging="900"/>
        <w:jc w:val="both"/>
        <w:rPr>
          <w:color w:val="000000"/>
        </w:rPr>
      </w:pPr>
      <w:r>
        <w:rPr>
          <w:color w:val="000000"/>
        </w:rPr>
        <w:t xml:space="preserve">               2.4.  Nie   zgłoszenie   w   formie  pisemnej zastrzeżeń do przedłożonego projektu umowy o podwykonawstwo, której przedmiotem są roboty budowlane w terminie 14 dni kalendarzowych, uważa się za akceptację projektu umowy przez Zamawiającego.</w:t>
      </w:r>
    </w:p>
    <w:p w:rsidR="003A7A87" w:rsidRDefault="003A7A87" w:rsidP="003A7A87">
      <w:pPr>
        <w:tabs>
          <w:tab w:val="left" w:pos="-900"/>
          <w:tab w:val="left" w:pos="-720"/>
        </w:tabs>
        <w:autoSpaceDE w:val="0"/>
        <w:autoSpaceDN w:val="0"/>
        <w:adjustRightInd w:val="0"/>
        <w:ind w:left="900" w:hanging="900"/>
        <w:rPr>
          <w:color w:val="000000"/>
          <w:sz w:val="16"/>
          <w:szCs w:val="16"/>
        </w:rPr>
      </w:pPr>
    </w:p>
    <w:p w:rsidR="003A7A87" w:rsidRDefault="003A7A87" w:rsidP="003A7A87">
      <w:pPr>
        <w:tabs>
          <w:tab w:val="left" w:pos="-900"/>
          <w:tab w:val="left" w:pos="-720"/>
        </w:tabs>
        <w:autoSpaceDE w:val="0"/>
        <w:autoSpaceDN w:val="0"/>
        <w:adjustRightInd w:val="0"/>
        <w:ind w:left="900" w:hanging="900"/>
        <w:jc w:val="both"/>
        <w:rPr>
          <w:color w:val="000000"/>
        </w:rPr>
      </w:pPr>
      <w:r>
        <w:rPr>
          <w:color w:val="000000"/>
        </w:rPr>
        <w:t xml:space="preserve">               2.5. Wykonawca przedkłada Zamawiającemu poświadczoną za zgodność z oryginałem kopię zawartej umowy o podwykonawstwo, której przedmiotem są roboty budowlane, w terminie 7 dni od dnia jej zawarcia.</w:t>
      </w:r>
    </w:p>
    <w:p w:rsidR="003A7A87" w:rsidRDefault="003A7A87" w:rsidP="003A7A87">
      <w:pPr>
        <w:tabs>
          <w:tab w:val="left" w:pos="-900"/>
          <w:tab w:val="left" w:pos="-720"/>
        </w:tabs>
        <w:autoSpaceDE w:val="0"/>
        <w:autoSpaceDN w:val="0"/>
        <w:adjustRightInd w:val="0"/>
        <w:ind w:left="900" w:hanging="900"/>
        <w:rPr>
          <w:color w:val="000000"/>
          <w:sz w:val="16"/>
          <w:szCs w:val="16"/>
        </w:rPr>
      </w:pPr>
    </w:p>
    <w:p w:rsidR="003A7A87" w:rsidRDefault="003A7A87" w:rsidP="003A7A87">
      <w:pPr>
        <w:tabs>
          <w:tab w:val="left" w:pos="-900"/>
          <w:tab w:val="left" w:pos="-720"/>
        </w:tabs>
        <w:autoSpaceDE w:val="0"/>
        <w:autoSpaceDN w:val="0"/>
        <w:adjustRightInd w:val="0"/>
        <w:ind w:left="900" w:hanging="900"/>
        <w:jc w:val="both"/>
        <w:rPr>
          <w:color w:val="000000"/>
        </w:rPr>
      </w:pPr>
      <w:r>
        <w:rPr>
          <w:color w:val="000000"/>
        </w:rPr>
        <w:t xml:space="preserve">                2.6.Jeżeli  Zamawiający  w  terminie 7 dni kalendarzowych od dnia przedłożenia umowy o  podwykonawstwo, której przedmiotem umowy są roboty budowlane, nie zgłosi w formie pisemnej sprzeciwu, uważa się, że zaakceptował umowę.</w:t>
      </w:r>
    </w:p>
    <w:p w:rsidR="003A7A87" w:rsidRDefault="003A7A87" w:rsidP="003A7A87">
      <w:pPr>
        <w:tabs>
          <w:tab w:val="left" w:pos="-900"/>
          <w:tab w:val="left" w:pos="-720"/>
        </w:tabs>
        <w:autoSpaceDE w:val="0"/>
        <w:autoSpaceDN w:val="0"/>
        <w:adjustRightInd w:val="0"/>
        <w:ind w:left="900" w:hanging="900"/>
        <w:jc w:val="both"/>
        <w:rPr>
          <w:color w:val="000000"/>
        </w:rPr>
      </w:pPr>
    </w:p>
    <w:p w:rsidR="003A7A87" w:rsidRPr="00700C0B" w:rsidRDefault="003A7A87" w:rsidP="003A7A87">
      <w:pPr>
        <w:tabs>
          <w:tab w:val="left" w:pos="-900"/>
          <w:tab w:val="left" w:pos="-720"/>
        </w:tabs>
        <w:autoSpaceDE w:val="0"/>
        <w:autoSpaceDN w:val="0"/>
        <w:adjustRightInd w:val="0"/>
        <w:ind w:left="900" w:hanging="900"/>
        <w:jc w:val="both"/>
        <w:rPr>
          <w:color w:val="000000"/>
        </w:rPr>
      </w:pPr>
      <w:r>
        <w:rPr>
          <w:color w:val="000000"/>
        </w:rPr>
        <w:t xml:space="preserve">               2.7. Wykonawca jest zobowiązany do każdorazowego przedkładania Zamawiającemu w terminie 7 dni kalendarzowych od dnia zawarcia poświadczonej za zgodność z oryginałem kopii zawartej umowy o podwykonawstwo, której przedmiotem są dostawy i usługi, w celu weryfikacji, czy wskazane w niej terminy zapłaty wynagrodzenia nie są dłuższe niż 30 dni z wyłączeniem umów o podwykonawstwo o wartości mniejszej niż 0,5% wartości umowy.</w:t>
      </w:r>
    </w:p>
    <w:p w:rsidR="006E63C5" w:rsidRPr="0010361A" w:rsidRDefault="006E63C5" w:rsidP="00D3129F">
      <w:pPr>
        <w:pStyle w:val="Akapitzlist"/>
        <w:autoSpaceDE w:val="0"/>
        <w:autoSpaceDN w:val="0"/>
        <w:adjustRightInd w:val="0"/>
        <w:spacing w:line="276" w:lineRule="auto"/>
        <w:ind w:left="1068"/>
        <w:jc w:val="both"/>
        <w:rPr>
          <w:b/>
          <w:bCs/>
          <w:color w:val="000000"/>
        </w:rPr>
      </w:pPr>
    </w:p>
    <w:p w:rsidR="00B72737" w:rsidRPr="0010361A" w:rsidRDefault="00706113" w:rsidP="002B5C48">
      <w:pPr>
        <w:widowControl w:val="0"/>
        <w:overflowPunct w:val="0"/>
        <w:autoSpaceDE w:val="0"/>
        <w:autoSpaceDN w:val="0"/>
        <w:adjustRightInd w:val="0"/>
        <w:spacing w:line="276" w:lineRule="auto"/>
        <w:jc w:val="both"/>
        <w:textAlignment w:val="baseline"/>
        <w:rPr>
          <w:b/>
          <w:bCs/>
        </w:rPr>
      </w:pPr>
      <w:r w:rsidRPr="0010361A">
        <w:rPr>
          <w:b/>
          <w:bCs/>
        </w:rPr>
        <w:t>§ 22</w:t>
      </w:r>
      <w:r w:rsidR="00B72737" w:rsidRPr="0010361A">
        <w:rPr>
          <w:b/>
          <w:bCs/>
        </w:rPr>
        <w:t>. Informacje dodatkowe.</w:t>
      </w:r>
    </w:p>
    <w:p w:rsidR="00B72737" w:rsidRPr="0010361A" w:rsidRDefault="00B72737" w:rsidP="002B5C48">
      <w:pPr>
        <w:widowControl w:val="0"/>
        <w:overflowPunct w:val="0"/>
        <w:autoSpaceDE w:val="0"/>
        <w:autoSpaceDN w:val="0"/>
        <w:adjustRightInd w:val="0"/>
        <w:spacing w:line="276" w:lineRule="auto"/>
        <w:jc w:val="both"/>
        <w:textAlignment w:val="baseline"/>
        <w:rPr>
          <w:bCs/>
        </w:rPr>
      </w:pPr>
    </w:p>
    <w:p w:rsidR="00B72737" w:rsidRPr="0010361A" w:rsidRDefault="00B72737" w:rsidP="004B1E71">
      <w:pPr>
        <w:pStyle w:val="Akapitzlist"/>
        <w:numPr>
          <w:ilvl w:val="0"/>
          <w:numId w:val="41"/>
        </w:numPr>
        <w:autoSpaceDE w:val="0"/>
        <w:autoSpaceDN w:val="0"/>
        <w:adjustRightInd w:val="0"/>
        <w:spacing w:line="276" w:lineRule="auto"/>
        <w:rPr>
          <w:color w:val="000000"/>
        </w:rPr>
      </w:pPr>
      <w:r w:rsidRPr="0010361A">
        <w:rPr>
          <w:color w:val="000000"/>
        </w:rPr>
        <w:t>W sprawach nieuregulowanych w niniejszej Specyfikacji Istotnych Warunków Zamówienia zastosowanie mają przepisy ustawy Prawo zam</w:t>
      </w:r>
      <w:r w:rsidR="00215A83" w:rsidRPr="0010361A">
        <w:rPr>
          <w:color w:val="000000"/>
        </w:rPr>
        <w:t>ówień publicznych (</w:t>
      </w:r>
      <w:r w:rsidR="00215A83" w:rsidRPr="0010361A">
        <w:rPr>
          <w:rFonts w:eastAsia="MS Mincho"/>
          <w:color w:val="000000" w:themeColor="text1"/>
        </w:rPr>
        <w:t>Dz. U. z 2018 r. poz. 1986</w:t>
      </w:r>
      <w:r w:rsidRPr="0010361A">
        <w:rPr>
          <w:color w:val="000000"/>
        </w:rPr>
        <w:t>)</w:t>
      </w:r>
      <w:r w:rsidR="00215A83" w:rsidRPr="0010361A">
        <w:rPr>
          <w:color w:val="000000"/>
        </w:rPr>
        <w:t>.</w:t>
      </w:r>
    </w:p>
    <w:p w:rsidR="00B72737" w:rsidRPr="0010361A" w:rsidRDefault="00B72737" w:rsidP="002B5C48">
      <w:pPr>
        <w:spacing w:line="276" w:lineRule="auto"/>
        <w:rPr>
          <w:b/>
        </w:rPr>
      </w:pPr>
    </w:p>
    <w:p w:rsidR="00B72737" w:rsidRPr="0010361A" w:rsidRDefault="00B72737" w:rsidP="002B5C48">
      <w:pPr>
        <w:spacing w:line="276" w:lineRule="auto"/>
      </w:pPr>
      <w:r w:rsidRPr="0010361A">
        <w:rPr>
          <w:b/>
        </w:rPr>
        <w:tab/>
      </w:r>
      <w:r w:rsidRPr="0010361A">
        <w:rPr>
          <w:b/>
        </w:rPr>
        <w:tab/>
      </w:r>
      <w:r w:rsidRPr="0010361A">
        <w:rPr>
          <w:b/>
        </w:rPr>
        <w:tab/>
      </w:r>
      <w:r w:rsidRPr="0010361A">
        <w:rPr>
          <w:b/>
        </w:rPr>
        <w:tab/>
      </w:r>
      <w:r w:rsidRPr="0010361A">
        <w:rPr>
          <w:b/>
        </w:rPr>
        <w:tab/>
      </w:r>
      <w:r w:rsidRPr="0010361A">
        <w:rPr>
          <w:b/>
        </w:rPr>
        <w:tab/>
      </w:r>
      <w:r w:rsidRPr="0010361A">
        <w:rPr>
          <w:b/>
        </w:rPr>
        <w:tab/>
      </w:r>
      <w:r w:rsidRPr="0010361A">
        <w:rPr>
          <w:b/>
        </w:rPr>
        <w:tab/>
      </w:r>
      <w:r w:rsidRPr="0010361A">
        <w:t xml:space="preserve">    </w:t>
      </w:r>
      <w:r w:rsidR="007027B3" w:rsidRPr="0010361A">
        <w:t xml:space="preserve">Zatwierdzam: </w:t>
      </w:r>
    </w:p>
    <w:p w:rsidR="00E73BEC" w:rsidRPr="0010361A" w:rsidRDefault="00E73BEC" w:rsidP="002B5C48">
      <w:pPr>
        <w:spacing w:line="276" w:lineRule="auto"/>
      </w:pPr>
    </w:p>
    <w:p w:rsidR="00E73BEC" w:rsidRPr="0010361A" w:rsidRDefault="00E73BEC" w:rsidP="002B5C48">
      <w:pPr>
        <w:spacing w:line="276" w:lineRule="auto"/>
      </w:pPr>
    </w:p>
    <w:p w:rsidR="004C3748" w:rsidRPr="0010361A" w:rsidRDefault="004C3748" w:rsidP="002B5C48">
      <w:pPr>
        <w:spacing w:line="276" w:lineRule="auto"/>
      </w:pPr>
      <w:r w:rsidRPr="0010361A">
        <w:tab/>
      </w:r>
      <w:r w:rsidRPr="0010361A">
        <w:tab/>
      </w:r>
      <w:r w:rsidRPr="0010361A">
        <w:tab/>
      </w:r>
      <w:r w:rsidRPr="0010361A">
        <w:tab/>
      </w:r>
      <w:r w:rsidRPr="0010361A">
        <w:tab/>
      </w:r>
      <w:r w:rsidRPr="0010361A">
        <w:tab/>
      </w:r>
      <w:r w:rsidRPr="0010361A">
        <w:tab/>
        <w:t xml:space="preserve">               Dyrektor ZSOMS</w:t>
      </w:r>
    </w:p>
    <w:p w:rsidR="007027B3" w:rsidRPr="0010361A" w:rsidRDefault="004C3748" w:rsidP="002B5C48">
      <w:pPr>
        <w:spacing w:line="276" w:lineRule="auto"/>
        <w:rPr>
          <w:b/>
        </w:rPr>
      </w:pPr>
      <w:r w:rsidRPr="0010361A">
        <w:tab/>
      </w:r>
      <w:r w:rsidRPr="0010361A">
        <w:tab/>
      </w:r>
      <w:r w:rsidRPr="0010361A">
        <w:tab/>
      </w:r>
      <w:r w:rsidRPr="0010361A">
        <w:tab/>
      </w:r>
      <w:r w:rsidRPr="0010361A">
        <w:tab/>
      </w:r>
      <w:r w:rsidRPr="0010361A">
        <w:tab/>
      </w:r>
      <w:r w:rsidRPr="0010361A">
        <w:tab/>
      </w:r>
      <w:r w:rsidRPr="0010361A">
        <w:tab/>
        <w:t>dr Ludmiła Nowacka</w:t>
      </w:r>
    </w:p>
    <w:p w:rsidR="00B72737" w:rsidRPr="0010361A" w:rsidRDefault="00B72737" w:rsidP="002B5C48">
      <w:pPr>
        <w:spacing w:line="276" w:lineRule="auto"/>
      </w:pPr>
      <w:r w:rsidRPr="0010361A">
        <w:rPr>
          <w:b/>
        </w:rPr>
        <w:tab/>
      </w:r>
      <w:r w:rsidRPr="0010361A">
        <w:rPr>
          <w:b/>
        </w:rPr>
        <w:tab/>
      </w:r>
      <w:r w:rsidRPr="0010361A">
        <w:rPr>
          <w:b/>
        </w:rPr>
        <w:tab/>
      </w:r>
      <w:r w:rsidRPr="0010361A">
        <w:rPr>
          <w:b/>
        </w:rPr>
        <w:tab/>
      </w:r>
      <w:r w:rsidR="004C3748" w:rsidRPr="0010361A">
        <w:rPr>
          <w:b/>
        </w:rPr>
        <w:tab/>
      </w:r>
      <w:r w:rsidRPr="0010361A">
        <w:rPr>
          <w:b/>
        </w:rPr>
        <w:tab/>
      </w:r>
      <w:r w:rsidRPr="0010361A">
        <w:rPr>
          <w:b/>
        </w:rPr>
        <w:tab/>
      </w:r>
      <w:r w:rsidRPr="0010361A">
        <w:rPr>
          <w:b/>
        </w:rPr>
        <w:tab/>
      </w:r>
      <w:r w:rsidRPr="0010361A">
        <w:rPr>
          <w:b/>
        </w:rPr>
        <w:tab/>
      </w:r>
      <w:r w:rsidRPr="0010361A">
        <w:rPr>
          <w:b/>
        </w:rPr>
        <w:tab/>
      </w:r>
      <w:r w:rsidRPr="0010361A">
        <w:rPr>
          <w:b/>
        </w:rPr>
        <w:tab/>
      </w:r>
      <w:r w:rsidRPr="0010361A">
        <w:rPr>
          <w:b/>
        </w:rPr>
        <w:tab/>
      </w:r>
    </w:p>
    <w:p w:rsidR="00E27652" w:rsidRPr="0010361A" w:rsidRDefault="00B72737" w:rsidP="00B31351">
      <w:pPr>
        <w:spacing w:line="276" w:lineRule="auto"/>
      </w:pPr>
      <w:r w:rsidRPr="0010361A">
        <w:t>Ra</w:t>
      </w:r>
      <w:r w:rsidR="004C3748" w:rsidRPr="0010361A">
        <w:t>cibórz, d</w:t>
      </w:r>
      <w:r w:rsidR="001104D8">
        <w:t>n. 19</w:t>
      </w:r>
      <w:r w:rsidR="00426EA0" w:rsidRPr="0010361A">
        <w:t>.</w:t>
      </w:r>
      <w:r w:rsidR="001104D8">
        <w:t>08.2020</w:t>
      </w:r>
      <w:r w:rsidR="00215A83" w:rsidRPr="0010361A">
        <w:t xml:space="preserve"> r.</w:t>
      </w:r>
      <w:r w:rsidRPr="0010361A">
        <w:t xml:space="preserve"> </w:t>
      </w:r>
    </w:p>
    <w:p w:rsidR="007E2AD4" w:rsidRPr="0010361A" w:rsidRDefault="00B72737" w:rsidP="00B31351">
      <w:pPr>
        <w:spacing w:line="276" w:lineRule="auto"/>
        <w:rPr>
          <w:b/>
          <w:i/>
        </w:rPr>
      </w:pPr>
      <w:bookmarkStart w:id="0" w:name="_GoBack"/>
      <w:bookmarkEnd w:id="0"/>
      <w:r w:rsidRPr="0010361A">
        <w:tab/>
      </w:r>
      <w:r w:rsidRPr="0010361A">
        <w:rPr>
          <w:i/>
        </w:rPr>
        <w:tab/>
      </w:r>
      <w:r w:rsidRPr="0010361A">
        <w:rPr>
          <w:i/>
        </w:rPr>
        <w:tab/>
      </w:r>
    </w:p>
    <w:sectPr w:rsidR="007E2AD4" w:rsidRPr="0010361A" w:rsidSect="006E63C5">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9F9" w:rsidRDefault="006B49F9" w:rsidP="007027B3">
      <w:r>
        <w:separator/>
      </w:r>
    </w:p>
  </w:endnote>
  <w:endnote w:type="continuationSeparator" w:id="0">
    <w:p w:rsidR="006B49F9" w:rsidRDefault="006B49F9" w:rsidP="0070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01" w:rsidRDefault="00C4110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831442"/>
      <w:docPartObj>
        <w:docPartGallery w:val="Page Numbers (Bottom of Page)"/>
        <w:docPartUnique/>
      </w:docPartObj>
    </w:sdtPr>
    <w:sdtEndPr/>
    <w:sdtContent>
      <w:p w:rsidR="00C41101" w:rsidRDefault="00C41101">
        <w:pPr>
          <w:pStyle w:val="Stopka"/>
          <w:jc w:val="right"/>
        </w:pPr>
        <w:r>
          <w:fldChar w:fldCharType="begin"/>
        </w:r>
        <w:r>
          <w:instrText>PAGE   \* MERGEFORMAT</w:instrText>
        </w:r>
        <w:r>
          <w:fldChar w:fldCharType="separate"/>
        </w:r>
        <w:r w:rsidR="001104D8">
          <w:rPr>
            <w:noProof/>
          </w:rPr>
          <w:t>26</w:t>
        </w:r>
        <w:r>
          <w:rPr>
            <w:noProof/>
          </w:rPr>
          <w:fldChar w:fldCharType="end"/>
        </w:r>
      </w:p>
    </w:sdtContent>
  </w:sdt>
  <w:p w:rsidR="00C41101" w:rsidRDefault="00C4110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01" w:rsidRDefault="00C4110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9F9" w:rsidRDefault="006B49F9" w:rsidP="007027B3">
      <w:r>
        <w:separator/>
      </w:r>
    </w:p>
  </w:footnote>
  <w:footnote w:type="continuationSeparator" w:id="0">
    <w:p w:rsidR="006B49F9" w:rsidRDefault="006B49F9" w:rsidP="00702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01" w:rsidRDefault="00C4110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01" w:rsidRDefault="00C4110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01" w:rsidRDefault="00C4110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
    <w:nsid w:val="00641C6D"/>
    <w:multiLevelType w:val="hybridMultilevel"/>
    <w:tmpl w:val="CF383FB4"/>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0245B3"/>
    <w:multiLevelType w:val="hybridMultilevel"/>
    <w:tmpl w:val="3730B874"/>
    <w:lvl w:ilvl="0" w:tplc="15FA5A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nsid w:val="03CE17C8"/>
    <w:multiLevelType w:val="hybridMultilevel"/>
    <w:tmpl w:val="07128A32"/>
    <w:lvl w:ilvl="0" w:tplc="69229F76">
      <w:start w:val="7"/>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635FF7"/>
    <w:multiLevelType w:val="hybridMultilevel"/>
    <w:tmpl w:val="A47A4A2A"/>
    <w:lvl w:ilvl="0" w:tplc="88046638">
      <w:start w:val="4"/>
      <w:numFmt w:val="decimal"/>
      <w:lvlText w:val="%1."/>
      <w:lvlJc w:val="left"/>
      <w:pPr>
        <w:ind w:left="64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
    <w:nsid w:val="05F53327"/>
    <w:multiLevelType w:val="hybridMultilevel"/>
    <w:tmpl w:val="B39E69E4"/>
    <w:lvl w:ilvl="0" w:tplc="0415000F">
      <w:start w:val="1"/>
      <w:numFmt w:val="decimal"/>
      <w:lvlText w:val="%1."/>
      <w:lvlJc w:val="left"/>
      <w:pPr>
        <w:ind w:left="643"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nsid w:val="0716034A"/>
    <w:multiLevelType w:val="hybridMultilevel"/>
    <w:tmpl w:val="AA8A12AC"/>
    <w:lvl w:ilvl="0" w:tplc="F176C766">
      <w:start w:val="1"/>
      <w:numFmt w:val="decimal"/>
      <w:lvlText w:val="%1)"/>
      <w:lvlJc w:val="left"/>
      <w:pPr>
        <w:ind w:left="106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
    <w:nsid w:val="07FE576B"/>
    <w:multiLevelType w:val="hybridMultilevel"/>
    <w:tmpl w:val="3EEC53B8"/>
    <w:lvl w:ilvl="0" w:tplc="7D2C8720">
      <w:start w:val="1"/>
      <w:numFmt w:val="decimal"/>
      <w:lvlText w:val="%1."/>
      <w:lvlJc w:val="left"/>
      <w:pPr>
        <w:ind w:left="720" w:hanging="360"/>
      </w:pPr>
      <w:rPr>
        <w:rFonts w:ascii="Times New Roman" w:eastAsia="Times New Roman" w:hAnsi="Times New Roman" w:cs="Times New Roman"/>
      </w:rPr>
    </w:lvl>
    <w:lvl w:ilvl="1" w:tplc="C0807706">
      <w:start w:val="1"/>
      <w:numFmt w:val="bullet"/>
      <w:lvlText w:val="-"/>
      <w:lvlJc w:val="left"/>
      <w:pPr>
        <w:tabs>
          <w:tab w:val="num" w:pos="1440"/>
        </w:tabs>
        <w:ind w:left="1440" w:hanging="360"/>
      </w:pPr>
      <w:rPr>
        <w:rFonts w:ascii="Times New Roman" w:hAnsi="Times New Roman" w:hint="default"/>
      </w:rPr>
    </w:lvl>
    <w:lvl w:ilvl="2" w:tplc="04150011">
      <w:start w:val="1"/>
      <w:numFmt w:val="decimal"/>
      <w:lvlText w:val="%3)"/>
      <w:lvlJc w:val="left"/>
      <w:pPr>
        <w:ind w:left="2340" w:hanging="36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87B7D39"/>
    <w:multiLevelType w:val="hybridMultilevel"/>
    <w:tmpl w:val="A2CABC60"/>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nsid w:val="089C6B58"/>
    <w:multiLevelType w:val="hybridMultilevel"/>
    <w:tmpl w:val="A982819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nsid w:val="0AF51D58"/>
    <w:multiLevelType w:val="multilevel"/>
    <w:tmpl w:val="00000032"/>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CC93BF5"/>
    <w:multiLevelType w:val="hybridMultilevel"/>
    <w:tmpl w:val="B9A8F302"/>
    <w:lvl w:ilvl="0" w:tplc="293C4616">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01B203A"/>
    <w:multiLevelType w:val="hybridMultilevel"/>
    <w:tmpl w:val="0E28830A"/>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3">
    <w:nsid w:val="11D54475"/>
    <w:multiLevelType w:val="hybridMultilevel"/>
    <w:tmpl w:val="F86AA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2A7651"/>
    <w:multiLevelType w:val="hybridMultilevel"/>
    <w:tmpl w:val="D8503672"/>
    <w:lvl w:ilvl="0" w:tplc="4402531E">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DC5DAE"/>
    <w:multiLevelType w:val="hybridMultilevel"/>
    <w:tmpl w:val="5C581CEE"/>
    <w:lvl w:ilvl="0" w:tplc="FD8C881C">
      <w:start w:val="1"/>
      <w:numFmt w:val="decimal"/>
      <w:lvlText w:val="%1."/>
      <w:lvlJc w:val="left"/>
      <w:pPr>
        <w:ind w:left="92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6">
    <w:nsid w:val="1AD22893"/>
    <w:multiLevelType w:val="hybridMultilevel"/>
    <w:tmpl w:val="1988EC8A"/>
    <w:lvl w:ilvl="0" w:tplc="F2FC405C">
      <w:start w:val="1"/>
      <w:numFmt w:val="lowerLetter"/>
      <w:lvlText w:val="%1)"/>
      <w:lvlJc w:val="left"/>
      <w:pPr>
        <w:ind w:left="1854" w:hanging="360"/>
      </w:pPr>
      <w:rPr>
        <w:rFonts w:ascii="Times New Roman" w:hAnsi="Times New Roman" w:hint="default"/>
        <w:b w:val="0"/>
        <w:i w:val="0"/>
        <w:strike w:val="0"/>
        <w:color w:val="auto"/>
        <w:sz w:val="24"/>
        <w:szCs w:val="2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
    <w:nsid w:val="1BB3666F"/>
    <w:multiLevelType w:val="hybridMultilevel"/>
    <w:tmpl w:val="1E8EB18A"/>
    <w:lvl w:ilvl="0" w:tplc="6742C63A">
      <w:start w:val="2"/>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68282D"/>
    <w:multiLevelType w:val="hybridMultilevel"/>
    <w:tmpl w:val="FC165EA6"/>
    <w:lvl w:ilvl="0" w:tplc="BFE08A0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2E3626B"/>
    <w:multiLevelType w:val="hybridMultilevel"/>
    <w:tmpl w:val="6C9AAC2A"/>
    <w:lvl w:ilvl="0" w:tplc="7F28AD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409767A"/>
    <w:multiLevelType w:val="hybridMultilevel"/>
    <w:tmpl w:val="D3A4F5B4"/>
    <w:lvl w:ilvl="0" w:tplc="ED8841F2">
      <w:start w:val="1"/>
      <w:numFmt w:val="lowerLetter"/>
      <w:lvlText w:val="%1)"/>
      <w:lvlJc w:val="left"/>
      <w:pPr>
        <w:ind w:left="1770" w:hanging="360"/>
      </w:pPr>
      <w:rPr>
        <w:rFonts w:hint="default"/>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21">
    <w:nsid w:val="3453184F"/>
    <w:multiLevelType w:val="hybridMultilevel"/>
    <w:tmpl w:val="C1567226"/>
    <w:lvl w:ilvl="0" w:tplc="C35AE9E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4C069A5"/>
    <w:multiLevelType w:val="hybridMultilevel"/>
    <w:tmpl w:val="3F54D286"/>
    <w:lvl w:ilvl="0" w:tplc="97E836D8">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B26675D"/>
    <w:multiLevelType w:val="multilevel"/>
    <w:tmpl w:val="853A64D0"/>
    <w:lvl w:ilvl="0">
      <w:start w:val="1"/>
      <w:numFmt w:val="decimal"/>
      <w:lvlText w:val="%1."/>
      <w:lvlJc w:val="left"/>
      <w:pPr>
        <w:ind w:left="720"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lvlText w:val="%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4">
    <w:nsid w:val="3CE55394"/>
    <w:multiLevelType w:val="hybridMultilevel"/>
    <w:tmpl w:val="1394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1621949"/>
    <w:multiLevelType w:val="multilevel"/>
    <w:tmpl w:val="7A489D36"/>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nsid w:val="42487874"/>
    <w:multiLevelType w:val="hybridMultilevel"/>
    <w:tmpl w:val="79A4FFAA"/>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7">
    <w:nsid w:val="48C9795E"/>
    <w:multiLevelType w:val="hybridMultilevel"/>
    <w:tmpl w:val="5702644A"/>
    <w:lvl w:ilvl="0" w:tplc="2E90C7CC">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8">
    <w:nsid w:val="497D7DA1"/>
    <w:multiLevelType w:val="hybridMultilevel"/>
    <w:tmpl w:val="4CF85938"/>
    <w:lvl w:ilvl="0" w:tplc="0512D0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49A73D96"/>
    <w:multiLevelType w:val="hybridMultilevel"/>
    <w:tmpl w:val="AE904FD0"/>
    <w:lvl w:ilvl="0" w:tplc="6CDE1248">
      <w:start w:val="10"/>
      <w:numFmt w:val="decimal"/>
      <w:lvlText w:val="%1."/>
      <w:lvlJc w:val="left"/>
      <w:pPr>
        <w:ind w:left="785" w:hanging="360"/>
      </w:pPr>
      <w:rPr>
        <w:rFonts w:cs="Calibr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0">
    <w:nsid w:val="4A0E3A75"/>
    <w:multiLevelType w:val="hybridMultilevel"/>
    <w:tmpl w:val="D408DC1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4BD73FCB"/>
    <w:multiLevelType w:val="hybridMultilevel"/>
    <w:tmpl w:val="2A8807C4"/>
    <w:lvl w:ilvl="0" w:tplc="04150011">
      <w:start w:val="1"/>
      <w:numFmt w:val="decimal"/>
      <w:lvlText w:val="%1)"/>
      <w:lvlJc w:val="left"/>
      <w:pPr>
        <w:ind w:left="1068" w:hanging="360"/>
      </w:pPr>
    </w:lvl>
    <w:lvl w:ilvl="1" w:tplc="1EDADE24">
      <w:numFmt w:val="bullet"/>
      <w:lvlText w:val=""/>
      <w:lvlJc w:val="left"/>
      <w:pPr>
        <w:ind w:left="1788" w:hanging="360"/>
      </w:pPr>
      <w:rPr>
        <w:rFonts w:ascii="Symbol" w:eastAsia="Times New Roman" w:hAnsi="Symbol" w:cs="Times New Roman" w:hint="default"/>
        <w:sz w:val="22"/>
      </w:rPr>
    </w:lvl>
    <w:lvl w:ilvl="2" w:tplc="36B0767A">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4E4C7737"/>
    <w:multiLevelType w:val="hybridMultilevel"/>
    <w:tmpl w:val="7BA4B834"/>
    <w:lvl w:ilvl="0" w:tplc="1F7C2B62">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E5A08C0"/>
    <w:multiLevelType w:val="hybridMultilevel"/>
    <w:tmpl w:val="DB887E46"/>
    <w:lvl w:ilvl="0" w:tplc="8B1635E2">
      <w:start w:val="6"/>
      <w:numFmt w:val="decimal"/>
      <w:lvlText w:val="%1."/>
      <w:lvlJc w:val="left"/>
      <w:pPr>
        <w:ind w:left="64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4">
    <w:nsid w:val="518C272F"/>
    <w:multiLevelType w:val="hybridMultilevel"/>
    <w:tmpl w:val="BBA2D5F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35">
    <w:nsid w:val="544B10E4"/>
    <w:multiLevelType w:val="hybridMultilevel"/>
    <w:tmpl w:val="5C34B790"/>
    <w:lvl w:ilvl="0" w:tplc="04150011">
      <w:start w:val="1"/>
      <w:numFmt w:val="decimal"/>
      <w:lvlText w:val="%1)"/>
      <w:lvlJc w:val="left"/>
      <w:pPr>
        <w:ind w:left="1410" w:hanging="360"/>
      </w:p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36">
    <w:nsid w:val="57A235F3"/>
    <w:multiLevelType w:val="hybridMultilevel"/>
    <w:tmpl w:val="B9BA95DC"/>
    <w:lvl w:ilvl="0" w:tplc="963CF1AA">
      <w:start w:val="1"/>
      <w:numFmt w:val="decimal"/>
      <w:lvlText w:val="%1."/>
      <w:lvlJc w:val="left"/>
      <w:pPr>
        <w:ind w:left="825" w:hanging="360"/>
      </w:pPr>
      <w:rPr>
        <w:rFonts w:hint="default"/>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37">
    <w:nsid w:val="57AB0435"/>
    <w:multiLevelType w:val="hybridMultilevel"/>
    <w:tmpl w:val="90D01570"/>
    <w:lvl w:ilvl="0" w:tplc="0D1407F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5B1B527A"/>
    <w:multiLevelType w:val="multilevel"/>
    <w:tmpl w:val="E6ACDFCA"/>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39">
    <w:nsid w:val="5D4729AD"/>
    <w:multiLevelType w:val="hybridMultilevel"/>
    <w:tmpl w:val="31B685CC"/>
    <w:lvl w:ilvl="0" w:tplc="04150011">
      <w:start w:val="1"/>
      <w:numFmt w:val="decimal"/>
      <w:lvlText w:val="%1)"/>
      <w:lvlJc w:val="left"/>
      <w:pPr>
        <w:ind w:left="1210" w:hanging="360"/>
      </w:pPr>
    </w:lvl>
    <w:lvl w:ilvl="1" w:tplc="04150019" w:tentative="1">
      <w:start w:val="1"/>
      <w:numFmt w:val="lowerLetter"/>
      <w:lvlText w:val="%2."/>
      <w:lvlJc w:val="left"/>
      <w:pPr>
        <w:ind w:left="2153" w:hanging="360"/>
      </w:pPr>
    </w:lvl>
    <w:lvl w:ilvl="2" w:tplc="0415001B" w:tentative="1">
      <w:start w:val="1"/>
      <w:numFmt w:val="lowerRoman"/>
      <w:lvlText w:val="%3."/>
      <w:lvlJc w:val="right"/>
      <w:pPr>
        <w:ind w:left="2873" w:hanging="180"/>
      </w:pPr>
    </w:lvl>
    <w:lvl w:ilvl="3" w:tplc="0415000F" w:tentative="1">
      <w:start w:val="1"/>
      <w:numFmt w:val="decimal"/>
      <w:lvlText w:val="%4."/>
      <w:lvlJc w:val="left"/>
      <w:pPr>
        <w:ind w:left="3593" w:hanging="360"/>
      </w:pPr>
    </w:lvl>
    <w:lvl w:ilvl="4" w:tplc="04150019" w:tentative="1">
      <w:start w:val="1"/>
      <w:numFmt w:val="lowerLetter"/>
      <w:lvlText w:val="%5."/>
      <w:lvlJc w:val="left"/>
      <w:pPr>
        <w:ind w:left="4313" w:hanging="360"/>
      </w:pPr>
    </w:lvl>
    <w:lvl w:ilvl="5" w:tplc="0415001B" w:tentative="1">
      <w:start w:val="1"/>
      <w:numFmt w:val="lowerRoman"/>
      <w:lvlText w:val="%6."/>
      <w:lvlJc w:val="right"/>
      <w:pPr>
        <w:ind w:left="5033" w:hanging="180"/>
      </w:pPr>
    </w:lvl>
    <w:lvl w:ilvl="6" w:tplc="0415000F" w:tentative="1">
      <w:start w:val="1"/>
      <w:numFmt w:val="decimal"/>
      <w:lvlText w:val="%7."/>
      <w:lvlJc w:val="left"/>
      <w:pPr>
        <w:ind w:left="5753" w:hanging="360"/>
      </w:pPr>
    </w:lvl>
    <w:lvl w:ilvl="7" w:tplc="04150019" w:tentative="1">
      <w:start w:val="1"/>
      <w:numFmt w:val="lowerLetter"/>
      <w:lvlText w:val="%8."/>
      <w:lvlJc w:val="left"/>
      <w:pPr>
        <w:ind w:left="6473" w:hanging="360"/>
      </w:pPr>
    </w:lvl>
    <w:lvl w:ilvl="8" w:tplc="0415001B" w:tentative="1">
      <w:start w:val="1"/>
      <w:numFmt w:val="lowerRoman"/>
      <w:lvlText w:val="%9."/>
      <w:lvlJc w:val="right"/>
      <w:pPr>
        <w:ind w:left="7193" w:hanging="180"/>
      </w:pPr>
    </w:lvl>
  </w:abstractNum>
  <w:abstractNum w:abstractNumId="40">
    <w:nsid w:val="61390328"/>
    <w:multiLevelType w:val="hybridMultilevel"/>
    <w:tmpl w:val="D2C6842A"/>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1B52AD8"/>
    <w:multiLevelType w:val="hybridMultilevel"/>
    <w:tmpl w:val="C91489F4"/>
    <w:lvl w:ilvl="0" w:tplc="96829266">
      <w:start w:val="1"/>
      <w:numFmt w:val="decimal"/>
      <w:lvlText w:val="%1."/>
      <w:lvlJc w:val="left"/>
      <w:pPr>
        <w:ind w:left="64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2">
    <w:nsid w:val="64C11748"/>
    <w:multiLevelType w:val="hybridMultilevel"/>
    <w:tmpl w:val="458ED102"/>
    <w:lvl w:ilvl="0" w:tplc="04150011">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3">
    <w:nsid w:val="686D71E3"/>
    <w:multiLevelType w:val="hybridMultilevel"/>
    <w:tmpl w:val="B25AB0BA"/>
    <w:lvl w:ilvl="0" w:tplc="2684EF02">
      <w:start w:val="1"/>
      <w:numFmt w:val="lowerLetter"/>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B3470A7"/>
    <w:multiLevelType w:val="multilevel"/>
    <w:tmpl w:val="308E19DC"/>
    <w:lvl w:ilvl="0">
      <w:start w:val="1"/>
      <w:numFmt w:val="decimal"/>
      <w:lvlText w:val="%1."/>
      <w:lvlJc w:val="left"/>
      <w:pPr>
        <w:ind w:left="360" w:hanging="360"/>
      </w:pPr>
      <w:rPr>
        <w:rFonts w:hint="default"/>
        <w:b w:val="0"/>
      </w:rPr>
    </w:lvl>
    <w:lvl w:ilvl="1">
      <w:start w:val="1"/>
      <w:numFmt w:val="decimal"/>
      <w:isLgl/>
      <w:lvlText w:val="%1.%2"/>
      <w:lvlJc w:val="left"/>
      <w:pPr>
        <w:ind w:left="1145" w:hanging="360"/>
      </w:pPr>
      <w:rPr>
        <w:rFonts w:hint="default"/>
        <w:b w:val="0"/>
      </w:rPr>
    </w:lvl>
    <w:lvl w:ilvl="2">
      <w:start w:val="1"/>
      <w:numFmt w:val="decimal"/>
      <w:isLgl/>
      <w:lvlText w:val="%1.%2.%3"/>
      <w:lvlJc w:val="left"/>
      <w:pPr>
        <w:ind w:left="2290" w:hanging="720"/>
      </w:pPr>
      <w:rPr>
        <w:rFonts w:hint="default"/>
        <w:b w:val="0"/>
      </w:rPr>
    </w:lvl>
    <w:lvl w:ilvl="3">
      <w:start w:val="1"/>
      <w:numFmt w:val="decimal"/>
      <w:isLgl/>
      <w:lvlText w:val="%1.%2.%3.%4"/>
      <w:lvlJc w:val="left"/>
      <w:pPr>
        <w:ind w:left="3075" w:hanging="720"/>
      </w:pPr>
      <w:rPr>
        <w:rFonts w:hint="default"/>
        <w:b w:val="0"/>
      </w:rPr>
    </w:lvl>
    <w:lvl w:ilvl="4">
      <w:start w:val="1"/>
      <w:numFmt w:val="decimal"/>
      <w:isLgl/>
      <w:lvlText w:val="%1.%2.%3.%4.%5"/>
      <w:lvlJc w:val="left"/>
      <w:pPr>
        <w:ind w:left="4220" w:hanging="1080"/>
      </w:pPr>
      <w:rPr>
        <w:rFonts w:hint="default"/>
        <w:b w:val="0"/>
      </w:rPr>
    </w:lvl>
    <w:lvl w:ilvl="5">
      <w:start w:val="1"/>
      <w:numFmt w:val="decimal"/>
      <w:isLgl/>
      <w:lvlText w:val="%1.%2.%3.%4.%5.%6"/>
      <w:lvlJc w:val="left"/>
      <w:pPr>
        <w:ind w:left="5365" w:hanging="1440"/>
      </w:pPr>
      <w:rPr>
        <w:rFonts w:hint="default"/>
        <w:b w:val="0"/>
      </w:rPr>
    </w:lvl>
    <w:lvl w:ilvl="6">
      <w:start w:val="1"/>
      <w:numFmt w:val="decimal"/>
      <w:isLgl/>
      <w:lvlText w:val="%1.%2.%3.%4.%5.%6.%7"/>
      <w:lvlJc w:val="left"/>
      <w:pPr>
        <w:ind w:left="6150" w:hanging="1440"/>
      </w:pPr>
      <w:rPr>
        <w:rFonts w:hint="default"/>
        <w:b w:val="0"/>
      </w:rPr>
    </w:lvl>
    <w:lvl w:ilvl="7">
      <w:start w:val="1"/>
      <w:numFmt w:val="decimal"/>
      <w:isLgl/>
      <w:lvlText w:val="%1.%2.%3.%4.%5.%6.%7.%8"/>
      <w:lvlJc w:val="left"/>
      <w:pPr>
        <w:ind w:left="7295" w:hanging="1800"/>
      </w:pPr>
      <w:rPr>
        <w:rFonts w:hint="default"/>
        <w:b w:val="0"/>
      </w:rPr>
    </w:lvl>
    <w:lvl w:ilvl="8">
      <w:start w:val="1"/>
      <w:numFmt w:val="decimal"/>
      <w:isLgl/>
      <w:lvlText w:val="%1.%2.%3.%4.%5.%6.%7.%8.%9"/>
      <w:lvlJc w:val="left"/>
      <w:pPr>
        <w:ind w:left="8080" w:hanging="1800"/>
      </w:pPr>
      <w:rPr>
        <w:rFonts w:hint="default"/>
        <w:b w:val="0"/>
      </w:rPr>
    </w:lvl>
  </w:abstractNum>
  <w:abstractNum w:abstractNumId="45">
    <w:nsid w:val="6E5639E5"/>
    <w:multiLevelType w:val="hybridMultilevel"/>
    <w:tmpl w:val="65865534"/>
    <w:lvl w:ilvl="0" w:tplc="357E97D8">
      <w:start w:val="7"/>
      <w:numFmt w:val="decimal"/>
      <w:lvlText w:val="%1."/>
      <w:lvlJc w:val="left"/>
      <w:pPr>
        <w:ind w:left="785"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nsid w:val="6EB60039"/>
    <w:multiLevelType w:val="hybridMultilevel"/>
    <w:tmpl w:val="1D2C63F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47">
    <w:nsid w:val="6ED93CB2"/>
    <w:multiLevelType w:val="hybridMultilevel"/>
    <w:tmpl w:val="76226E8E"/>
    <w:lvl w:ilvl="0" w:tplc="04150017">
      <w:start w:val="1"/>
      <w:numFmt w:val="lowerLetter"/>
      <w:lvlText w:val="%1)"/>
      <w:lvlJc w:val="left"/>
      <w:pPr>
        <w:ind w:left="1068" w:hanging="360"/>
      </w:pPr>
    </w:lvl>
    <w:lvl w:ilvl="1" w:tplc="04150019" w:tentative="1">
      <w:start w:val="1"/>
      <w:numFmt w:val="lowerLetter"/>
      <w:lvlText w:val="%2."/>
      <w:lvlJc w:val="left"/>
      <w:pPr>
        <w:ind w:left="2030" w:hanging="360"/>
      </w:pPr>
    </w:lvl>
    <w:lvl w:ilvl="2" w:tplc="0415001B" w:tentative="1">
      <w:start w:val="1"/>
      <w:numFmt w:val="lowerRoman"/>
      <w:lvlText w:val="%3."/>
      <w:lvlJc w:val="right"/>
      <w:pPr>
        <w:ind w:left="2750" w:hanging="180"/>
      </w:pPr>
    </w:lvl>
    <w:lvl w:ilvl="3" w:tplc="0415000F" w:tentative="1">
      <w:start w:val="1"/>
      <w:numFmt w:val="decimal"/>
      <w:lvlText w:val="%4."/>
      <w:lvlJc w:val="left"/>
      <w:pPr>
        <w:ind w:left="3470" w:hanging="360"/>
      </w:pPr>
    </w:lvl>
    <w:lvl w:ilvl="4" w:tplc="04150019" w:tentative="1">
      <w:start w:val="1"/>
      <w:numFmt w:val="lowerLetter"/>
      <w:lvlText w:val="%5."/>
      <w:lvlJc w:val="left"/>
      <w:pPr>
        <w:ind w:left="4190" w:hanging="360"/>
      </w:pPr>
    </w:lvl>
    <w:lvl w:ilvl="5" w:tplc="0415001B" w:tentative="1">
      <w:start w:val="1"/>
      <w:numFmt w:val="lowerRoman"/>
      <w:lvlText w:val="%6."/>
      <w:lvlJc w:val="right"/>
      <w:pPr>
        <w:ind w:left="4910" w:hanging="180"/>
      </w:pPr>
    </w:lvl>
    <w:lvl w:ilvl="6" w:tplc="0415000F" w:tentative="1">
      <w:start w:val="1"/>
      <w:numFmt w:val="decimal"/>
      <w:lvlText w:val="%7."/>
      <w:lvlJc w:val="left"/>
      <w:pPr>
        <w:ind w:left="5630" w:hanging="360"/>
      </w:pPr>
    </w:lvl>
    <w:lvl w:ilvl="7" w:tplc="04150019" w:tentative="1">
      <w:start w:val="1"/>
      <w:numFmt w:val="lowerLetter"/>
      <w:lvlText w:val="%8."/>
      <w:lvlJc w:val="left"/>
      <w:pPr>
        <w:ind w:left="6350" w:hanging="360"/>
      </w:pPr>
    </w:lvl>
    <w:lvl w:ilvl="8" w:tplc="0415001B" w:tentative="1">
      <w:start w:val="1"/>
      <w:numFmt w:val="lowerRoman"/>
      <w:lvlText w:val="%9."/>
      <w:lvlJc w:val="right"/>
      <w:pPr>
        <w:ind w:left="7070" w:hanging="180"/>
      </w:pPr>
    </w:lvl>
  </w:abstractNum>
  <w:abstractNum w:abstractNumId="48">
    <w:nsid w:val="738C1BBA"/>
    <w:multiLevelType w:val="hybridMultilevel"/>
    <w:tmpl w:val="F7AC1EDA"/>
    <w:lvl w:ilvl="0" w:tplc="56EAB8DC">
      <w:start w:val="2"/>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6125119"/>
    <w:multiLevelType w:val="hybridMultilevel"/>
    <w:tmpl w:val="C178C7F4"/>
    <w:lvl w:ilvl="0" w:tplc="FA7AC5C2">
      <w:start w:val="1"/>
      <w:numFmt w:val="decimal"/>
      <w:lvlText w:val="%1."/>
      <w:lvlJc w:val="left"/>
      <w:pPr>
        <w:tabs>
          <w:tab w:val="num" w:pos="720"/>
        </w:tabs>
        <w:ind w:left="720" w:hanging="360"/>
      </w:pPr>
      <w:rPr>
        <w:rFonts w:hint="default"/>
        <w:b w:val="0"/>
      </w:rPr>
    </w:lvl>
    <w:lvl w:ilvl="1" w:tplc="3F32C094">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77C22701"/>
    <w:multiLevelType w:val="hybridMultilevel"/>
    <w:tmpl w:val="D7B835AA"/>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1">
    <w:nsid w:val="7B5F2E83"/>
    <w:multiLevelType w:val="hybridMultilevel"/>
    <w:tmpl w:val="D2662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CD728AD"/>
    <w:multiLevelType w:val="hybridMultilevel"/>
    <w:tmpl w:val="6720B3B6"/>
    <w:lvl w:ilvl="0" w:tplc="E5DA7DC8">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DCB31A5"/>
    <w:multiLevelType w:val="hybridMultilevel"/>
    <w:tmpl w:val="98B282AC"/>
    <w:lvl w:ilvl="0" w:tplc="2750860C">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FA07CD7"/>
    <w:multiLevelType w:val="multilevel"/>
    <w:tmpl w:val="4E34A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FD13F34"/>
    <w:multiLevelType w:val="hybridMultilevel"/>
    <w:tmpl w:val="F766932C"/>
    <w:lvl w:ilvl="0" w:tplc="A9C212C8">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44"/>
  </w:num>
  <w:num w:numId="2">
    <w:abstractNumId w:val="25"/>
  </w:num>
  <w:num w:numId="3">
    <w:abstractNumId w:val="30"/>
  </w:num>
  <w:num w:numId="4">
    <w:abstractNumId w:val="23"/>
  </w:num>
  <w:num w:numId="5">
    <w:abstractNumId w:val="9"/>
  </w:num>
  <w:num w:numId="6">
    <w:abstractNumId w:val="49"/>
  </w:num>
  <w:num w:numId="7">
    <w:abstractNumId w:val="39"/>
  </w:num>
  <w:num w:numId="8">
    <w:abstractNumId w:val="26"/>
  </w:num>
  <w:num w:numId="9">
    <w:abstractNumId w:val="29"/>
  </w:num>
  <w:num w:numId="10">
    <w:abstractNumId w:val="4"/>
  </w:num>
  <w:num w:numId="11">
    <w:abstractNumId w:val="15"/>
  </w:num>
  <w:num w:numId="12">
    <w:abstractNumId w:val="41"/>
  </w:num>
  <w:num w:numId="13">
    <w:abstractNumId w:val="43"/>
  </w:num>
  <w:num w:numId="14">
    <w:abstractNumId w:val="5"/>
  </w:num>
  <w:num w:numId="15">
    <w:abstractNumId w:val="40"/>
  </w:num>
  <w:num w:numId="16">
    <w:abstractNumId w:val="20"/>
  </w:num>
  <w:num w:numId="17">
    <w:abstractNumId w:val="1"/>
  </w:num>
  <w:num w:numId="18">
    <w:abstractNumId w:val="11"/>
  </w:num>
  <w:num w:numId="19">
    <w:abstractNumId w:val="53"/>
  </w:num>
  <w:num w:numId="20">
    <w:abstractNumId w:val="18"/>
  </w:num>
  <w:num w:numId="21">
    <w:abstractNumId w:val="17"/>
  </w:num>
  <w:num w:numId="22">
    <w:abstractNumId w:val="14"/>
  </w:num>
  <w:num w:numId="23">
    <w:abstractNumId w:val="3"/>
  </w:num>
  <w:num w:numId="24">
    <w:abstractNumId w:val="32"/>
  </w:num>
  <w:num w:numId="25">
    <w:abstractNumId w:val="22"/>
  </w:num>
  <w:num w:numId="26">
    <w:abstractNumId w:val="46"/>
  </w:num>
  <w:num w:numId="27">
    <w:abstractNumId w:val="55"/>
  </w:num>
  <w:num w:numId="28">
    <w:abstractNumId w:val="45"/>
  </w:num>
  <w:num w:numId="29">
    <w:abstractNumId w:val="38"/>
  </w:num>
  <w:num w:numId="30">
    <w:abstractNumId w:val="34"/>
  </w:num>
  <w:num w:numId="31">
    <w:abstractNumId w:val="12"/>
  </w:num>
  <w:num w:numId="32">
    <w:abstractNumId w:val="47"/>
  </w:num>
  <w:num w:numId="33">
    <w:abstractNumId w:val="8"/>
  </w:num>
  <w:num w:numId="34">
    <w:abstractNumId w:val="50"/>
  </w:num>
  <w:num w:numId="35">
    <w:abstractNumId w:val="33"/>
  </w:num>
  <w:num w:numId="36">
    <w:abstractNumId w:val="52"/>
  </w:num>
  <w:num w:numId="37">
    <w:abstractNumId w:val="48"/>
  </w:num>
  <w:num w:numId="38">
    <w:abstractNumId w:val="35"/>
  </w:num>
  <w:num w:numId="39">
    <w:abstractNumId w:val="24"/>
  </w:num>
  <w:num w:numId="40">
    <w:abstractNumId w:val="13"/>
  </w:num>
  <w:num w:numId="41">
    <w:abstractNumId w:val="51"/>
  </w:num>
  <w:num w:numId="42">
    <w:abstractNumId w:val="31"/>
  </w:num>
  <w:num w:numId="43">
    <w:abstractNumId w:val="42"/>
  </w:num>
  <w:num w:numId="44">
    <w:abstractNumId w:val="21"/>
  </w:num>
  <w:num w:numId="45">
    <w:abstractNumId w:val="6"/>
  </w:num>
  <w:num w:numId="46">
    <w:abstractNumId w:val="27"/>
  </w:num>
  <w:num w:numId="47">
    <w:abstractNumId w:val="19"/>
  </w:num>
  <w:num w:numId="48">
    <w:abstractNumId w:val="28"/>
  </w:num>
  <w:num w:numId="49">
    <w:abstractNumId w:val="37"/>
  </w:num>
  <w:num w:numId="50">
    <w:abstractNumId w:val="36"/>
  </w:num>
  <w:num w:numId="51">
    <w:abstractNumId w:val="16"/>
  </w:num>
  <w:num w:numId="52">
    <w:abstractNumId w:val="0"/>
  </w:num>
  <w:num w:numId="53">
    <w:abstractNumId w:val="10"/>
  </w:num>
  <w:num w:numId="54">
    <w:abstractNumId w:val="2"/>
  </w:num>
  <w:num w:numId="55">
    <w:abstractNumId w:val="54"/>
  </w:num>
  <w:num w:numId="56">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30B"/>
    <w:rsid w:val="00001CC8"/>
    <w:rsid w:val="00021038"/>
    <w:rsid w:val="000216EE"/>
    <w:rsid w:val="000245E9"/>
    <w:rsid w:val="0003565E"/>
    <w:rsid w:val="00037A65"/>
    <w:rsid w:val="00064FE5"/>
    <w:rsid w:val="0007650F"/>
    <w:rsid w:val="000926DA"/>
    <w:rsid w:val="0009642B"/>
    <w:rsid w:val="000A5A12"/>
    <w:rsid w:val="000A70C1"/>
    <w:rsid w:val="000A76CB"/>
    <w:rsid w:val="000B482E"/>
    <w:rsid w:val="000B7A1F"/>
    <w:rsid w:val="000C5AC9"/>
    <w:rsid w:val="000D4134"/>
    <w:rsid w:val="000D7AF9"/>
    <w:rsid w:val="000F049C"/>
    <w:rsid w:val="000F49E5"/>
    <w:rsid w:val="001014F3"/>
    <w:rsid w:val="0010361A"/>
    <w:rsid w:val="001104D8"/>
    <w:rsid w:val="0011167D"/>
    <w:rsid w:val="00123DB8"/>
    <w:rsid w:val="00136DCA"/>
    <w:rsid w:val="00153AF5"/>
    <w:rsid w:val="00155503"/>
    <w:rsid w:val="00161276"/>
    <w:rsid w:val="001641D8"/>
    <w:rsid w:val="00172E2F"/>
    <w:rsid w:val="0019069C"/>
    <w:rsid w:val="00194E2B"/>
    <w:rsid w:val="001A1C30"/>
    <w:rsid w:val="001A4B1B"/>
    <w:rsid w:val="001B1C66"/>
    <w:rsid w:val="001D4040"/>
    <w:rsid w:val="001E0A3E"/>
    <w:rsid w:val="001F171C"/>
    <w:rsid w:val="00212DB6"/>
    <w:rsid w:val="00215A83"/>
    <w:rsid w:val="00220D0C"/>
    <w:rsid w:val="0023050F"/>
    <w:rsid w:val="00236202"/>
    <w:rsid w:val="002652F6"/>
    <w:rsid w:val="002726A2"/>
    <w:rsid w:val="002B1A47"/>
    <w:rsid w:val="002B36A5"/>
    <w:rsid w:val="002B5C48"/>
    <w:rsid w:val="002C5D95"/>
    <w:rsid w:val="002D1C09"/>
    <w:rsid w:val="002E3957"/>
    <w:rsid w:val="002E5E61"/>
    <w:rsid w:val="002E6067"/>
    <w:rsid w:val="002E766E"/>
    <w:rsid w:val="003060B2"/>
    <w:rsid w:val="00331C64"/>
    <w:rsid w:val="00335258"/>
    <w:rsid w:val="003416A1"/>
    <w:rsid w:val="003448F5"/>
    <w:rsid w:val="0035608C"/>
    <w:rsid w:val="003568D4"/>
    <w:rsid w:val="00364821"/>
    <w:rsid w:val="0037461D"/>
    <w:rsid w:val="00383DB4"/>
    <w:rsid w:val="003A1DDC"/>
    <w:rsid w:val="003A6E3A"/>
    <w:rsid w:val="003A7A87"/>
    <w:rsid w:val="003B2B33"/>
    <w:rsid w:val="003B6D62"/>
    <w:rsid w:val="003C094C"/>
    <w:rsid w:val="00400031"/>
    <w:rsid w:val="00410430"/>
    <w:rsid w:val="004105FC"/>
    <w:rsid w:val="0041190F"/>
    <w:rsid w:val="00426EA0"/>
    <w:rsid w:val="004470B3"/>
    <w:rsid w:val="0045530C"/>
    <w:rsid w:val="00456F1E"/>
    <w:rsid w:val="004610AE"/>
    <w:rsid w:val="004809BA"/>
    <w:rsid w:val="004971F1"/>
    <w:rsid w:val="004B1E71"/>
    <w:rsid w:val="004B64F6"/>
    <w:rsid w:val="004C3748"/>
    <w:rsid w:val="004D2291"/>
    <w:rsid w:val="004D51A8"/>
    <w:rsid w:val="004D5253"/>
    <w:rsid w:val="004E5B8A"/>
    <w:rsid w:val="004F6E73"/>
    <w:rsid w:val="004F6FF2"/>
    <w:rsid w:val="00514B3E"/>
    <w:rsid w:val="00531B70"/>
    <w:rsid w:val="00535A50"/>
    <w:rsid w:val="00537C92"/>
    <w:rsid w:val="005414DE"/>
    <w:rsid w:val="005552E8"/>
    <w:rsid w:val="00557099"/>
    <w:rsid w:val="005617F8"/>
    <w:rsid w:val="00567FEE"/>
    <w:rsid w:val="005A2299"/>
    <w:rsid w:val="005A330B"/>
    <w:rsid w:val="005A37F2"/>
    <w:rsid w:val="005B2A6A"/>
    <w:rsid w:val="005C2603"/>
    <w:rsid w:val="005E5362"/>
    <w:rsid w:val="005E53C0"/>
    <w:rsid w:val="0061010D"/>
    <w:rsid w:val="00614031"/>
    <w:rsid w:val="006402B1"/>
    <w:rsid w:val="00661446"/>
    <w:rsid w:val="006639D4"/>
    <w:rsid w:val="00671067"/>
    <w:rsid w:val="006803F0"/>
    <w:rsid w:val="00686CCF"/>
    <w:rsid w:val="00696DF4"/>
    <w:rsid w:val="006B042D"/>
    <w:rsid w:val="006B49F9"/>
    <w:rsid w:val="006E622A"/>
    <w:rsid w:val="006E63C5"/>
    <w:rsid w:val="006F2706"/>
    <w:rsid w:val="00702151"/>
    <w:rsid w:val="007027B3"/>
    <w:rsid w:val="00706113"/>
    <w:rsid w:val="00720628"/>
    <w:rsid w:val="00726473"/>
    <w:rsid w:val="007324BF"/>
    <w:rsid w:val="00737639"/>
    <w:rsid w:val="00761B23"/>
    <w:rsid w:val="00764AE7"/>
    <w:rsid w:val="007728D6"/>
    <w:rsid w:val="007768D4"/>
    <w:rsid w:val="00780DDF"/>
    <w:rsid w:val="00791905"/>
    <w:rsid w:val="007B45F2"/>
    <w:rsid w:val="007D41BB"/>
    <w:rsid w:val="007E2AD4"/>
    <w:rsid w:val="007F00F3"/>
    <w:rsid w:val="00806897"/>
    <w:rsid w:val="0082606C"/>
    <w:rsid w:val="00841DCC"/>
    <w:rsid w:val="008451E8"/>
    <w:rsid w:val="00846613"/>
    <w:rsid w:val="008510D8"/>
    <w:rsid w:val="00863074"/>
    <w:rsid w:val="00865D4C"/>
    <w:rsid w:val="00877856"/>
    <w:rsid w:val="008834FD"/>
    <w:rsid w:val="00892B68"/>
    <w:rsid w:val="008A5185"/>
    <w:rsid w:val="008B5635"/>
    <w:rsid w:val="008C29C6"/>
    <w:rsid w:val="008E6FED"/>
    <w:rsid w:val="008F3A05"/>
    <w:rsid w:val="0092544F"/>
    <w:rsid w:val="0093105E"/>
    <w:rsid w:val="009361A1"/>
    <w:rsid w:val="00943E95"/>
    <w:rsid w:val="00973A8F"/>
    <w:rsid w:val="00990AD9"/>
    <w:rsid w:val="00996161"/>
    <w:rsid w:val="009A3737"/>
    <w:rsid w:val="009A5600"/>
    <w:rsid w:val="009C5526"/>
    <w:rsid w:val="009C74AC"/>
    <w:rsid w:val="009D777E"/>
    <w:rsid w:val="009E099C"/>
    <w:rsid w:val="009F20AF"/>
    <w:rsid w:val="009F49DE"/>
    <w:rsid w:val="009F4E87"/>
    <w:rsid w:val="00A02600"/>
    <w:rsid w:val="00A07704"/>
    <w:rsid w:val="00A07DDE"/>
    <w:rsid w:val="00A21490"/>
    <w:rsid w:val="00A22499"/>
    <w:rsid w:val="00A22C68"/>
    <w:rsid w:val="00A261F1"/>
    <w:rsid w:val="00A31406"/>
    <w:rsid w:val="00A36DF8"/>
    <w:rsid w:val="00A8681E"/>
    <w:rsid w:val="00A92B94"/>
    <w:rsid w:val="00AB5FB3"/>
    <w:rsid w:val="00AC3BB0"/>
    <w:rsid w:val="00AF6F81"/>
    <w:rsid w:val="00B11F8B"/>
    <w:rsid w:val="00B14859"/>
    <w:rsid w:val="00B31351"/>
    <w:rsid w:val="00B40DC5"/>
    <w:rsid w:val="00B465C9"/>
    <w:rsid w:val="00B57C12"/>
    <w:rsid w:val="00B704EF"/>
    <w:rsid w:val="00B72737"/>
    <w:rsid w:val="00B74C72"/>
    <w:rsid w:val="00B81783"/>
    <w:rsid w:val="00B91286"/>
    <w:rsid w:val="00B921BC"/>
    <w:rsid w:val="00B95F5B"/>
    <w:rsid w:val="00BC057C"/>
    <w:rsid w:val="00BD447C"/>
    <w:rsid w:val="00BF705B"/>
    <w:rsid w:val="00BF7D98"/>
    <w:rsid w:val="00C03344"/>
    <w:rsid w:val="00C113FF"/>
    <w:rsid w:val="00C14F77"/>
    <w:rsid w:val="00C3346D"/>
    <w:rsid w:val="00C41101"/>
    <w:rsid w:val="00C430B2"/>
    <w:rsid w:val="00C47439"/>
    <w:rsid w:val="00C521A3"/>
    <w:rsid w:val="00C56ED8"/>
    <w:rsid w:val="00C61559"/>
    <w:rsid w:val="00C64BB2"/>
    <w:rsid w:val="00C668C7"/>
    <w:rsid w:val="00C77181"/>
    <w:rsid w:val="00C775FE"/>
    <w:rsid w:val="00C87CA8"/>
    <w:rsid w:val="00C91731"/>
    <w:rsid w:val="00CB67FB"/>
    <w:rsid w:val="00CD255D"/>
    <w:rsid w:val="00CF65A4"/>
    <w:rsid w:val="00D0235F"/>
    <w:rsid w:val="00D0241B"/>
    <w:rsid w:val="00D0246C"/>
    <w:rsid w:val="00D03FB0"/>
    <w:rsid w:val="00D3129F"/>
    <w:rsid w:val="00D32343"/>
    <w:rsid w:val="00D32D6A"/>
    <w:rsid w:val="00D45BEB"/>
    <w:rsid w:val="00D471AE"/>
    <w:rsid w:val="00D617E9"/>
    <w:rsid w:val="00D677C9"/>
    <w:rsid w:val="00D77251"/>
    <w:rsid w:val="00D93751"/>
    <w:rsid w:val="00D94CFC"/>
    <w:rsid w:val="00D97FF1"/>
    <w:rsid w:val="00DA1335"/>
    <w:rsid w:val="00DA4C0B"/>
    <w:rsid w:val="00DA7313"/>
    <w:rsid w:val="00DA735C"/>
    <w:rsid w:val="00DB6069"/>
    <w:rsid w:val="00DC7437"/>
    <w:rsid w:val="00DD1CFD"/>
    <w:rsid w:val="00DE24D5"/>
    <w:rsid w:val="00DE4C84"/>
    <w:rsid w:val="00E05C5B"/>
    <w:rsid w:val="00E10DC8"/>
    <w:rsid w:val="00E11492"/>
    <w:rsid w:val="00E11EF2"/>
    <w:rsid w:val="00E201CD"/>
    <w:rsid w:val="00E23132"/>
    <w:rsid w:val="00E27652"/>
    <w:rsid w:val="00E43710"/>
    <w:rsid w:val="00E463FD"/>
    <w:rsid w:val="00E46D8C"/>
    <w:rsid w:val="00E542D1"/>
    <w:rsid w:val="00E566A5"/>
    <w:rsid w:val="00E617CB"/>
    <w:rsid w:val="00E65A19"/>
    <w:rsid w:val="00E72591"/>
    <w:rsid w:val="00E73BEC"/>
    <w:rsid w:val="00EB55CA"/>
    <w:rsid w:val="00EC05E4"/>
    <w:rsid w:val="00EC2ECB"/>
    <w:rsid w:val="00EC6714"/>
    <w:rsid w:val="00ED3AEB"/>
    <w:rsid w:val="00EF01DD"/>
    <w:rsid w:val="00F363D1"/>
    <w:rsid w:val="00F93549"/>
    <w:rsid w:val="00F950E3"/>
    <w:rsid w:val="00FB0C30"/>
    <w:rsid w:val="00FE3FCF"/>
    <w:rsid w:val="00FE60B4"/>
    <w:rsid w:val="00FF5472"/>
    <w:rsid w:val="00FF5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330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A33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5A330B"/>
    <w:pPr>
      <w:keepNext/>
      <w:suppressAutoHyphens/>
      <w:jc w:val="center"/>
      <w:outlineLvl w:val="1"/>
    </w:pPr>
    <w:rPr>
      <w:b/>
      <w:bCs/>
      <w:noProof/>
      <w:spacing w:val="-3"/>
      <w:sz w:val="28"/>
    </w:rPr>
  </w:style>
  <w:style w:type="paragraph" w:styleId="Nagwek4">
    <w:name w:val="heading 4"/>
    <w:basedOn w:val="Normalny"/>
    <w:next w:val="Normalny"/>
    <w:link w:val="Nagwek4Znak"/>
    <w:semiHidden/>
    <w:unhideWhenUsed/>
    <w:qFormat/>
    <w:rsid w:val="005A330B"/>
    <w:pPr>
      <w:keepNext/>
      <w:tabs>
        <w:tab w:val="center" w:pos="4513"/>
      </w:tabs>
      <w:suppressAutoHyphens/>
      <w:jc w:val="both"/>
      <w:outlineLvl w:val="3"/>
    </w:pPr>
    <w:rPr>
      <w:b/>
      <w:noProof/>
      <w:spacing w:val="-3"/>
      <w:sz w:val="28"/>
    </w:rPr>
  </w:style>
  <w:style w:type="paragraph" w:styleId="Nagwek5">
    <w:name w:val="heading 5"/>
    <w:basedOn w:val="Normalny"/>
    <w:next w:val="Normalny"/>
    <w:link w:val="Nagwek5Znak"/>
    <w:semiHidden/>
    <w:unhideWhenUsed/>
    <w:qFormat/>
    <w:rsid w:val="005A330B"/>
    <w:pPr>
      <w:keepNext/>
      <w:jc w:val="cente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A330B"/>
    <w:rPr>
      <w:rFonts w:ascii="Times New Roman" w:eastAsia="Times New Roman" w:hAnsi="Times New Roman" w:cs="Times New Roman"/>
      <w:b/>
      <w:bCs/>
      <w:noProof/>
      <w:spacing w:val="-3"/>
      <w:sz w:val="28"/>
      <w:szCs w:val="24"/>
      <w:lang w:eastAsia="pl-PL"/>
    </w:rPr>
  </w:style>
  <w:style w:type="character" w:customStyle="1" w:styleId="Nagwek4Znak">
    <w:name w:val="Nagłówek 4 Znak"/>
    <w:basedOn w:val="Domylnaczcionkaakapitu"/>
    <w:link w:val="Nagwek4"/>
    <w:semiHidden/>
    <w:rsid w:val="005A330B"/>
    <w:rPr>
      <w:rFonts w:ascii="Times New Roman" w:eastAsia="Times New Roman" w:hAnsi="Times New Roman" w:cs="Times New Roman"/>
      <w:b/>
      <w:noProof/>
      <w:spacing w:val="-3"/>
      <w:sz w:val="28"/>
      <w:szCs w:val="24"/>
      <w:lang w:eastAsia="pl-PL"/>
    </w:rPr>
  </w:style>
  <w:style w:type="character" w:customStyle="1" w:styleId="Nagwek5Znak">
    <w:name w:val="Nagłówek 5 Znak"/>
    <w:basedOn w:val="Domylnaczcionkaakapitu"/>
    <w:link w:val="Nagwek5"/>
    <w:semiHidden/>
    <w:rsid w:val="005A330B"/>
    <w:rPr>
      <w:rFonts w:ascii="Times New Roman" w:eastAsia="Times New Roman" w:hAnsi="Times New Roman" w:cs="Times New Roman"/>
      <w:b/>
      <w:bCs/>
      <w:sz w:val="24"/>
      <w:szCs w:val="24"/>
      <w:lang w:eastAsia="pl-PL"/>
    </w:rPr>
  </w:style>
  <w:style w:type="paragraph" w:styleId="Nagwek">
    <w:name w:val="header"/>
    <w:basedOn w:val="Normalny"/>
    <w:link w:val="NagwekZnak"/>
    <w:unhideWhenUsed/>
    <w:rsid w:val="005A330B"/>
    <w:pPr>
      <w:tabs>
        <w:tab w:val="left" w:pos="-24"/>
        <w:tab w:val="right" w:pos="9048"/>
      </w:tabs>
      <w:suppressAutoHyphens/>
      <w:overflowPunct w:val="0"/>
      <w:autoSpaceDE w:val="0"/>
      <w:autoSpaceDN w:val="0"/>
      <w:adjustRightInd w:val="0"/>
    </w:pPr>
    <w:rPr>
      <w:rFonts w:ascii="Courier New" w:hAnsi="Courier New"/>
      <w:noProof/>
      <w:szCs w:val="20"/>
    </w:rPr>
  </w:style>
  <w:style w:type="character" w:customStyle="1" w:styleId="NagwekZnak">
    <w:name w:val="Nagłówek Znak"/>
    <w:basedOn w:val="Domylnaczcionkaakapitu"/>
    <w:link w:val="Nagwek"/>
    <w:rsid w:val="005A330B"/>
    <w:rPr>
      <w:rFonts w:ascii="Courier New" w:eastAsia="Times New Roman" w:hAnsi="Courier New" w:cs="Times New Roman"/>
      <w:noProof/>
      <w:sz w:val="24"/>
      <w:szCs w:val="20"/>
      <w:lang w:eastAsia="pl-PL"/>
    </w:rPr>
  </w:style>
  <w:style w:type="character" w:styleId="Pogrubienie">
    <w:name w:val="Strong"/>
    <w:basedOn w:val="Domylnaczcionkaakapitu"/>
    <w:qFormat/>
    <w:rsid w:val="005A330B"/>
    <w:rPr>
      <w:b/>
      <w:bCs/>
    </w:rPr>
  </w:style>
  <w:style w:type="character" w:customStyle="1" w:styleId="Nagwek1Znak">
    <w:name w:val="Nagłówek 1 Znak"/>
    <w:basedOn w:val="Domylnaczcionkaakapitu"/>
    <w:link w:val="Nagwek1"/>
    <w:uiPriority w:val="9"/>
    <w:rsid w:val="005A330B"/>
    <w:rPr>
      <w:rFonts w:asciiTheme="majorHAnsi" w:eastAsiaTheme="majorEastAsia" w:hAnsiTheme="majorHAnsi" w:cstheme="majorBidi"/>
      <w:color w:val="2E74B5" w:themeColor="accent1" w:themeShade="BF"/>
      <w:sz w:val="32"/>
      <w:szCs w:val="32"/>
      <w:lang w:eastAsia="pl-PL"/>
    </w:rPr>
  </w:style>
  <w:style w:type="character" w:styleId="Hipercze">
    <w:name w:val="Hyperlink"/>
    <w:basedOn w:val="Domylnaczcionkaakapitu"/>
    <w:rsid w:val="00C775FE"/>
    <w:rPr>
      <w:color w:val="0000FF"/>
      <w:u w:val="single"/>
    </w:rPr>
  </w:style>
  <w:style w:type="paragraph" w:styleId="Akapitzlist">
    <w:name w:val="List Paragraph"/>
    <w:basedOn w:val="Normalny"/>
    <w:uiPriority w:val="99"/>
    <w:qFormat/>
    <w:rsid w:val="00726473"/>
    <w:pPr>
      <w:ind w:left="720"/>
      <w:contextualSpacing/>
    </w:pPr>
  </w:style>
  <w:style w:type="paragraph" w:styleId="Tekstpodstawowywcity">
    <w:name w:val="Body Text Indent"/>
    <w:basedOn w:val="Normalny"/>
    <w:link w:val="TekstpodstawowywcityZnak"/>
    <w:rsid w:val="00161276"/>
    <w:pPr>
      <w:tabs>
        <w:tab w:val="center" w:pos="4513"/>
      </w:tabs>
      <w:suppressAutoHyphens/>
      <w:ind w:left="360"/>
    </w:pPr>
  </w:style>
  <w:style w:type="character" w:customStyle="1" w:styleId="TekstpodstawowywcityZnak">
    <w:name w:val="Tekst podstawowy wcięty Znak"/>
    <w:basedOn w:val="Domylnaczcionkaakapitu"/>
    <w:link w:val="Tekstpodstawowywcity"/>
    <w:rsid w:val="00161276"/>
    <w:rPr>
      <w:rFonts w:ascii="Times New Roman" w:eastAsia="Times New Roman" w:hAnsi="Times New Roman" w:cs="Times New Roman"/>
      <w:sz w:val="24"/>
      <w:szCs w:val="24"/>
      <w:lang w:eastAsia="pl-PL"/>
    </w:rPr>
  </w:style>
  <w:style w:type="paragraph" w:customStyle="1" w:styleId="pkt">
    <w:name w:val="pkt"/>
    <w:basedOn w:val="Normalny"/>
    <w:rsid w:val="00161276"/>
    <w:pPr>
      <w:spacing w:before="60" w:after="60"/>
      <w:ind w:left="851" w:hanging="295"/>
      <w:jc w:val="both"/>
    </w:pPr>
  </w:style>
  <w:style w:type="paragraph" w:styleId="Tekstpodstawowy">
    <w:name w:val="Body Text"/>
    <w:basedOn w:val="Normalny"/>
    <w:link w:val="TekstpodstawowyZnak"/>
    <w:uiPriority w:val="99"/>
    <w:semiHidden/>
    <w:unhideWhenUsed/>
    <w:rsid w:val="00B72737"/>
    <w:pPr>
      <w:spacing w:after="120"/>
    </w:pPr>
  </w:style>
  <w:style w:type="character" w:customStyle="1" w:styleId="TekstpodstawowyZnak">
    <w:name w:val="Tekst podstawowy Znak"/>
    <w:basedOn w:val="Domylnaczcionkaakapitu"/>
    <w:link w:val="Tekstpodstawowy"/>
    <w:uiPriority w:val="99"/>
    <w:semiHidden/>
    <w:rsid w:val="00B72737"/>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B7273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727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027B3"/>
    <w:pPr>
      <w:tabs>
        <w:tab w:val="center" w:pos="4536"/>
        <w:tab w:val="right" w:pos="9072"/>
      </w:tabs>
    </w:pPr>
  </w:style>
  <w:style w:type="character" w:customStyle="1" w:styleId="StopkaZnak">
    <w:name w:val="Stopka Znak"/>
    <w:basedOn w:val="Domylnaczcionkaakapitu"/>
    <w:link w:val="Stopka"/>
    <w:uiPriority w:val="99"/>
    <w:rsid w:val="007027B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D5253"/>
    <w:rPr>
      <w:rFonts w:ascii="Tahoma" w:hAnsi="Tahoma" w:cs="Tahoma"/>
      <w:sz w:val="16"/>
      <w:szCs w:val="16"/>
    </w:rPr>
  </w:style>
  <w:style w:type="character" w:customStyle="1" w:styleId="TekstdymkaZnak">
    <w:name w:val="Tekst dymka Znak"/>
    <w:basedOn w:val="Domylnaczcionkaakapitu"/>
    <w:link w:val="Tekstdymka"/>
    <w:uiPriority w:val="99"/>
    <w:semiHidden/>
    <w:rsid w:val="004D525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4105FC"/>
    <w:rPr>
      <w:sz w:val="16"/>
      <w:szCs w:val="16"/>
    </w:rPr>
  </w:style>
  <w:style w:type="paragraph" w:styleId="Tekstkomentarza">
    <w:name w:val="annotation text"/>
    <w:basedOn w:val="Normalny"/>
    <w:link w:val="TekstkomentarzaZnak"/>
    <w:uiPriority w:val="99"/>
    <w:semiHidden/>
    <w:unhideWhenUsed/>
    <w:rsid w:val="004105FC"/>
    <w:rPr>
      <w:sz w:val="20"/>
      <w:szCs w:val="20"/>
    </w:rPr>
  </w:style>
  <w:style w:type="character" w:customStyle="1" w:styleId="TekstkomentarzaZnak">
    <w:name w:val="Tekst komentarza Znak"/>
    <w:basedOn w:val="Domylnaczcionkaakapitu"/>
    <w:link w:val="Tekstkomentarza"/>
    <w:uiPriority w:val="99"/>
    <w:semiHidden/>
    <w:rsid w:val="004105F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105FC"/>
    <w:rPr>
      <w:b/>
      <w:bCs/>
    </w:rPr>
  </w:style>
  <w:style w:type="character" w:customStyle="1" w:styleId="TematkomentarzaZnak">
    <w:name w:val="Temat komentarza Znak"/>
    <w:basedOn w:val="TekstkomentarzaZnak"/>
    <w:link w:val="Tematkomentarza"/>
    <w:uiPriority w:val="99"/>
    <w:semiHidden/>
    <w:rsid w:val="004105FC"/>
    <w:rPr>
      <w:rFonts w:ascii="Times New Roman" w:eastAsia="Times New Roman" w:hAnsi="Times New Roman" w:cs="Times New Roman"/>
      <w:b/>
      <w:bCs/>
      <w:sz w:val="20"/>
      <w:szCs w:val="20"/>
      <w:lang w:eastAsia="pl-PL"/>
    </w:rPr>
  </w:style>
  <w:style w:type="paragraph" w:customStyle="1" w:styleId="WW-Zwykytekst">
    <w:name w:val="WW-Zwykły tekst"/>
    <w:basedOn w:val="Normalny"/>
    <w:rsid w:val="00A21490"/>
    <w:pPr>
      <w:suppressAutoHyphens/>
    </w:pPr>
    <w:rPr>
      <w:rFonts w:ascii="Courier New" w:hAnsi="Courier New"/>
      <w:sz w:val="20"/>
      <w:szCs w:val="20"/>
      <w:lang w:eastAsia="ar-SA"/>
    </w:rPr>
  </w:style>
  <w:style w:type="paragraph" w:styleId="NormalnyWeb">
    <w:name w:val="Normal (Web)"/>
    <w:basedOn w:val="Normalny"/>
    <w:rsid w:val="00C668C7"/>
    <w:pPr>
      <w:spacing w:before="100" w:beforeAutospacing="1" w:after="100" w:afterAutospacing="1"/>
      <w:jc w:val="both"/>
    </w:pPr>
    <w:rPr>
      <w:sz w:val="20"/>
      <w:szCs w:val="20"/>
    </w:rPr>
  </w:style>
  <w:style w:type="paragraph" w:customStyle="1" w:styleId="Tekstpodstawowy23">
    <w:name w:val="Tekst podstawowy 23"/>
    <w:basedOn w:val="Normalny"/>
    <w:rsid w:val="00C668C7"/>
    <w:pPr>
      <w:suppressAutoHyphens/>
      <w:jc w:val="both"/>
    </w:pPr>
    <w:rPr>
      <w:rFonts w:cs="Calibri"/>
      <w:bCs/>
      <w:lang w:eastAsia="zh-CN"/>
    </w:rPr>
  </w:style>
  <w:style w:type="character" w:customStyle="1" w:styleId="postbody">
    <w:name w:val="postbody"/>
    <w:basedOn w:val="Domylnaczcionkaakapitu"/>
    <w:rsid w:val="00C668C7"/>
  </w:style>
  <w:style w:type="character" w:customStyle="1" w:styleId="ustZnak">
    <w:name w:val="ust Znak"/>
    <w:basedOn w:val="Domylnaczcionkaakapitu"/>
    <w:link w:val="ust"/>
    <w:locked/>
    <w:rsid w:val="00B91286"/>
    <w:rPr>
      <w:sz w:val="24"/>
      <w:szCs w:val="24"/>
      <w:lang w:eastAsia="pl-PL"/>
    </w:rPr>
  </w:style>
  <w:style w:type="paragraph" w:customStyle="1" w:styleId="ust">
    <w:name w:val="ust"/>
    <w:basedOn w:val="Normalny"/>
    <w:link w:val="ustZnak"/>
    <w:qFormat/>
    <w:rsid w:val="00B91286"/>
    <w:pPr>
      <w:spacing w:after="80"/>
      <w:ind w:left="431" w:hanging="255"/>
      <w:jc w:val="both"/>
    </w:pPr>
    <w:rPr>
      <w:rFonts w:asciiTheme="minorHAnsi" w:eastAsiaTheme="minorHAnsi" w:hAnsiTheme="minorHAnsi" w:cstheme="minorBidi"/>
    </w:rPr>
  </w:style>
  <w:style w:type="paragraph" w:customStyle="1" w:styleId="western">
    <w:name w:val="western"/>
    <w:basedOn w:val="Normalny"/>
    <w:rsid w:val="00B91286"/>
    <w:pPr>
      <w:spacing w:before="100" w:beforeAutospacing="1"/>
      <w:jc w:val="both"/>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330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A33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5A330B"/>
    <w:pPr>
      <w:keepNext/>
      <w:suppressAutoHyphens/>
      <w:jc w:val="center"/>
      <w:outlineLvl w:val="1"/>
    </w:pPr>
    <w:rPr>
      <w:b/>
      <w:bCs/>
      <w:noProof/>
      <w:spacing w:val="-3"/>
      <w:sz w:val="28"/>
    </w:rPr>
  </w:style>
  <w:style w:type="paragraph" w:styleId="Nagwek4">
    <w:name w:val="heading 4"/>
    <w:basedOn w:val="Normalny"/>
    <w:next w:val="Normalny"/>
    <w:link w:val="Nagwek4Znak"/>
    <w:semiHidden/>
    <w:unhideWhenUsed/>
    <w:qFormat/>
    <w:rsid w:val="005A330B"/>
    <w:pPr>
      <w:keepNext/>
      <w:tabs>
        <w:tab w:val="center" w:pos="4513"/>
      </w:tabs>
      <w:suppressAutoHyphens/>
      <w:jc w:val="both"/>
      <w:outlineLvl w:val="3"/>
    </w:pPr>
    <w:rPr>
      <w:b/>
      <w:noProof/>
      <w:spacing w:val="-3"/>
      <w:sz w:val="28"/>
    </w:rPr>
  </w:style>
  <w:style w:type="paragraph" w:styleId="Nagwek5">
    <w:name w:val="heading 5"/>
    <w:basedOn w:val="Normalny"/>
    <w:next w:val="Normalny"/>
    <w:link w:val="Nagwek5Znak"/>
    <w:semiHidden/>
    <w:unhideWhenUsed/>
    <w:qFormat/>
    <w:rsid w:val="005A330B"/>
    <w:pPr>
      <w:keepNext/>
      <w:jc w:val="cente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A330B"/>
    <w:rPr>
      <w:rFonts w:ascii="Times New Roman" w:eastAsia="Times New Roman" w:hAnsi="Times New Roman" w:cs="Times New Roman"/>
      <w:b/>
      <w:bCs/>
      <w:noProof/>
      <w:spacing w:val="-3"/>
      <w:sz w:val="28"/>
      <w:szCs w:val="24"/>
      <w:lang w:eastAsia="pl-PL"/>
    </w:rPr>
  </w:style>
  <w:style w:type="character" w:customStyle="1" w:styleId="Nagwek4Znak">
    <w:name w:val="Nagłówek 4 Znak"/>
    <w:basedOn w:val="Domylnaczcionkaakapitu"/>
    <w:link w:val="Nagwek4"/>
    <w:semiHidden/>
    <w:rsid w:val="005A330B"/>
    <w:rPr>
      <w:rFonts w:ascii="Times New Roman" w:eastAsia="Times New Roman" w:hAnsi="Times New Roman" w:cs="Times New Roman"/>
      <w:b/>
      <w:noProof/>
      <w:spacing w:val="-3"/>
      <w:sz w:val="28"/>
      <w:szCs w:val="24"/>
      <w:lang w:eastAsia="pl-PL"/>
    </w:rPr>
  </w:style>
  <w:style w:type="character" w:customStyle="1" w:styleId="Nagwek5Znak">
    <w:name w:val="Nagłówek 5 Znak"/>
    <w:basedOn w:val="Domylnaczcionkaakapitu"/>
    <w:link w:val="Nagwek5"/>
    <w:semiHidden/>
    <w:rsid w:val="005A330B"/>
    <w:rPr>
      <w:rFonts w:ascii="Times New Roman" w:eastAsia="Times New Roman" w:hAnsi="Times New Roman" w:cs="Times New Roman"/>
      <w:b/>
      <w:bCs/>
      <w:sz w:val="24"/>
      <w:szCs w:val="24"/>
      <w:lang w:eastAsia="pl-PL"/>
    </w:rPr>
  </w:style>
  <w:style w:type="paragraph" w:styleId="Nagwek">
    <w:name w:val="header"/>
    <w:basedOn w:val="Normalny"/>
    <w:link w:val="NagwekZnak"/>
    <w:unhideWhenUsed/>
    <w:rsid w:val="005A330B"/>
    <w:pPr>
      <w:tabs>
        <w:tab w:val="left" w:pos="-24"/>
        <w:tab w:val="right" w:pos="9048"/>
      </w:tabs>
      <w:suppressAutoHyphens/>
      <w:overflowPunct w:val="0"/>
      <w:autoSpaceDE w:val="0"/>
      <w:autoSpaceDN w:val="0"/>
      <w:adjustRightInd w:val="0"/>
    </w:pPr>
    <w:rPr>
      <w:rFonts w:ascii="Courier New" w:hAnsi="Courier New"/>
      <w:noProof/>
      <w:szCs w:val="20"/>
    </w:rPr>
  </w:style>
  <w:style w:type="character" w:customStyle="1" w:styleId="NagwekZnak">
    <w:name w:val="Nagłówek Znak"/>
    <w:basedOn w:val="Domylnaczcionkaakapitu"/>
    <w:link w:val="Nagwek"/>
    <w:rsid w:val="005A330B"/>
    <w:rPr>
      <w:rFonts w:ascii="Courier New" w:eastAsia="Times New Roman" w:hAnsi="Courier New" w:cs="Times New Roman"/>
      <w:noProof/>
      <w:sz w:val="24"/>
      <w:szCs w:val="20"/>
      <w:lang w:eastAsia="pl-PL"/>
    </w:rPr>
  </w:style>
  <w:style w:type="character" w:styleId="Pogrubienie">
    <w:name w:val="Strong"/>
    <w:basedOn w:val="Domylnaczcionkaakapitu"/>
    <w:qFormat/>
    <w:rsid w:val="005A330B"/>
    <w:rPr>
      <w:b/>
      <w:bCs/>
    </w:rPr>
  </w:style>
  <w:style w:type="character" w:customStyle="1" w:styleId="Nagwek1Znak">
    <w:name w:val="Nagłówek 1 Znak"/>
    <w:basedOn w:val="Domylnaczcionkaakapitu"/>
    <w:link w:val="Nagwek1"/>
    <w:uiPriority w:val="9"/>
    <w:rsid w:val="005A330B"/>
    <w:rPr>
      <w:rFonts w:asciiTheme="majorHAnsi" w:eastAsiaTheme="majorEastAsia" w:hAnsiTheme="majorHAnsi" w:cstheme="majorBidi"/>
      <w:color w:val="2E74B5" w:themeColor="accent1" w:themeShade="BF"/>
      <w:sz w:val="32"/>
      <w:szCs w:val="32"/>
      <w:lang w:eastAsia="pl-PL"/>
    </w:rPr>
  </w:style>
  <w:style w:type="character" w:styleId="Hipercze">
    <w:name w:val="Hyperlink"/>
    <w:basedOn w:val="Domylnaczcionkaakapitu"/>
    <w:rsid w:val="00C775FE"/>
    <w:rPr>
      <w:color w:val="0000FF"/>
      <w:u w:val="single"/>
    </w:rPr>
  </w:style>
  <w:style w:type="paragraph" w:styleId="Akapitzlist">
    <w:name w:val="List Paragraph"/>
    <w:basedOn w:val="Normalny"/>
    <w:uiPriority w:val="99"/>
    <w:qFormat/>
    <w:rsid w:val="00726473"/>
    <w:pPr>
      <w:ind w:left="720"/>
      <w:contextualSpacing/>
    </w:pPr>
  </w:style>
  <w:style w:type="paragraph" w:styleId="Tekstpodstawowywcity">
    <w:name w:val="Body Text Indent"/>
    <w:basedOn w:val="Normalny"/>
    <w:link w:val="TekstpodstawowywcityZnak"/>
    <w:rsid w:val="00161276"/>
    <w:pPr>
      <w:tabs>
        <w:tab w:val="center" w:pos="4513"/>
      </w:tabs>
      <w:suppressAutoHyphens/>
      <w:ind w:left="360"/>
    </w:pPr>
  </w:style>
  <w:style w:type="character" w:customStyle="1" w:styleId="TekstpodstawowywcityZnak">
    <w:name w:val="Tekst podstawowy wcięty Znak"/>
    <w:basedOn w:val="Domylnaczcionkaakapitu"/>
    <w:link w:val="Tekstpodstawowywcity"/>
    <w:rsid w:val="00161276"/>
    <w:rPr>
      <w:rFonts w:ascii="Times New Roman" w:eastAsia="Times New Roman" w:hAnsi="Times New Roman" w:cs="Times New Roman"/>
      <w:sz w:val="24"/>
      <w:szCs w:val="24"/>
      <w:lang w:eastAsia="pl-PL"/>
    </w:rPr>
  </w:style>
  <w:style w:type="paragraph" w:customStyle="1" w:styleId="pkt">
    <w:name w:val="pkt"/>
    <w:basedOn w:val="Normalny"/>
    <w:rsid w:val="00161276"/>
    <w:pPr>
      <w:spacing w:before="60" w:after="60"/>
      <w:ind w:left="851" w:hanging="295"/>
      <w:jc w:val="both"/>
    </w:pPr>
  </w:style>
  <w:style w:type="paragraph" w:styleId="Tekstpodstawowy">
    <w:name w:val="Body Text"/>
    <w:basedOn w:val="Normalny"/>
    <w:link w:val="TekstpodstawowyZnak"/>
    <w:uiPriority w:val="99"/>
    <w:semiHidden/>
    <w:unhideWhenUsed/>
    <w:rsid w:val="00B72737"/>
    <w:pPr>
      <w:spacing w:after="120"/>
    </w:pPr>
  </w:style>
  <w:style w:type="character" w:customStyle="1" w:styleId="TekstpodstawowyZnak">
    <w:name w:val="Tekst podstawowy Znak"/>
    <w:basedOn w:val="Domylnaczcionkaakapitu"/>
    <w:link w:val="Tekstpodstawowy"/>
    <w:uiPriority w:val="99"/>
    <w:semiHidden/>
    <w:rsid w:val="00B72737"/>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B7273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727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027B3"/>
    <w:pPr>
      <w:tabs>
        <w:tab w:val="center" w:pos="4536"/>
        <w:tab w:val="right" w:pos="9072"/>
      </w:tabs>
    </w:pPr>
  </w:style>
  <w:style w:type="character" w:customStyle="1" w:styleId="StopkaZnak">
    <w:name w:val="Stopka Znak"/>
    <w:basedOn w:val="Domylnaczcionkaakapitu"/>
    <w:link w:val="Stopka"/>
    <w:uiPriority w:val="99"/>
    <w:rsid w:val="007027B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D5253"/>
    <w:rPr>
      <w:rFonts w:ascii="Tahoma" w:hAnsi="Tahoma" w:cs="Tahoma"/>
      <w:sz w:val="16"/>
      <w:szCs w:val="16"/>
    </w:rPr>
  </w:style>
  <w:style w:type="character" w:customStyle="1" w:styleId="TekstdymkaZnak">
    <w:name w:val="Tekst dymka Znak"/>
    <w:basedOn w:val="Domylnaczcionkaakapitu"/>
    <w:link w:val="Tekstdymka"/>
    <w:uiPriority w:val="99"/>
    <w:semiHidden/>
    <w:rsid w:val="004D525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4105FC"/>
    <w:rPr>
      <w:sz w:val="16"/>
      <w:szCs w:val="16"/>
    </w:rPr>
  </w:style>
  <w:style w:type="paragraph" w:styleId="Tekstkomentarza">
    <w:name w:val="annotation text"/>
    <w:basedOn w:val="Normalny"/>
    <w:link w:val="TekstkomentarzaZnak"/>
    <w:uiPriority w:val="99"/>
    <w:semiHidden/>
    <w:unhideWhenUsed/>
    <w:rsid w:val="004105FC"/>
    <w:rPr>
      <w:sz w:val="20"/>
      <w:szCs w:val="20"/>
    </w:rPr>
  </w:style>
  <w:style w:type="character" w:customStyle="1" w:styleId="TekstkomentarzaZnak">
    <w:name w:val="Tekst komentarza Znak"/>
    <w:basedOn w:val="Domylnaczcionkaakapitu"/>
    <w:link w:val="Tekstkomentarza"/>
    <w:uiPriority w:val="99"/>
    <w:semiHidden/>
    <w:rsid w:val="004105F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105FC"/>
    <w:rPr>
      <w:b/>
      <w:bCs/>
    </w:rPr>
  </w:style>
  <w:style w:type="character" w:customStyle="1" w:styleId="TematkomentarzaZnak">
    <w:name w:val="Temat komentarza Znak"/>
    <w:basedOn w:val="TekstkomentarzaZnak"/>
    <w:link w:val="Tematkomentarza"/>
    <w:uiPriority w:val="99"/>
    <w:semiHidden/>
    <w:rsid w:val="004105FC"/>
    <w:rPr>
      <w:rFonts w:ascii="Times New Roman" w:eastAsia="Times New Roman" w:hAnsi="Times New Roman" w:cs="Times New Roman"/>
      <w:b/>
      <w:bCs/>
      <w:sz w:val="20"/>
      <w:szCs w:val="20"/>
      <w:lang w:eastAsia="pl-PL"/>
    </w:rPr>
  </w:style>
  <w:style w:type="paragraph" w:customStyle="1" w:styleId="WW-Zwykytekst">
    <w:name w:val="WW-Zwykły tekst"/>
    <w:basedOn w:val="Normalny"/>
    <w:rsid w:val="00A21490"/>
    <w:pPr>
      <w:suppressAutoHyphens/>
    </w:pPr>
    <w:rPr>
      <w:rFonts w:ascii="Courier New" w:hAnsi="Courier New"/>
      <w:sz w:val="20"/>
      <w:szCs w:val="20"/>
      <w:lang w:eastAsia="ar-SA"/>
    </w:rPr>
  </w:style>
  <w:style w:type="paragraph" w:styleId="NormalnyWeb">
    <w:name w:val="Normal (Web)"/>
    <w:basedOn w:val="Normalny"/>
    <w:rsid w:val="00C668C7"/>
    <w:pPr>
      <w:spacing w:before="100" w:beforeAutospacing="1" w:after="100" w:afterAutospacing="1"/>
      <w:jc w:val="both"/>
    </w:pPr>
    <w:rPr>
      <w:sz w:val="20"/>
      <w:szCs w:val="20"/>
    </w:rPr>
  </w:style>
  <w:style w:type="paragraph" w:customStyle="1" w:styleId="Tekstpodstawowy23">
    <w:name w:val="Tekst podstawowy 23"/>
    <w:basedOn w:val="Normalny"/>
    <w:rsid w:val="00C668C7"/>
    <w:pPr>
      <w:suppressAutoHyphens/>
      <w:jc w:val="both"/>
    </w:pPr>
    <w:rPr>
      <w:rFonts w:cs="Calibri"/>
      <w:bCs/>
      <w:lang w:eastAsia="zh-CN"/>
    </w:rPr>
  </w:style>
  <w:style w:type="character" w:customStyle="1" w:styleId="postbody">
    <w:name w:val="postbody"/>
    <w:basedOn w:val="Domylnaczcionkaakapitu"/>
    <w:rsid w:val="00C668C7"/>
  </w:style>
  <w:style w:type="character" w:customStyle="1" w:styleId="ustZnak">
    <w:name w:val="ust Znak"/>
    <w:basedOn w:val="Domylnaczcionkaakapitu"/>
    <w:link w:val="ust"/>
    <w:locked/>
    <w:rsid w:val="00B91286"/>
    <w:rPr>
      <w:sz w:val="24"/>
      <w:szCs w:val="24"/>
      <w:lang w:eastAsia="pl-PL"/>
    </w:rPr>
  </w:style>
  <w:style w:type="paragraph" w:customStyle="1" w:styleId="ust">
    <w:name w:val="ust"/>
    <w:basedOn w:val="Normalny"/>
    <w:link w:val="ustZnak"/>
    <w:qFormat/>
    <w:rsid w:val="00B91286"/>
    <w:pPr>
      <w:spacing w:after="80"/>
      <w:ind w:left="431" w:hanging="255"/>
      <w:jc w:val="both"/>
    </w:pPr>
    <w:rPr>
      <w:rFonts w:asciiTheme="minorHAnsi" w:eastAsiaTheme="minorHAnsi" w:hAnsiTheme="minorHAnsi" w:cstheme="minorBidi"/>
    </w:rPr>
  </w:style>
  <w:style w:type="paragraph" w:customStyle="1" w:styleId="western">
    <w:name w:val="western"/>
    <w:basedOn w:val="Normalny"/>
    <w:rsid w:val="00B91286"/>
    <w:pPr>
      <w:spacing w:before="100" w:beforeAutospacing="1"/>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176657">
      <w:bodyDiv w:val="1"/>
      <w:marLeft w:val="0"/>
      <w:marRight w:val="0"/>
      <w:marTop w:val="0"/>
      <w:marBottom w:val="0"/>
      <w:divBdr>
        <w:top w:val="none" w:sz="0" w:space="0" w:color="auto"/>
        <w:left w:val="none" w:sz="0" w:space="0" w:color="auto"/>
        <w:bottom w:val="none" w:sz="0" w:space="0" w:color="auto"/>
        <w:right w:val="none" w:sz="0" w:space="0" w:color="auto"/>
      </w:divBdr>
    </w:div>
    <w:div w:id="1123186765">
      <w:bodyDiv w:val="1"/>
      <w:marLeft w:val="0"/>
      <w:marRight w:val="0"/>
      <w:marTop w:val="0"/>
      <w:marBottom w:val="0"/>
      <w:divBdr>
        <w:top w:val="none" w:sz="0" w:space="0" w:color="auto"/>
        <w:left w:val="none" w:sz="0" w:space="0" w:color="auto"/>
        <w:bottom w:val="none" w:sz="0" w:space="0" w:color="auto"/>
        <w:right w:val="none" w:sz="0" w:space="0" w:color="auto"/>
      </w:divBdr>
    </w:div>
    <w:div w:id="177559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soms@smsraciborz.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soms@smsraciborz.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zsoms@smsraciborz.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im3raciborz.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61A86-6089-4759-80CC-013497B2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9397</Words>
  <Characters>56387</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dc:creator>
  <cp:lastModifiedBy>ZSOMS</cp:lastModifiedBy>
  <cp:revision>4</cp:revision>
  <cp:lastPrinted>2019-10-10T07:47:00Z</cp:lastPrinted>
  <dcterms:created xsi:type="dcterms:W3CDTF">2020-08-17T11:23:00Z</dcterms:created>
  <dcterms:modified xsi:type="dcterms:W3CDTF">2020-08-17T11:34:00Z</dcterms:modified>
</cp:coreProperties>
</file>