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30" w:rsidRDefault="0028710F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91BAF6" wp14:editId="41BE1F06">
            <wp:simplePos x="0" y="0"/>
            <wp:positionH relativeFrom="margin">
              <wp:posOffset>5080</wp:posOffset>
            </wp:positionH>
            <wp:positionV relativeFrom="margin">
              <wp:posOffset>-404495</wp:posOffset>
            </wp:positionV>
            <wp:extent cx="5781675" cy="722630"/>
            <wp:effectExtent l="0" t="0" r="952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998"/>
        <w:gridCol w:w="958"/>
        <w:gridCol w:w="957"/>
        <w:gridCol w:w="3702"/>
      </w:tblGrid>
      <w:tr w:rsidR="00E14630" w:rsidRPr="00E14630" w:rsidTr="00D30654">
        <w:tc>
          <w:tcPr>
            <w:tcW w:w="9212" w:type="dxa"/>
            <w:gridSpan w:val="5"/>
          </w:tcPr>
          <w:p w:rsidR="00E14630" w:rsidRPr="00E14630" w:rsidRDefault="00E14630" w:rsidP="00E14630">
            <w:r>
              <w:t xml:space="preserve"> </w:t>
            </w:r>
            <w:r w:rsidR="00580F4A" w:rsidRPr="00E14630">
              <w:t>Z</w:t>
            </w:r>
            <w:r w:rsidRPr="00E14630">
              <w:t>ałącznik</w:t>
            </w:r>
            <w:r w:rsidR="00580F4A">
              <w:t>: 1G</w:t>
            </w:r>
            <w:bookmarkStart w:id="0" w:name="_GoBack"/>
            <w:bookmarkEnd w:id="0"/>
          </w:p>
        </w:tc>
      </w:tr>
      <w:tr w:rsidR="00E14630" w:rsidRPr="00E14630" w:rsidTr="00D30654">
        <w:tc>
          <w:tcPr>
            <w:tcW w:w="9212" w:type="dxa"/>
            <w:gridSpan w:val="5"/>
          </w:tcPr>
          <w:p w:rsidR="00E14630" w:rsidRDefault="00E14630" w:rsidP="0028710F">
            <w:r w:rsidRPr="00E14630">
              <w:t>Część siódma: pomoce dydaktyczne do zajęć realizowanych przez Planetarium</w:t>
            </w:r>
          </w:p>
          <w:p w:rsidR="0028710F" w:rsidRPr="00E14630" w:rsidRDefault="0028710F" w:rsidP="0028710F"/>
        </w:tc>
      </w:tr>
      <w:tr w:rsidR="00E14630" w:rsidRPr="00E14630" w:rsidTr="00D30654">
        <w:tc>
          <w:tcPr>
            <w:tcW w:w="675" w:type="dxa"/>
          </w:tcPr>
          <w:p w:rsidR="00E14630" w:rsidRPr="00E14630" w:rsidRDefault="00E14630" w:rsidP="00E14630">
            <w:r w:rsidRPr="00E14630">
              <w:t>1.</w:t>
            </w:r>
          </w:p>
        </w:tc>
        <w:tc>
          <w:tcPr>
            <w:tcW w:w="3009" w:type="dxa"/>
          </w:tcPr>
          <w:p w:rsidR="00E14630" w:rsidRPr="00E14630" w:rsidRDefault="00E14630" w:rsidP="00E14630">
            <w:r w:rsidRPr="00E14630">
              <w:t>Układ Słoneczny – model do nadmuchiwania</w:t>
            </w:r>
          </w:p>
        </w:tc>
        <w:tc>
          <w:tcPr>
            <w:tcW w:w="960" w:type="dxa"/>
          </w:tcPr>
          <w:p w:rsidR="00E14630" w:rsidRPr="00E14630" w:rsidRDefault="00E14630" w:rsidP="00E14630">
            <w:r w:rsidRPr="00E14630">
              <w:t>1.00</w:t>
            </w:r>
          </w:p>
        </w:tc>
        <w:tc>
          <w:tcPr>
            <w:tcW w:w="851" w:type="dxa"/>
          </w:tcPr>
          <w:p w:rsidR="00E14630" w:rsidRPr="00E14630" w:rsidRDefault="00E14630" w:rsidP="00E14630">
            <w:proofErr w:type="spellStart"/>
            <w:r w:rsidRPr="00E14630">
              <w:t>szt</w:t>
            </w:r>
            <w:proofErr w:type="spellEnd"/>
          </w:p>
        </w:tc>
        <w:tc>
          <w:tcPr>
            <w:tcW w:w="3717" w:type="dxa"/>
          </w:tcPr>
          <w:p w:rsidR="00E14630" w:rsidRPr="00E14630" w:rsidRDefault="00E14630" w:rsidP="00E14630">
            <w:r w:rsidRPr="00E14630">
              <w:t>Nadmuchiwany Układ Słoneczny. Modele o średnicy od 20 do 89 cm. Komplet obejmuje modele 8 planet + Pluton, Słońce, Księżyc. W zestawie z pompka do nadmuchiwania.</w:t>
            </w:r>
          </w:p>
        </w:tc>
      </w:tr>
      <w:tr w:rsidR="00E14630" w:rsidRPr="00E14630" w:rsidTr="00D30654">
        <w:tc>
          <w:tcPr>
            <w:tcW w:w="675" w:type="dxa"/>
          </w:tcPr>
          <w:p w:rsidR="00E14630" w:rsidRPr="00E14630" w:rsidRDefault="00E14630" w:rsidP="00E14630">
            <w:r w:rsidRPr="00E14630">
              <w:t>2.</w:t>
            </w:r>
          </w:p>
        </w:tc>
        <w:tc>
          <w:tcPr>
            <w:tcW w:w="3009" w:type="dxa"/>
          </w:tcPr>
          <w:p w:rsidR="00E14630" w:rsidRPr="00E14630" w:rsidRDefault="00E14630" w:rsidP="00E14630">
            <w:r w:rsidRPr="00E14630">
              <w:t>Plansza edukacyjna – cztery pory roku</w:t>
            </w:r>
          </w:p>
        </w:tc>
        <w:tc>
          <w:tcPr>
            <w:tcW w:w="960" w:type="dxa"/>
          </w:tcPr>
          <w:p w:rsidR="00E14630" w:rsidRPr="00E14630" w:rsidRDefault="00E14630" w:rsidP="00E14630">
            <w:r w:rsidRPr="00E14630">
              <w:t>1.00</w:t>
            </w:r>
          </w:p>
        </w:tc>
        <w:tc>
          <w:tcPr>
            <w:tcW w:w="851" w:type="dxa"/>
          </w:tcPr>
          <w:p w:rsidR="00E14630" w:rsidRPr="00E14630" w:rsidRDefault="00E14630" w:rsidP="00E14630">
            <w:r w:rsidRPr="00E14630">
              <w:t>szt.</w:t>
            </w:r>
          </w:p>
        </w:tc>
        <w:tc>
          <w:tcPr>
            <w:tcW w:w="3717" w:type="dxa"/>
          </w:tcPr>
          <w:p w:rsidR="00E14630" w:rsidRPr="00E14630" w:rsidRDefault="00E14630" w:rsidP="00E14630">
            <w:r w:rsidRPr="00E14630">
              <w:t>Format plansz: ok. 70 x 100 cm.</w:t>
            </w:r>
            <w:r w:rsidR="0028710F">
              <w:t xml:space="preserve"> </w:t>
            </w:r>
            <w:r w:rsidRPr="00E14630">
              <w:t>Oprawa: foliowanie dwustronne, metalowe listwy z zawieszeniem.</w:t>
            </w:r>
          </w:p>
        </w:tc>
      </w:tr>
      <w:tr w:rsidR="00E14630" w:rsidRPr="00E14630" w:rsidTr="00D30654">
        <w:tc>
          <w:tcPr>
            <w:tcW w:w="675" w:type="dxa"/>
          </w:tcPr>
          <w:p w:rsidR="00E14630" w:rsidRPr="00E14630" w:rsidRDefault="00E14630" w:rsidP="00E14630">
            <w:r w:rsidRPr="00E14630">
              <w:t>3.</w:t>
            </w:r>
          </w:p>
        </w:tc>
        <w:tc>
          <w:tcPr>
            <w:tcW w:w="3009" w:type="dxa"/>
          </w:tcPr>
          <w:p w:rsidR="00E14630" w:rsidRDefault="00E14630" w:rsidP="00E14630">
            <w:pPr>
              <w:rPr>
                <w:color w:val="FF0000"/>
              </w:rPr>
            </w:pPr>
            <w:r w:rsidRPr="00E14630">
              <w:rPr>
                <w:color w:val="FF0000"/>
              </w:rPr>
              <w:t xml:space="preserve">Plansza </w:t>
            </w:r>
            <w:r w:rsidR="00084A04">
              <w:rPr>
                <w:color w:val="FF0000"/>
              </w:rPr>
              <w:t xml:space="preserve">edukacyjna – Układ Słoneczny </w:t>
            </w:r>
          </w:p>
          <w:p w:rsidR="00084A04" w:rsidRPr="00084A04" w:rsidRDefault="00084A04" w:rsidP="00E14630">
            <w:pPr>
              <w:rPr>
                <w:color w:val="FF0000"/>
                <w:u w:val="single"/>
              </w:rPr>
            </w:pPr>
            <w:r w:rsidRPr="00084A04">
              <w:rPr>
                <w:color w:val="FF0000"/>
                <w:u w:val="single"/>
              </w:rPr>
              <w:t>Ma być jedna</w:t>
            </w:r>
            <w:r>
              <w:rPr>
                <w:color w:val="FF0000"/>
                <w:u w:val="single"/>
              </w:rPr>
              <w:t xml:space="preserve"> !</w:t>
            </w:r>
          </w:p>
          <w:p w:rsidR="0028710F" w:rsidRPr="00084A04" w:rsidRDefault="0028710F" w:rsidP="00E14630">
            <w:pPr>
              <w:rPr>
                <w:color w:val="FF0000"/>
                <w:u w:val="single"/>
              </w:rPr>
            </w:pPr>
          </w:p>
          <w:p w:rsidR="0028710F" w:rsidRPr="00E14630" w:rsidRDefault="0028710F" w:rsidP="00E14630">
            <w:pPr>
              <w:rPr>
                <w:color w:val="FF0000"/>
              </w:rPr>
            </w:pPr>
          </w:p>
        </w:tc>
        <w:tc>
          <w:tcPr>
            <w:tcW w:w="960" w:type="dxa"/>
          </w:tcPr>
          <w:p w:rsidR="00E14630" w:rsidRPr="00E14630" w:rsidRDefault="00E14630" w:rsidP="00E14630">
            <w:pPr>
              <w:rPr>
                <w:color w:val="FF0000"/>
              </w:rPr>
            </w:pPr>
            <w:r w:rsidRPr="00E14630">
              <w:rPr>
                <w:color w:val="FF0000"/>
              </w:rPr>
              <w:t>1.00</w:t>
            </w:r>
          </w:p>
        </w:tc>
        <w:tc>
          <w:tcPr>
            <w:tcW w:w="851" w:type="dxa"/>
          </w:tcPr>
          <w:p w:rsidR="00E14630" w:rsidRPr="00E14630" w:rsidRDefault="00E14630" w:rsidP="00E14630">
            <w:r w:rsidRPr="00E14630">
              <w:t>szt.</w:t>
            </w:r>
          </w:p>
        </w:tc>
        <w:tc>
          <w:tcPr>
            <w:tcW w:w="3717" w:type="dxa"/>
          </w:tcPr>
          <w:p w:rsidR="00E14630" w:rsidRPr="00E14630" w:rsidRDefault="00E14630" w:rsidP="00E14630">
            <w:r w:rsidRPr="00E14630">
              <w:t>Ścienna plansza szkolna przedstawiająca Układ Słoneczny, planety, strukturę i odległości między nimi. Każda z planet pokazana jest na planszy oraz opatrzona opisem i krótką charakterystyką. Formaty: 160 x 120 cm</w:t>
            </w:r>
          </w:p>
        </w:tc>
      </w:tr>
      <w:tr w:rsidR="00E14630" w:rsidRPr="00E14630" w:rsidTr="00D30654">
        <w:tc>
          <w:tcPr>
            <w:tcW w:w="675" w:type="dxa"/>
          </w:tcPr>
          <w:p w:rsidR="00E14630" w:rsidRPr="00E14630" w:rsidRDefault="00E14630" w:rsidP="00E14630">
            <w:r w:rsidRPr="00E14630">
              <w:t>4.</w:t>
            </w:r>
          </w:p>
        </w:tc>
        <w:tc>
          <w:tcPr>
            <w:tcW w:w="3009" w:type="dxa"/>
          </w:tcPr>
          <w:p w:rsidR="00E14630" w:rsidRPr="00E14630" w:rsidRDefault="00E14630" w:rsidP="00E14630">
            <w:r w:rsidRPr="00E14630">
              <w:t>Folia malarska czarna (duży rozmiar)</w:t>
            </w:r>
          </w:p>
        </w:tc>
        <w:tc>
          <w:tcPr>
            <w:tcW w:w="960" w:type="dxa"/>
          </w:tcPr>
          <w:p w:rsidR="00E14630" w:rsidRPr="00E14630" w:rsidRDefault="00E14630" w:rsidP="00E14630">
            <w:r w:rsidRPr="00E14630">
              <w:t>1.00</w:t>
            </w:r>
          </w:p>
        </w:tc>
        <w:tc>
          <w:tcPr>
            <w:tcW w:w="851" w:type="dxa"/>
          </w:tcPr>
          <w:p w:rsidR="00E14630" w:rsidRPr="00E14630" w:rsidRDefault="00E14630" w:rsidP="00E14630">
            <w:r w:rsidRPr="00E14630">
              <w:t>szt.</w:t>
            </w:r>
          </w:p>
        </w:tc>
        <w:tc>
          <w:tcPr>
            <w:tcW w:w="3717" w:type="dxa"/>
          </w:tcPr>
          <w:p w:rsidR="00E14630" w:rsidRPr="00E14630" w:rsidRDefault="00E14630" w:rsidP="00E14630">
            <w:r w:rsidRPr="00E14630">
              <w:t>Folia malarska ochronna. Oferowana w rolkach (po rozłożeniu posiada wymiary 5 x 20 metrów).</w:t>
            </w:r>
          </w:p>
        </w:tc>
      </w:tr>
      <w:tr w:rsidR="00E14630" w:rsidRPr="00E14630" w:rsidTr="00D30654">
        <w:tc>
          <w:tcPr>
            <w:tcW w:w="675" w:type="dxa"/>
          </w:tcPr>
          <w:p w:rsidR="00E14630" w:rsidRPr="00E14630" w:rsidRDefault="00E14630" w:rsidP="00E14630">
            <w:r w:rsidRPr="00E14630">
              <w:t>5.</w:t>
            </w:r>
          </w:p>
        </w:tc>
        <w:tc>
          <w:tcPr>
            <w:tcW w:w="3009" w:type="dxa"/>
          </w:tcPr>
          <w:p w:rsidR="00E14630" w:rsidRPr="00E14630" w:rsidRDefault="00E14630" w:rsidP="00E14630">
            <w:r w:rsidRPr="00E14630">
              <w:t xml:space="preserve">Gwiazdki </w:t>
            </w:r>
            <w:r w:rsidR="0028710F">
              <w:t xml:space="preserve"> </w:t>
            </w:r>
            <w:r w:rsidRPr="00E14630">
              <w:t>fluorescencyjne samoprzylepne.</w:t>
            </w:r>
          </w:p>
        </w:tc>
        <w:tc>
          <w:tcPr>
            <w:tcW w:w="960" w:type="dxa"/>
          </w:tcPr>
          <w:p w:rsidR="00E14630" w:rsidRPr="00E14630" w:rsidRDefault="00E14630" w:rsidP="00E14630">
            <w:r w:rsidRPr="00E14630">
              <w:t>1.00</w:t>
            </w:r>
          </w:p>
        </w:tc>
        <w:tc>
          <w:tcPr>
            <w:tcW w:w="851" w:type="dxa"/>
          </w:tcPr>
          <w:p w:rsidR="00E14630" w:rsidRPr="00E14630" w:rsidRDefault="00E14630" w:rsidP="00E14630">
            <w:r w:rsidRPr="00E14630">
              <w:t>komplet</w:t>
            </w:r>
          </w:p>
        </w:tc>
        <w:tc>
          <w:tcPr>
            <w:tcW w:w="3717" w:type="dxa"/>
          </w:tcPr>
          <w:p w:rsidR="00E14630" w:rsidRPr="00E14630" w:rsidRDefault="00E14630" w:rsidP="00E14630">
            <w:r w:rsidRPr="00E14630">
              <w:t>Zestaw zawiera 1000 szt. gwiazdek różnych rozmiarów, świecących nocą, o właściwościach samoprzylepnych.</w:t>
            </w:r>
          </w:p>
        </w:tc>
      </w:tr>
      <w:tr w:rsidR="00E14630" w:rsidRPr="00E14630" w:rsidTr="00D30654">
        <w:tc>
          <w:tcPr>
            <w:tcW w:w="675" w:type="dxa"/>
          </w:tcPr>
          <w:p w:rsidR="00E14630" w:rsidRPr="00E14630" w:rsidRDefault="00E14630" w:rsidP="00E14630">
            <w:r w:rsidRPr="00E14630">
              <w:t>6.</w:t>
            </w:r>
          </w:p>
        </w:tc>
        <w:tc>
          <w:tcPr>
            <w:tcW w:w="3009" w:type="dxa"/>
          </w:tcPr>
          <w:p w:rsidR="00E14630" w:rsidRPr="00E14630" w:rsidRDefault="00E14630" w:rsidP="00E14630">
            <w:r w:rsidRPr="00E14630">
              <w:rPr>
                <w:color w:val="FF0000"/>
              </w:rPr>
              <w:t xml:space="preserve">Obrotowa mapa nieba o średnicy </w:t>
            </w:r>
            <w:r w:rsidR="0028710F" w:rsidRPr="0028710F">
              <w:rPr>
                <w:color w:val="FF0000"/>
              </w:rPr>
              <w:t xml:space="preserve"> </w:t>
            </w:r>
            <w:r w:rsidRPr="00E14630">
              <w:rPr>
                <w:color w:val="FF0000"/>
              </w:rPr>
              <w:t>1m</w:t>
            </w:r>
          </w:p>
        </w:tc>
        <w:tc>
          <w:tcPr>
            <w:tcW w:w="960" w:type="dxa"/>
          </w:tcPr>
          <w:p w:rsidR="00E14630" w:rsidRPr="00E14630" w:rsidRDefault="00E14630" w:rsidP="00E14630">
            <w:r w:rsidRPr="00E14630">
              <w:t>1.00</w:t>
            </w:r>
          </w:p>
        </w:tc>
        <w:tc>
          <w:tcPr>
            <w:tcW w:w="851" w:type="dxa"/>
          </w:tcPr>
          <w:p w:rsidR="00E14630" w:rsidRPr="00E14630" w:rsidRDefault="00E14630" w:rsidP="00E14630">
            <w:r w:rsidRPr="00E14630">
              <w:t>szt.</w:t>
            </w:r>
          </w:p>
        </w:tc>
        <w:tc>
          <w:tcPr>
            <w:tcW w:w="3717" w:type="dxa"/>
          </w:tcPr>
          <w:p w:rsidR="00E14630" w:rsidRPr="00084A04" w:rsidRDefault="00084A04" w:rsidP="00E14630">
            <w:pPr>
              <w:rPr>
                <w:u w:val="single"/>
              </w:rPr>
            </w:pPr>
            <w:r w:rsidRPr="00084A04">
              <w:rPr>
                <w:color w:val="FF0000"/>
                <w:u w:val="single"/>
              </w:rPr>
              <w:t xml:space="preserve"> Papierowa </w:t>
            </w:r>
            <w:r>
              <w:rPr>
                <w:color w:val="FF0000"/>
                <w:u w:val="single"/>
              </w:rPr>
              <w:t>!</w:t>
            </w:r>
          </w:p>
        </w:tc>
      </w:tr>
      <w:tr w:rsidR="00E14630" w:rsidRPr="00E14630" w:rsidTr="00D30654">
        <w:tc>
          <w:tcPr>
            <w:tcW w:w="675" w:type="dxa"/>
          </w:tcPr>
          <w:p w:rsidR="00E14630" w:rsidRPr="00E14630" w:rsidRDefault="00E14630" w:rsidP="00E14630">
            <w:r w:rsidRPr="00E14630">
              <w:t>7.</w:t>
            </w:r>
          </w:p>
        </w:tc>
        <w:tc>
          <w:tcPr>
            <w:tcW w:w="3009" w:type="dxa"/>
          </w:tcPr>
          <w:p w:rsidR="00E14630" w:rsidRPr="00E14630" w:rsidRDefault="00E14630" w:rsidP="00E14630">
            <w:r w:rsidRPr="00E14630">
              <w:t>Obrotowa mapa nieba</w:t>
            </w:r>
          </w:p>
          <w:p w:rsidR="00E14630" w:rsidRPr="00E14630" w:rsidRDefault="00E14630" w:rsidP="00E14630">
            <w:r w:rsidRPr="00E14630">
              <w:t xml:space="preserve"> ( papierowa)</w:t>
            </w:r>
          </w:p>
        </w:tc>
        <w:tc>
          <w:tcPr>
            <w:tcW w:w="960" w:type="dxa"/>
          </w:tcPr>
          <w:p w:rsidR="00E14630" w:rsidRPr="00E14630" w:rsidRDefault="00E14630" w:rsidP="00E14630">
            <w:r w:rsidRPr="00E14630">
              <w:t>96.00</w:t>
            </w:r>
          </w:p>
        </w:tc>
        <w:tc>
          <w:tcPr>
            <w:tcW w:w="851" w:type="dxa"/>
          </w:tcPr>
          <w:p w:rsidR="00E14630" w:rsidRPr="00E14630" w:rsidRDefault="00E14630" w:rsidP="00E14630">
            <w:r w:rsidRPr="00E14630">
              <w:t>szt.</w:t>
            </w:r>
          </w:p>
        </w:tc>
        <w:tc>
          <w:tcPr>
            <w:tcW w:w="3717" w:type="dxa"/>
          </w:tcPr>
          <w:p w:rsidR="00E14630" w:rsidRPr="00E14630" w:rsidRDefault="00E14630" w:rsidP="0028710F">
            <w:r w:rsidRPr="00E14630">
              <w:t xml:space="preserve">Tekturowe obrotowe mapy nieba </w:t>
            </w:r>
          </w:p>
        </w:tc>
      </w:tr>
      <w:tr w:rsidR="00E14630" w:rsidRPr="00E14630" w:rsidTr="00D30654">
        <w:tc>
          <w:tcPr>
            <w:tcW w:w="675" w:type="dxa"/>
          </w:tcPr>
          <w:p w:rsidR="00E14630" w:rsidRPr="00E14630" w:rsidRDefault="00E14630" w:rsidP="00E14630">
            <w:r w:rsidRPr="00E14630">
              <w:t>8.</w:t>
            </w:r>
          </w:p>
        </w:tc>
        <w:tc>
          <w:tcPr>
            <w:tcW w:w="3009" w:type="dxa"/>
          </w:tcPr>
          <w:p w:rsidR="00E14630" w:rsidRPr="00E14630" w:rsidRDefault="00E14630" w:rsidP="00E14630">
            <w:pPr>
              <w:rPr>
                <w:color w:val="FF0000"/>
              </w:rPr>
            </w:pPr>
            <w:r w:rsidRPr="00E14630">
              <w:rPr>
                <w:color w:val="FF0000"/>
              </w:rPr>
              <w:t>Kuweta, konewka, butelki szklane, lejek miarka - zestaw</w:t>
            </w:r>
          </w:p>
        </w:tc>
        <w:tc>
          <w:tcPr>
            <w:tcW w:w="960" w:type="dxa"/>
          </w:tcPr>
          <w:p w:rsidR="00E14630" w:rsidRPr="00E14630" w:rsidRDefault="00E14630" w:rsidP="00E14630">
            <w:pPr>
              <w:rPr>
                <w:color w:val="FF0000"/>
              </w:rPr>
            </w:pPr>
            <w:r w:rsidRPr="00E14630">
              <w:rPr>
                <w:color w:val="FF0000"/>
              </w:rPr>
              <w:t>1.00</w:t>
            </w:r>
          </w:p>
        </w:tc>
        <w:tc>
          <w:tcPr>
            <w:tcW w:w="851" w:type="dxa"/>
          </w:tcPr>
          <w:p w:rsidR="00E14630" w:rsidRPr="00E14630" w:rsidRDefault="00E14630" w:rsidP="00E14630">
            <w:pPr>
              <w:rPr>
                <w:color w:val="FF0000"/>
              </w:rPr>
            </w:pPr>
            <w:r w:rsidRPr="00E14630">
              <w:rPr>
                <w:color w:val="FF0000"/>
              </w:rPr>
              <w:t>komplet</w:t>
            </w:r>
          </w:p>
        </w:tc>
        <w:tc>
          <w:tcPr>
            <w:tcW w:w="3717" w:type="dxa"/>
          </w:tcPr>
          <w:p w:rsidR="00E14630" w:rsidRPr="00084A04" w:rsidRDefault="00084A04" w:rsidP="00E14630">
            <w:pPr>
              <w:rPr>
                <w:color w:val="FF0000"/>
                <w:u w:val="single"/>
              </w:rPr>
            </w:pPr>
            <w:r w:rsidRPr="00084A04">
              <w:rPr>
                <w:color w:val="FF0000"/>
                <w:u w:val="single"/>
              </w:rPr>
              <w:t>Kuweta, konewka, butelki szklane, lejek miarka jakie są</w:t>
            </w:r>
            <w:r>
              <w:rPr>
                <w:color w:val="FF0000"/>
                <w:u w:val="single"/>
              </w:rPr>
              <w:t xml:space="preserve"> !</w:t>
            </w:r>
          </w:p>
        </w:tc>
      </w:tr>
      <w:tr w:rsidR="00E14630" w:rsidRPr="00E14630" w:rsidTr="00D30654">
        <w:tc>
          <w:tcPr>
            <w:tcW w:w="675" w:type="dxa"/>
          </w:tcPr>
          <w:p w:rsidR="00E14630" w:rsidRPr="00E14630" w:rsidRDefault="00E14630" w:rsidP="00E14630">
            <w:r w:rsidRPr="00E14630">
              <w:t>9.</w:t>
            </w:r>
          </w:p>
        </w:tc>
        <w:tc>
          <w:tcPr>
            <w:tcW w:w="3009" w:type="dxa"/>
          </w:tcPr>
          <w:p w:rsidR="00E14630" w:rsidRPr="00E14630" w:rsidRDefault="00E14630" w:rsidP="00E14630">
            <w:r w:rsidRPr="00E14630">
              <w:t>Materiały plastyczne</w:t>
            </w:r>
          </w:p>
        </w:tc>
        <w:tc>
          <w:tcPr>
            <w:tcW w:w="960" w:type="dxa"/>
          </w:tcPr>
          <w:p w:rsidR="00E14630" w:rsidRPr="00E14630" w:rsidRDefault="00E14630" w:rsidP="00E14630">
            <w:r w:rsidRPr="00E14630">
              <w:t>1.oo</w:t>
            </w:r>
          </w:p>
        </w:tc>
        <w:tc>
          <w:tcPr>
            <w:tcW w:w="851" w:type="dxa"/>
          </w:tcPr>
          <w:p w:rsidR="00E14630" w:rsidRPr="00E14630" w:rsidRDefault="00E14630" w:rsidP="00E14630">
            <w:r w:rsidRPr="00E14630">
              <w:t>komplet</w:t>
            </w:r>
          </w:p>
        </w:tc>
        <w:tc>
          <w:tcPr>
            <w:tcW w:w="3717" w:type="dxa"/>
          </w:tcPr>
          <w:p w:rsidR="00E14630" w:rsidRPr="00E14630" w:rsidRDefault="00E14630" w:rsidP="00E14630">
            <w:r w:rsidRPr="00E14630">
              <w:t xml:space="preserve">Zestaw składa się z: </w:t>
            </w:r>
          </w:p>
          <w:p w:rsidR="0028710F" w:rsidRDefault="00E14630" w:rsidP="00E14630">
            <w:r w:rsidRPr="00E14630">
              <w:t xml:space="preserve">1. </w:t>
            </w:r>
            <w:proofErr w:type="spellStart"/>
            <w:r w:rsidRPr="00E14630">
              <w:t>bristol</w:t>
            </w:r>
            <w:proofErr w:type="spellEnd"/>
            <w:r w:rsidRPr="00E14630">
              <w:t xml:space="preserve"> granatowy B1 – 13 sztuk; </w:t>
            </w:r>
          </w:p>
          <w:p w:rsidR="0028710F" w:rsidRDefault="00E14630" w:rsidP="00E14630">
            <w:r w:rsidRPr="00E14630">
              <w:t xml:space="preserve">2. </w:t>
            </w:r>
            <w:proofErr w:type="spellStart"/>
            <w:r w:rsidRPr="00E14630">
              <w:t>ciastolina</w:t>
            </w:r>
            <w:proofErr w:type="spellEnd"/>
            <w:r w:rsidRPr="00E14630">
              <w:t xml:space="preserve"> – 7 opakowań; </w:t>
            </w:r>
          </w:p>
          <w:p w:rsidR="0028710F" w:rsidRDefault="00E14630" w:rsidP="00E14630">
            <w:r w:rsidRPr="00E14630">
              <w:t>3. sprytna plastelina świecąca w ciemności – 2 opakowania;</w:t>
            </w:r>
          </w:p>
          <w:p w:rsidR="0028710F" w:rsidRDefault="00E14630" w:rsidP="00E14630">
            <w:r w:rsidRPr="00E14630">
              <w:t xml:space="preserve"> 4. kule styropianowe o średnicy 10-60 cm - ok 35 </w:t>
            </w:r>
            <w:proofErr w:type="spellStart"/>
            <w:r w:rsidRPr="00E14630">
              <w:t>szt</w:t>
            </w:r>
            <w:proofErr w:type="spellEnd"/>
            <w:r w:rsidRPr="00E14630">
              <w:t xml:space="preserve">; </w:t>
            </w:r>
          </w:p>
          <w:p w:rsidR="0028710F" w:rsidRDefault="00E14630" w:rsidP="00E14630">
            <w:r w:rsidRPr="00E14630">
              <w:t xml:space="preserve">5. papier rysunkowy kolorowy A4, 130 </w:t>
            </w:r>
            <w:proofErr w:type="spellStart"/>
            <w:r w:rsidRPr="00E14630">
              <w:t>szt</w:t>
            </w:r>
            <w:proofErr w:type="spellEnd"/>
            <w:r w:rsidRPr="00E14630">
              <w:t xml:space="preserve"> , 80 g/m2 - 2 opakowania; </w:t>
            </w:r>
          </w:p>
          <w:p w:rsidR="0028710F" w:rsidRDefault="00E14630" w:rsidP="00E14630">
            <w:r w:rsidRPr="00E14630">
              <w:t xml:space="preserve">6. papier kolorowy wycinankowy nabłyszczany A3 -30 szt., 115 g/m2 - 2 opakowania; </w:t>
            </w:r>
          </w:p>
          <w:p w:rsidR="0028710F" w:rsidRDefault="00E14630" w:rsidP="00E14630">
            <w:r w:rsidRPr="00E14630">
              <w:t xml:space="preserve">7. brystol biały A3 - 35 szt., 200 g/m2 - 2 opakowania; </w:t>
            </w:r>
          </w:p>
          <w:p w:rsidR="0028710F" w:rsidRDefault="00E14630" w:rsidP="00E14630">
            <w:r w:rsidRPr="00E14630">
              <w:t xml:space="preserve">8. brystol kolorowy A3 - 35 szt., 200 g/m2- 2 opakowania; </w:t>
            </w:r>
          </w:p>
          <w:p w:rsidR="0028710F" w:rsidRDefault="00E14630" w:rsidP="00E14630">
            <w:r w:rsidRPr="00E14630">
              <w:t xml:space="preserve">9. bloki białe techniczne A4 -15 </w:t>
            </w:r>
            <w:proofErr w:type="spellStart"/>
            <w:r w:rsidRPr="00E14630">
              <w:t>szt</w:t>
            </w:r>
            <w:proofErr w:type="spellEnd"/>
            <w:r w:rsidRPr="00E14630">
              <w:t xml:space="preserve">; </w:t>
            </w:r>
          </w:p>
          <w:p w:rsidR="0028710F" w:rsidRDefault="00E14630" w:rsidP="00E14630">
            <w:r w:rsidRPr="00E14630">
              <w:lastRenderedPageBreak/>
              <w:t xml:space="preserve">10. bloki kolorowe techniczne A4 - 15 </w:t>
            </w:r>
            <w:proofErr w:type="spellStart"/>
            <w:r w:rsidRPr="00E14630">
              <w:t>szt</w:t>
            </w:r>
            <w:proofErr w:type="spellEnd"/>
            <w:r w:rsidRPr="00E14630">
              <w:t xml:space="preserve">; </w:t>
            </w:r>
          </w:p>
          <w:p w:rsidR="0028710F" w:rsidRDefault="00E14630" w:rsidP="00E14630">
            <w:r w:rsidRPr="00E14630">
              <w:t xml:space="preserve">11. bloki białe techniczne A3 - 15szt; 12. bloki kolorowe techniczne A3 -15 </w:t>
            </w:r>
            <w:proofErr w:type="spellStart"/>
            <w:r w:rsidRPr="00E14630">
              <w:t>szt</w:t>
            </w:r>
            <w:proofErr w:type="spellEnd"/>
            <w:r w:rsidRPr="00E14630">
              <w:t xml:space="preserve">; </w:t>
            </w:r>
          </w:p>
          <w:p w:rsidR="0028710F" w:rsidRDefault="00E14630" w:rsidP="00E14630">
            <w:r w:rsidRPr="00E14630">
              <w:t xml:space="preserve">13. farby plakatowe 24 kolory -7 opakowań; </w:t>
            </w:r>
          </w:p>
          <w:p w:rsidR="0028710F" w:rsidRDefault="00E14630" w:rsidP="00E14630">
            <w:r w:rsidRPr="00E14630">
              <w:t xml:space="preserve">14. zestaw pędzli okrągłych i płaskich różnej grubości- 25 szt. w opakowaniu - 2 komplety; </w:t>
            </w:r>
          </w:p>
          <w:p w:rsidR="0028710F" w:rsidRDefault="00E14630" w:rsidP="00E14630">
            <w:r w:rsidRPr="00E14630">
              <w:t xml:space="preserve">15. kolorowy klej w sztyfcie, który po kilku sekundach od rozsmarowania staje się transparentny -35 </w:t>
            </w:r>
            <w:proofErr w:type="spellStart"/>
            <w:r w:rsidRPr="00E14630">
              <w:t>szt</w:t>
            </w:r>
            <w:proofErr w:type="spellEnd"/>
            <w:r w:rsidRPr="00E14630">
              <w:t xml:space="preserve">; </w:t>
            </w:r>
          </w:p>
          <w:p w:rsidR="0028710F" w:rsidRDefault="00E14630" w:rsidP="00E14630">
            <w:r w:rsidRPr="00E14630">
              <w:t xml:space="preserve">16. ołówki - 40szt; </w:t>
            </w:r>
          </w:p>
          <w:p w:rsidR="0028710F" w:rsidRDefault="00E14630" w:rsidP="00E14630">
            <w:r w:rsidRPr="00E14630">
              <w:t xml:space="preserve">17. klej uniwersalny CR 10 kg – 2 opakowania; </w:t>
            </w:r>
          </w:p>
          <w:p w:rsidR="0028710F" w:rsidRDefault="00E14630" w:rsidP="00E14630">
            <w:r w:rsidRPr="00E14630">
              <w:t xml:space="preserve">18. Kredki 24k/15cm drewniane grube, zestaw zawiera 24 kredki w żywych kolorach -3 opakowania; </w:t>
            </w:r>
          </w:p>
          <w:p w:rsidR="00E14630" w:rsidRPr="00E14630" w:rsidRDefault="00E14630" w:rsidP="00E14630">
            <w:r w:rsidRPr="00E14630">
              <w:t xml:space="preserve">19. kredki ołówkowe dwustronne 24 </w:t>
            </w:r>
            <w:proofErr w:type="spellStart"/>
            <w:r w:rsidRPr="00E14630">
              <w:t>szt</w:t>
            </w:r>
            <w:proofErr w:type="spellEnd"/>
            <w:r w:rsidRPr="00E14630">
              <w:t xml:space="preserve"> 48 kolorów - 4 opakowania</w:t>
            </w:r>
          </w:p>
          <w:p w:rsidR="00E14630" w:rsidRPr="00E14630" w:rsidRDefault="00E14630" w:rsidP="00E14630"/>
        </w:tc>
      </w:tr>
    </w:tbl>
    <w:p w:rsidR="00E14630" w:rsidRDefault="00E14630"/>
    <w:p w:rsidR="00E14630" w:rsidRDefault="00E14630"/>
    <w:sectPr w:rsidR="00E1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30"/>
    <w:rsid w:val="00084A04"/>
    <w:rsid w:val="0028710F"/>
    <w:rsid w:val="00580F4A"/>
    <w:rsid w:val="007A2DF4"/>
    <w:rsid w:val="00BD7B32"/>
    <w:rsid w:val="00E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dcterms:created xsi:type="dcterms:W3CDTF">2019-08-14T11:50:00Z</dcterms:created>
  <dcterms:modified xsi:type="dcterms:W3CDTF">2019-08-15T09:27:00Z</dcterms:modified>
</cp:coreProperties>
</file>