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40C" w:rsidRDefault="0049240C"/>
    <w:p w:rsidR="004628CA" w:rsidRDefault="004628CA"/>
    <w:p w:rsidR="004628CA" w:rsidRDefault="004628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Racibórz, dn. 23.11.2018 r.</w:t>
      </w:r>
    </w:p>
    <w:p w:rsidR="004628CA" w:rsidRDefault="004628CA"/>
    <w:p w:rsidR="004628CA" w:rsidRDefault="004628CA"/>
    <w:p w:rsidR="004628CA" w:rsidRDefault="004628CA">
      <w:r>
        <w:t>SMS.I.260 01.2018</w:t>
      </w:r>
    </w:p>
    <w:p w:rsidR="004628CA" w:rsidRDefault="004628CA"/>
    <w:p w:rsidR="004628CA" w:rsidRDefault="004628CA" w:rsidP="004628CA">
      <w:pPr>
        <w:jc w:val="center"/>
      </w:pPr>
      <w:r>
        <w:t>ODPOWIEDŹ</w:t>
      </w:r>
    </w:p>
    <w:p w:rsidR="004628CA" w:rsidRDefault="004628CA" w:rsidP="004628CA">
      <w:pPr>
        <w:jc w:val="center"/>
      </w:pPr>
      <w:r>
        <w:t>NA ZADANE PYTANIE DO SP0ECYFIKACJI ISTOTNYCH WARUNKÓW ZAMÓWIENIA</w:t>
      </w:r>
    </w:p>
    <w:p w:rsidR="004628CA" w:rsidRDefault="004628CA" w:rsidP="004628CA"/>
    <w:p w:rsidR="004628CA" w:rsidRDefault="004628CA" w:rsidP="004628CA">
      <w:pPr>
        <w:pBdr>
          <w:bottom w:val="single" w:sz="12" w:space="1" w:color="auto"/>
        </w:pBdr>
        <w:jc w:val="both"/>
      </w:pPr>
      <w:r>
        <w:tab/>
        <w:t>W postępowaniu o udzielenie zamówienia publicznego pn. Sukcesywna dostawa artykułów żywnościowych dla Zespołu Szkół Ogólnokształcących Mistrzostwa Sportowego im. Janusza Kusocińskiego w Raciborzu.</w:t>
      </w:r>
    </w:p>
    <w:p w:rsidR="004628CA" w:rsidRDefault="004628CA" w:rsidP="004628CA"/>
    <w:p w:rsidR="004628CA" w:rsidRDefault="004628CA" w:rsidP="004628CA">
      <w:bookmarkStart w:id="0" w:name="_GoBack"/>
      <w:bookmarkEnd w:id="0"/>
      <w:r>
        <w:t>W załączeniu przekazuję treść otrzymanego pytania do Specyfikacji Istotnych Warunków Zamówienia i udzielonego pytania:</w:t>
      </w:r>
    </w:p>
    <w:p w:rsidR="004628CA" w:rsidRDefault="004628CA" w:rsidP="004628CA"/>
    <w:p w:rsidR="004628CA" w:rsidRDefault="004628CA" w:rsidP="004628CA">
      <w:r>
        <w:t>Pytanie:</w:t>
      </w:r>
    </w:p>
    <w:p w:rsidR="004628CA" w:rsidRDefault="004628CA" w:rsidP="004628CA">
      <w:r>
        <w:t>Czy dostawy jaj mogą odbywać się raz w tygodniu, w konkretny dzień – wtorek.</w:t>
      </w:r>
    </w:p>
    <w:p w:rsidR="004628CA" w:rsidRDefault="004628CA" w:rsidP="004628CA"/>
    <w:p w:rsidR="004628CA" w:rsidRDefault="004628CA" w:rsidP="004628CA"/>
    <w:p w:rsidR="004628CA" w:rsidRDefault="004628CA" w:rsidP="004628CA">
      <w:r>
        <w:t>Odpowiedź:</w:t>
      </w:r>
    </w:p>
    <w:p w:rsidR="004628CA" w:rsidRDefault="004628CA" w:rsidP="004628CA">
      <w:r>
        <w:t xml:space="preserve">Tak. Dostawy jaj mogą odbywać się raz w tygodniu, w konkretny dzień. </w:t>
      </w:r>
    </w:p>
    <w:p w:rsidR="004628CA" w:rsidRDefault="004628CA" w:rsidP="004628CA"/>
    <w:p w:rsidR="004628CA" w:rsidRDefault="004628CA" w:rsidP="004628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Dyrektor ZSOMS</w:t>
      </w:r>
    </w:p>
    <w:p w:rsidR="004628CA" w:rsidRDefault="004628CA" w:rsidP="004628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 Ludmiła Nowacka</w:t>
      </w:r>
    </w:p>
    <w:p w:rsidR="004628CA" w:rsidRDefault="004628CA" w:rsidP="004628CA"/>
    <w:sectPr w:rsidR="00462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CA"/>
    <w:rsid w:val="004628CA"/>
    <w:rsid w:val="0049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582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Sobiech</dc:creator>
  <cp:lastModifiedBy>Anna Sobiech</cp:lastModifiedBy>
  <cp:revision>2</cp:revision>
  <dcterms:created xsi:type="dcterms:W3CDTF">2018-11-23T12:59:00Z</dcterms:created>
  <dcterms:modified xsi:type="dcterms:W3CDTF">2018-11-23T13:06:00Z</dcterms:modified>
</cp:coreProperties>
</file>