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2793"/>
        <w:gridCol w:w="2793"/>
        <w:gridCol w:w="2793"/>
        <w:gridCol w:w="4987"/>
        <w:gridCol w:w="1220"/>
      </w:tblGrid>
      <w:tr w:rsidR="00995AC3" w:rsidTr="00995AC3">
        <w:trPr>
          <w:trHeight w:val="901"/>
        </w:trPr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3" w:type="dxa"/>
            <w:hideMark/>
          </w:tcPr>
          <w:p w:rsidR="00995AC3" w:rsidRDefault="00995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28.11.2018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995AC3" w:rsidRDefault="00995AC3">
            <w:pPr>
              <w:tabs>
                <w:tab w:val="left" w:pos="907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</w:tr>
      <w:tr w:rsidR="00995AC3" w:rsidTr="00995AC3">
        <w:trPr>
          <w:trHeight w:val="417"/>
        </w:trPr>
        <w:tc>
          <w:tcPr>
            <w:tcW w:w="2793" w:type="dxa"/>
            <w:hideMark/>
          </w:tcPr>
          <w:p w:rsidR="00995AC3" w:rsidRDefault="00995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SMS.I.260.02.2018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  <w:hideMark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</w:tcPr>
          <w:p w:rsidR="00995AC3" w:rsidRDefault="00995AC3">
            <w:pPr>
              <w:rPr>
                <w:sz w:val="22"/>
                <w:szCs w:val="22"/>
              </w:rPr>
            </w:pPr>
          </w:p>
        </w:tc>
      </w:tr>
    </w:tbl>
    <w:p w:rsidR="00995AC3" w:rsidRDefault="00995AC3" w:rsidP="00995A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5AC3" w:rsidRDefault="00995AC3" w:rsidP="00995AC3">
      <w:pPr>
        <w:pStyle w:val="Tekstpodstawowywcity2"/>
        <w:ind w:left="708"/>
        <w:jc w:val="center"/>
        <w:rPr>
          <w:sz w:val="24"/>
        </w:rPr>
      </w:pPr>
      <w:r>
        <w:rPr>
          <w:sz w:val="24"/>
        </w:rPr>
        <w:t>INFORMACJA Z OTWARCIA OFERT</w:t>
      </w:r>
    </w:p>
    <w:p w:rsidR="00995AC3" w:rsidRDefault="00995AC3" w:rsidP="00995AC3">
      <w:pPr>
        <w:pStyle w:val="Tekstpodstawowywcity2"/>
        <w:ind w:left="708"/>
        <w:jc w:val="center"/>
        <w:rPr>
          <w:sz w:val="22"/>
          <w:szCs w:val="22"/>
        </w:rPr>
      </w:pPr>
    </w:p>
    <w:p w:rsidR="00995AC3" w:rsidRDefault="00995AC3" w:rsidP="00995AC3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>Zgod</w:t>
      </w:r>
      <w:r w:rsidR="00CC31FE">
        <w:rPr>
          <w:b/>
        </w:rPr>
        <w:t>nie</w:t>
      </w:r>
      <w:r>
        <w:rPr>
          <w:b/>
        </w:rPr>
        <w:t xml:space="preserve">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995AC3" w:rsidRDefault="00995AC3" w:rsidP="00995AC3">
      <w:pPr>
        <w:rPr>
          <w:sz w:val="16"/>
          <w:szCs w:val="16"/>
        </w:rPr>
      </w:pPr>
    </w:p>
    <w:p w:rsidR="00995AC3" w:rsidRDefault="00995AC3" w:rsidP="00995AC3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995AC3" w:rsidRDefault="00995AC3" w:rsidP="00995AC3">
      <w:pPr>
        <w:jc w:val="center"/>
      </w:pPr>
    </w:p>
    <w:p w:rsidR="00995AC3" w:rsidRDefault="00995AC3" w:rsidP="00995AC3">
      <w:pPr>
        <w:pStyle w:val="Tekstpodstawowywcity"/>
        <w:tabs>
          <w:tab w:val="left" w:pos="388"/>
        </w:tabs>
        <w:ind w:left="142"/>
        <w:jc w:val="center"/>
        <w:rPr>
          <w:bCs/>
          <w:szCs w:val="28"/>
        </w:rPr>
      </w:pPr>
      <w:r>
        <w:rPr>
          <w:szCs w:val="28"/>
        </w:rPr>
        <w:t xml:space="preserve">KOMPLEKSOWA  DOSTAWA  PALIWA  GAZOWEGO DO </w:t>
      </w:r>
      <w:r>
        <w:rPr>
          <w:bCs/>
          <w:szCs w:val="28"/>
        </w:rPr>
        <w:t xml:space="preserve">OBIEKTÓW </w:t>
      </w:r>
      <w:r>
        <w:rPr>
          <w:bCs/>
          <w:noProof/>
          <w:spacing w:val="-3"/>
          <w:szCs w:val="28"/>
        </w:rPr>
        <w:t xml:space="preserve">ZESPOŁU SZKÓŁ OGÓLNOKSZTAŁCĄCYCH MISTRZOSTWA SPORTOWEGO  IM. JANUSZA KUSOCIŃSKIEGO      </w:t>
      </w:r>
      <w:r>
        <w:rPr>
          <w:bCs/>
          <w:szCs w:val="28"/>
        </w:rPr>
        <w:t>W RACIBORZU W 2019 ROKU</w:t>
      </w:r>
    </w:p>
    <w:p w:rsidR="00995AC3" w:rsidRDefault="00995AC3" w:rsidP="00995AC3">
      <w:pPr>
        <w:pStyle w:val="NormalnyWeb"/>
        <w:spacing w:before="0" w:beforeAutospacing="0" w:after="0"/>
        <w:ind w:left="176" w:hanging="356"/>
        <w:rPr>
          <w:rFonts w:ascii="Times New Roman" w:hAnsi="Times New Roman"/>
          <w:b/>
        </w:rPr>
      </w:pPr>
    </w:p>
    <w:p w:rsidR="00995AC3" w:rsidRDefault="00995AC3" w:rsidP="00995AC3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</w:t>
      </w:r>
      <w:r w:rsidR="00CC31FE">
        <w:rPr>
          <w:sz w:val="22"/>
          <w:szCs w:val="22"/>
        </w:rPr>
        <w:t xml:space="preserve"> 381.200,00 </w:t>
      </w:r>
      <w:r>
        <w:rPr>
          <w:sz w:val="22"/>
          <w:szCs w:val="22"/>
        </w:rPr>
        <w:t>zł brutto.</w:t>
      </w:r>
    </w:p>
    <w:p w:rsidR="00995AC3" w:rsidRDefault="00995AC3" w:rsidP="00995AC3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83"/>
        <w:gridCol w:w="1843"/>
        <w:gridCol w:w="1842"/>
      </w:tblGrid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Cena brutto</w:t>
            </w:r>
          </w:p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 xml:space="preserve">Termin wykonania </w:t>
            </w:r>
          </w:p>
        </w:tc>
      </w:tr>
      <w:tr w:rsidR="00995AC3" w:rsidTr="00995AC3">
        <w:trPr>
          <w:trHeight w:val="57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 w:rsidP="00CC31FE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CC31FE" w:rsidP="00CC31FE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Onico</w:t>
            </w:r>
            <w:proofErr w:type="spellEnd"/>
            <w:r>
              <w:rPr>
                <w:b/>
                <w:bCs/>
                <w:szCs w:val="22"/>
              </w:rPr>
              <w:t xml:space="preserve"> Energia sp. z </w:t>
            </w:r>
            <w:proofErr w:type="spellStart"/>
            <w:r>
              <w:rPr>
                <w:b/>
                <w:bCs/>
                <w:szCs w:val="22"/>
              </w:rPr>
              <w:t>o.o</w:t>
            </w:r>
            <w:proofErr w:type="spellEnd"/>
            <w:r>
              <w:rPr>
                <w:b/>
                <w:bCs/>
                <w:szCs w:val="22"/>
              </w:rPr>
              <w:t xml:space="preserve"> S.K.A</w:t>
            </w:r>
          </w:p>
          <w:p w:rsidR="00CC31FE" w:rsidRPr="00995AC3" w:rsidRDefault="00CC31FE" w:rsidP="00CC31F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ul. Flory </w:t>
            </w:r>
            <w:bookmarkStart w:id="0" w:name="_GoBack"/>
            <w:bookmarkEnd w:id="0"/>
            <w:r>
              <w:rPr>
                <w:b/>
                <w:bCs/>
                <w:szCs w:val="22"/>
              </w:rPr>
              <w:t>3/4 00-586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CC31FE">
            <w:pPr>
              <w:jc w:val="center"/>
              <w:rPr>
                <w:b/>
              </w:rPr>
            </w:pPr>
            <w:r>
              <w:rPr>
                <w:b/>
              </w:rPr>
              <w:t>381.455,09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CC31F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01.01.2019-31.12.2019</w:t>
            </w:r>
          </w:p>
        </w:tc>
      </w:tr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5AC3" w:rsidRP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CC31FE" w:rsidP="00CC31FE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C31FE">
              <w:rPr>
                <w:b/>
                <w:bCs/>
                <w:szCs w:val="22"/>
                <w:lang w:val="en-US"/>
              </w:rPr>
              <w:t>Hermes Energy Group S.A</w:t>
            </w:r>
          </w:p>
          <w:p w:rsidR="00CC31FE" w:rsidRPr="00CC31FE" w:rsidRDefault="00CC31FE" w:rsidP="00CC31F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</w:t>
            </w:r>
            <w:r w:rsidRPr="00CC31FE">
              <w:rPr>
                <w:b/>
                <w:bCs/>
                <w:szCs w:val="22"/>
              </w:rPr>
              <w:t xml:space="preserve">l. </w:t>
            </w:r>
            <w:r>
              <w:rPr>
                <w:b/>
                <w:bCs/>
                <w:szCs w:val="22"/>
              </w:rPr>
              <w:t xml:space="preserve">Postępu 18 A </w:t>
            </w:r>
            <w:r w:rsidRPr="00CC31FE">
              <w:rPr>
                <w:b/>
                <w:bCs/>
                <w:szCs w:val="22"/>
              </w:rPr>
              <w:t>02-676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CC31FE" w:rsidRDefault="00CC31FE">
            <w:pPr>
              <w:jc w:val="center"/>
              <w:rPr>
                <w:b/>
              </w:rPr>
            </w:pPr>
            <w:r>
              <w:rPr>
                <w:b/>
              </w:rPr>
              <w:t>371.648,51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CC31FE">
            <w:pPr>
              <w:jc w:val="center"/>
              <w:rPr>
                <w:b/>
              </w:rPr>
            </w:pPr>
            <w:r>
              <w:rPr>
                <w:b/>
              </w:rPr>
              <w:t>01.01.2019-31.12.2019</w:t>
            </w:r>
          </w:p>
        </w:tc>
      </w:tr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5AC3" w:rsidRP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CC31FE" w:rsidRDefault="00CC31FE" w:rsidP="00CC31FE">
            <w:pPr>
              <w:jc w:val="center"/>
              <w:rPr>
                <w:b/>
                <w:bCs/>
                <w:szCs w:val="22"/>
              </w:rPr>
            </w:pPr>
            <w:r w:rsidRPr="00CC31FE">
              <w:rPr>
                <w:b/>
                <w:bCs/>
                <w:szCs w:val="22"/>
              </w:rPr>
              <w:t xml:space="preserve">EWE Polska sp. z </w:t>
            </w:r>
            <w:proofErr w:type="spellStart"/>
            <w:r w:rsidRPr="00CC31FE">
              <w:rPr>
                <w:b/>
                <w:bCs/>
                <w:szCs w:val="22"/>
              </w:rPr>
              <w:t>o.o</w:t>
            </w:r>
            <w:proofErr w:type="spellEnd"/>
          </w:p>
          <w:p w:rsidR="00CC31FE" w:rsidRPr="00995AC3" w:rsidRDefault="00CC31FE" w:rsidP="00CC31F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</w:t>
            </w:r>
            <w:r w:rsidRPr="00CC31FE">
              <w:rPr>
                <w:b/>
                <w:bCs/>
                <w:szCs w:val="22"/>
              </w:rPr>
              <w:t>l. Grunwaldzka 184, 60-166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CC31FE">
            <w:pPr>
              <w:jc w:val="center"/>
              <w:rPr>
                <w:b/>
              </w:rPr>
            </w:pPr>
            <w:r>
              <w:rPr>
                <w:b/>
              </w:rPr>
              <w:t>380.570,05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CC31FE">
            <w:pPr>
              <w:jc w:val="center"/>
              <w:rPr>
                <w:b/>
              </w:rPr>
            </w:pPr>
            <w:r>
              <w:rPr>
                <w:b/>
              </w:rPr>
              <w:t>01.01.2019-31.12.2019</w:t>
            </w:r>
          </w:p>
        </w:tc>
      </w:tr>
    </w:tbl>
    <w:p w:rsidR="00995AC3" w:rsidRDefault="00995AC3" w:rsidP="00995AC3">
      <w:pPr>
        <w:jc w:val="both"/>
      </w:pPr>
    </w:p>
    <w:p w:rsidR="00995AC3" w:rsidRDefault="00995AC3" w:rsidP="00995AC3">
      <w:pPr>
        <w:jc w:val="both"/>
        <w:rPr>
          <w:sz w:val="22"/>
          <w:szCs w:val="22"/>
        </w:rPr>
      </w:pPr>
      <w:r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zgodnie ze wzorem stanowiącym zał. nr 3 do SIWZ. 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6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995AC3" w:rsidRDefault="00995AC3" w:rsidP="00995AC3">
      <w:pPr>
        <w:rPr>
          <w:sz w:val="22"/>
          <w:szCs w:val="22"/>
        </w:rPr>
      </w:pPr>
    </w:p>
    <w:p w:rsidR="00995AC3" w:rsidRDefault="00995AC3" w:rsidP="00995AC3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 w:rsidR="00995AC3" w:rsidRDefault="00995AC3" w:rsidP="00995AC3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Ludmiła Nowacka</w:t>
      </w:r>
    </w:p>
    <w:p w:rsidR="002A6730" w:rsidRDefault="002A6730"/>
    <w:sectPr w:rsidR="002A6730" w:rsidSect="00995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F61"/>
    <w:multiLevelType w:val="hybridMultilevel"/>
    <w:tmpl w:val="8A1612BC"/>
    <w:lvl w:ilvl="0" w:tplc="FFF0329A">
      <w:start w:val="1"/>
      <w:numFmt w:val="decimal"/>
      <w:lvlText w:val="%1."/>
      <w:lvlJc w:val="left"/>
      <w:pPr>
        <w:ind w:left="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3"/>
    <w:rsid w:val="002A6730"/>
    <w:rsid w:val="00562C59"/>
    <w:rsid w:val="00995AC3"/>
    <w:rsid w:val="00CC31FE"/>
    <w:rsid w:val="00D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dcterms:created xsi:type="dcterms:W3CDTF">2018-11-27T10:16:00Z</dcterms:created>
  <dcterms:modified xsi:type="dcterms:W3CDTF">2018-11-28T14:44:00Z</dcterms:modified>
</cp:coreProperties>
</file>